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6F7F" w14:textId="2D2917F2" w:rsidR="0037367C" w:rsidRPr="00AA4547" w:rsidRDefault="009B365C" w:rsidP="00F6715C">
      <w:pPr>
        <w:wordWrap w:val="0"/>
        <w:spacing w:line="360" w:lineRule="exact"/>
        <w:ind w:rightChars="100" w:right="210"/>
        <w:jc w:val="right"/>
        <w:rPr>
          <w:rFonts w:ascii="ＭＳ 明朝" w:hAnsi="ＭＳ 明朝"/>
          <w:b/>
          <w:sz w:val="24"/>
        </w:rPr>
      </w:pPr>
      <w:r w:rsidRPr="00AA4547">
        <w:rPr>
          <w:rFonts w:ascii="ＭＳ 明朝" w:hAnsi="ＭＳ 明朝" w:hint="eastAsia"/>
          <w:b/>
          <w:sz w:val="24"/>
        </w:rPr>
        <w:t>校長</w:t>
      </w:r>
      <w:r w:rsidR="00802B65" w:rsidRPr="00AA4547">
        <w:rPr>
          <w:rFonts w:ascii="ＭＳ 明朝" w:hAnsi="ＭＳ 明朝" w:hint="eastAsia"/>
          <w:b/>
          <w:sz w:val="24"/>
        </w:rPr>
        <w:t xml:space="preserve">　</w:t>
      </w:r>
      <w:r w:rsidR="00037231" w:rsidRPr="00AA4547">
        <w:rPr>
          <w:rFonts w:ascii="ＭＳ 明朝" w:hAnsi="ＭＳ 明朝" w:hint="eastAsia"/>
          <w:b/>
          <w:sz w:val="24"/>
        </w:rPr>
        <w:t>上田</w:t>
      </w:r>
      <w:r w:rsidR="00802B65" w:rsidRPr="00AA4547">
        <w:rPr>
          <w:rFonts w:ascii="ＭＳ 明朝" w:hAnsi="ＭＳ 明朝" w:hint="eastAsia"/>
          <w:b/>
          <w:sz w:val="24"/>
        </w:rPr>
        <w:t xml:space="preserve">　</w:t>
      </w:r>
      <w:r w:rsidR="00037231" w:rsidRPr="00AA4547">
        <w:rPr>
          <w:rFonts w:ascii="ＭＳ 明朝" w:hAnsi="ＭＳ 明朝" w:hint="eastAsia"/>
          <w:b/>
          <w:sz w:val="24"/>
        </w:rPr>
        <w:t>敬三</w:t>
      </w:r>
    </w:p>
    <w:p w14:paraId="64FD1F52" w14:textId="20E01A75" w:rsidR="0037367C" w:rsidRPr="00AA4547" w:rsidRDefault="00205DB4" w:rsidP="00FF36B0">
      <w:pPr>
        <w:spacing w:line="360" w:lineRule="exact"/>
        <w:ind w:rightChars="-326" w:right="-685"/>
        <w:jc w:val="center"/>
        <w:rPr>
          <w:rFonts w:ascii="ＭＳ ゴシック" w:eastAsia="ＭＳ ゴシック" w:hAnsi="ＭＳ ゴシック"/>
          <w:b/>
          <w:sz w:val="32"/>
          <w:szCs w:val="32"/>
        </w:rPr>
      </w:pPr>
      <w:r w:rsidRPr="00AA4547">
        <w:rPr>
          <w:rFonts w:ascii="ＭＳ ゴシック" w:eastAsia="ＭＳ ゴシック" w:hAnsi="ＭＳ ゴシック" w:hint="eastAsia"/>
          <w:b/>
          <w:sz w:val="32"/>
          <w:szCs w:val="32"/>
        </w:rPr>
        <w:t>令和</w:t>
      </w:r>
      <w:r w:rsidR="00DE576D" w:rsidRPr="00AA4547">
        <w:rPr>
          <w:rFonts w:ascii="ＭＳ ゴシック" w:eastAsia="ＭＳ ゴシック" w:hAnsi="ＭＳ ゴシック" w:hint="eastAsia"/>
          <w:b/>
          <w:sz w:val="32"/>
          <w:szCs w:val="32"/>
        </w:rPr>
        <w:t>７</w:t>
      </w:r>
      <w:r w:rsidR="0037367C" w:rsidRPr="00AA4547">
        <w:rPr>
          <w:rFonts w:ascii="ＭＳ ゴシック" w:eastAsia="ＭＳ ゴシック" w:hAnsi="ＭＳ ゴシック" w:hint="eastAsia"/>
          <w:b/>
          <w:sz w:val="32"/>
          <w:szCs w:val="32"/>
        </w:rPr>
        <w:t xml:space="preserve">年度　</w:t>
      </w:r>
      <w:r w:rsidR="009B365C" w:rsidRPr="00AA4547">
        <w:rPr>
          <w:rFonts w:ascii="ＭＳ ゴシック" w:eastAsia="ＭＳ ゴシック" w:hAnsi="ＭＳ ゴシック" w:hint="eastAsia"/>
          <w:b/>
          <w:sz w:val="32"/>
          <w:szCs w:val="32"/>
        </w:rPr>
        <w:t>学校経営</w:t>
      </w:r>
      <w:r w:rsidR="00A920A8" w:rsidRPr="00AA4547">
        <w:rPr>
          <w:rFonts w:ascii="ＭＳ ゴシック" w:eastAsia="ＭＳ ゴシック" w:hAnsi="ＭＳ ゴシック" w:hint="eastAsia"/>
          <w:b/>
          <w:sz w:val="32"/>
          <w:szCs w:val="32"/>
        </w:rPr>
        <w:t>計画及び</w:t>
      </w:r>
      <w:r w:rsidR="00225A63" w:rsidRPr="00AA4547">
        <w:rPr>
          <w:rFonts w:ascii="ＭＳ ゴシック" w:eastAsia="ＭＳ ゴシック" w:hAnsi="ＭＳ ゴシック" w:hint="eastAsia"/>
          <w:b/>
          <w:sz w:val="32"/>
          <w:szCs w:val="32"/>
        </w:rPr>
        <w:t>学校</w:t>
      </w:r>
      <w:r w:rsidR="00A920A8" w:rsidRPr="00AA4547">
        <w:rPr>
          <w:rFonts w:ascii="ＭＳ ゴシック" w:eastAsia="ＭＳ ゴシック" w:hAnsi="ＭＳ ゴシック" w:hint="eastAsia"/>
          <w:b/>
          <w:sz w:val="32"/>
          <w:szCs w:val="32"/>
        </w:rPr>
        <w:t>評価</w:t>
      </w:r>
    </w:p>
    <w:p w14:paraId="5DA771DE" w14:textId="77777777" w:rsidR="00466B8C" w:rsidRPr="00AA4547" w:rsidRDefault="00466B8C" w:rsidP="00466B8C">
      <w:pPr>
        <w:spacing w:line="360" w:lineRule="exact"/>
        <w:ind w:rightChars="-326" w:right="-685" w:firstLineChars="200" w:firstLine="402"/>
        <w:jc w:val="center"/>
        <w:rPr>
          <w:rFonts w:ascii="ＭＳ ゴシック" w:eastAsia="ＭＳ ゴシック" w:hAnsi="ＭＳ ゴシック"/>
          <w:b/>
          <w:sz w:val="20"/>
          <w:szCs w:val="20"/>
        </w:rPr>
      </w:pPr>
    </w:p>
    <w:p w14:paraId="7BC82CC2" w14:textId="2812BE10" w:rsidR="000F7917" w:rsidRPr="00AA4547" w:rsidRDefault="00714EF1" w:rsidP="004245A1">
      <w:pPr>
        <w:spacing w:line="300" w:lineRule="exact"/>
        <w:ind w:hanging="187"/>
        <w:jc w:val="left"/>
        <w:rPr>
          <w:rFonts w:ascii="ＭＳ ゴシック" w:eastAsia="ＭＳ ゴシック" w:hAnsi="ＭＳ ゴシック"/>
          <w:szCs w:val="21"/>
        </w:rPr>
      </w:pPr>
      <w:r w:rsidRPr="00AA4547">
        <w:rPr>
          <w:rFonts w:ascii="ＭＳ ゴシック" w:eastAsia="ＭＳ ゴシック" w:hAnsi="ＭＳ ゴシック" w:hint="eastAsia"/>
          <w:szCs w:val="21"/>
        </w:rPr>
        <w:t>１</w:t>
      </w:r>
      <w:r w:rsidR="005846E8" w:rsidRPr="00AA4547">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AA4547" w14:paraId="4EB81042" w14:textId="77777777" w:rsidTr="00466B8C">
        <w:trPr>
          <w:trHeight w:val="2104"/>
          <w:jc w:val="center"/>
        </w:trPr>
        <w:tc>
          <w:tcPr>
            <w:tcW w:w="14944" w:type="dxa"/>
            <w:vAlign w:val="center"/>
          </w:tcPr>
          <w:p w14:paraId="292CF448" w14:textId="6E77914D" w:rsidR="007B600C" w:rsidRPr="00AA4547" w:rsidRDefault="00435834" w:rsidP="007B600C">
            <w:pPr>
              <w:jc w:val="center"/>
              <w:rPr>
                <w:rFonts w:ascii="ＭＳ 明朝" w:hAnsi="ＭＳ 明朝"/>
                <w:b/>
                <w:sz w:val="20"/>
                <w:szCs w:val="20"/>
              </w:rPr>
            </w:pPr>
            <w:r w:rsidRPr="00AA4547">
              <w:rPr>
                <w:rFonts w:ascii="ＭＳ 明朝" w:hAnsi="ＭＳ 明朝" w:hint="eastAsia"/>
                <w:b/>
                <w:sz w:val="20"/>
                <w:szCs w:val="20"/>
              </w:rPr>
              <w:t>個々の児童生徒の障がい特性に</w:t>
            </w:r>
            <w:r w:rsidR="0084358B" w:rsidRPr="00AA4547">
              <w:rPr>
                <w:rFonts w:ascii="ＭＳ 明朝" w:hAnsi="ＭＳ 明朝" w:hint="eastAsia"/>
                <w:b/>
                <w:sz w:val="20"/>
                <w:szCs w:val="20"/>
              </w:rPr>
              <w:t>適応</w:t>
            </w:r>
            <w:r w:rsidR="00403962" w:rsidRPr="00AA4547">
              <w:rPr>
                <w:rFonts w:ascii="ＭＳ 明朝" w:hAnsi="ＭＳ 明朝" w:hint="eastAsia"/>
                <w:b/>
                <w:sz w:val="20"/>
                <w:szCs w:val="20"/>
              </w:rPr>
              <w:t>したきめ細かな</w:t>
            </w:r>
            <w:r w:rsidR="00193802" w:rsidRPr="00AA4547">
              <w:rPr>
                <w:rFonts w:ascii="ＭＳ 明朝" w:hAnsi="ＭＳ 明朝" w:hint="eastAsia"/>
                <w:b/>
                <w:sz w:val="20"/>
                <w:szCs w:val="20"/>
              </w:rPr>
              <w:t>教育を、専門性豊かな教職員が、</w:t>
            </w:r>
          </w:p>
          <w:p w14:paraId="040A033D" w14:textId="03F52420" w:rsidR="00193802" w:rsidRPr="00AA4547" w:rsidRDefault="00193802" w:rsidP="007B600C">
            <w:pPr>
              <w:jc w:val="center"/>
              <w:rPr>
                <w:rFonts w:ascii="ＭＳ 明朝" w:hAnsi="ＭＳ 明朝"/>
                <w:b/>
                <w:sz w:val="20"/>
                <w:szCs w:val="20"/>
              </w:rPr>
            </w:pPr>
            <w:r w:rsidRPr="00AA4547">
              <w:rPr>
                <w:rFonts w:ascii="ＭＳ 明朝" w:hAnsi="ＭＳ 明朝" w:hint="eastAsia"/>
                <w:b/>
                <w:sz w:val="20"/>
                <w:szCs w:val="20"/>
              </w:rPr>
              <w:t>児童生徒および保護者のニーズに応えながら系統的かつ継続的に実践していく学校をめざす。</w:t>
            </w:r>
          </w:p>
          <w:p w14:paraId="03D28240" w14:textId="73C87FB7" w:rsidR="001626DF" w:rsidRPr="00AA4547" w:rsidRDefault="00714EF1" w:rsidP="00466B8C">
            <w:pPr>
              <w:ind w:firstLineChars="50" w:firstLine="100"/>
              <w:rPr>
                <w:rFonts w:ascii="ＭＳ 明朝" w:hAnsi="ＭＳ 明朝"/>
                <w:sz w:val="20"/>
                <w:szCs w:val="20"/>
              </w:rPr>
            </w:pPr>
            <w:r w:rsidRPr="00AA4547">
              <w:rPr>
                <w:rFonts w:ascii="ＭＳ 明朝" w:hAnsi="ＭＳ 明朝" w:hint="eastAsia"/>
                <w:sz w:val="20"/>
                <w:szCs w:val="20"/>
              </w:rPr>
              <w:t>１</w:t>
            </w:r>
            <w:r w:rsidR="00193802" w:rsidRPr="00AA4547">
              <w:rPr>
                <w:rFonts w:ascii="ＭＳ 明朝" w:hAnsi="ＭＳ 明朝" w:hint="eastAsia"/>
                <w:sz w:val="20"/>
                <w:szCs w:val="20"/>
              </w:rPr>
              <w:t xml:space="preserve">　一人ひとりの障がい特性に応じ</w:t>
            </w:r>
            <w:r w:rsidR="00403962" w:rsidRPr="00AA4547">
              <w:rPr>
                <w:rFonts w:ascii="ＭＳ 明朝" w:hAnsi="ＭＳ 明朝" w:hint="eastAsia"/>
                <w:sz w:val="20"/>
                <w:szCs w:val="20"/>
              </w:rPr>
              <w:t>て</w:t>
            </w:r>
            <w:r w:rsidR="00193802" w:rsidRPr="00AA4547">
              <w:rPr>
                <w:rFonts w:ascii="ＭＳ 明朝" w:hAnsi="ＭＳ 明朝" w:hint="eastAsia"/>
                <w:sz w:val="20"/>
                <w:szCs w:val="20"/>
              </w:rPr>
              <w:t>、</w:t>
            </w:r>
            <w:r w:rsidR="001626DF" w:rsidRPr="00AA4547">
              <w:rPr>
                <w:rFonts w:ascii="ＭＳ 明朝" w:hAnsi="ＭＳ 明朝" w:hint="eastAsia"/>
                <w:sz w:val="20"/>
                <w:szCs w:val="20"/>
              </w:rPr>
              <w:t>社会的・職業的自立にむけた</w:t>
            </w:r>
            <w:r w:rsidR="00193802" w:rsidRPr="00AA4547">
              <w:rPr>
                <w:rFonts w:ascii="ＭＳ 明朝" w:hAnsi="ＭＳ 明朝" w:hint="eastAsia"/>
                <w:sz w:val="20"/>
                <w:szCs w:val="20"/>
              </w:rPr>
              <w:t>キャリア教育をベースとしながら個々の児童生徒に見合った「個別の教育支援計画」「個別の</w:t>
            </w:r>
          </w:p>
          <w:p w14:paraId="0F2AF05D" w14:textId="0AE810A0" w:rsidR="00193802" w:rsidRPr="00AA4547" w:rsidRDefault="00193802" w:rsidP="001626DF">
            <w:pPr>
              <w:ind w:firstLineChars="150" w:firstLine="300"/>
              <w:rPr>
                <w:rFonts w:ascii="ＭＳ 明朝" w:hAnsi="ＭＳ 明朝"/>
                <w:sz w:val="20"/>
                <w:szCs w:val="20"/>
              </w:rPr>
            </w:pPr>
            <w:r w:rsidRPr="00AA4547">
              <w:rPr>
                <w:rFonts w:ascii="ＭＳ 明朝" w:hAnsi="ＭＳ 明朝" w:hint="eastAsia"/>
                <w:sz w:val="20"/>
                <w:szCs w:val="20"/>
              </w:rPr>
              <w:t>指導計画」を作成・活用する。</w:t>
            </w:r>
          </w:p>
          <w:p w14:paraId="2202A5FA" w14:textId="77777777" w:rsidR="0084358B" w:rsidRPr="00AA4547" w:rsidRDefault="00714EF1" w:rsidP="00466B8C">
            <w:pPr>
              <w:ind w:firstLineChars="50" w:firstLine="100"/>
              <w:rPr>
                <w:rFonts w:ascii="ＭＳ 明朝" w:hAnsi="ＭＳ 明朝"/>
                <w:sz w:val="20"/>
                <w:szCs w:val="20"/>
              </w:rPr>
            </w:pPr>
            <w:r w:rsidRPr="00AA4547">
              <w:rPr>
                <w:rFonts w:ascii="ＭＳ 明朝" w:hAnsi="ＭＳ 明朝" w:hint="eastAsia"/>
                <w:sz w:val="20"/>
                <w:szCs w:val="20"/>
              </w:rPr>
              <w:t>２</w:t>
            </w:r>
            <w:r w:rsidR="00435834" w:rsidRPr="00AA4547">
              <w:rPr>
                <w:rFonts w:ascii="ＭＳ 明朝" w:hAnsi="ＭＳ 明朝" w:hint="eastAsia"/>
                <w:sz w:val="20"/>
                <w:szCs w:val="20"/>
              </w:rPr>
              <w:t xml:space="preserve">　卒業後の</w:t>
            </w:r>
            <w:r w:rsidR="0084358B" w:rsidRPr="00AA4547">
              <w:rPr>
                <w:rFonts w:ascii="ＭＳ 明朝" w:hAnsi="ＭＳ 明朝" w:hint="eastAsia"/>
                <w:sz w:val="20"/>
                <w:szCs w:val="20"/>
              </w:rPr>
              <w:t>個々の</w:t>
            </w:r>
            <w:r w:rsidR="00435834" w:rsidRPr="00AA4547">
              <w:rPr>
                <w:rFonts w:ascii="ＭＳ 明朝" w:hAnsi="ＭＳ 明朝" w:hint="eastAsia"/>
                <w:sz w:val="20"/>
                <w:szCs w:val="20"/>
              </w:rPr>
              <w:t>社会的自立</w:t>
            </w:r>
            <w:r w:rsidR="0084358B" w:rsidRPr="00AA4547">
              <w:rPr>
                <w:rFonts w:ascii="ＭＳ 明朝" w:hAnsi="ＭＳ 明朝" w:hint="eastAsia"/>
                <w:sz w:val="20"/>
                <w:szCs w:val="20"/>
              </w:rPr>
              <w:t>実現</w:t>
            </w:r>
            <w:r w:rsidR="00193802" w:rsidRPr="00AA4547">
              <w:rPr>
                <w:rFonts w:ascii="ＭＳ 明朝" w:hAnsi="ＭＳ 明朝" w:hint="eastAsia"/>
                <w:sz w:val="20"/>
                <w:szCs w:val="20"/>
              </w:rPr>
              <w:t>をめざし、地域及び各方面との交流や関係諸機関との連携を通じて、それぞれのコミュニケーション力や自己決定力を高め、「</w:t>
            </w:r>
          </w:p>
          <w:p w14:paraId="13A8C558" w14:textId="67850F97" w:rsidR="00403962" w:rsidRPr="00AA4547" w:rsidRDefault="00193802" w:rsidP="0084358B">
            <w:pPr>
              <w:ind w:firstLineChars="150" w:firstLine="300"/>
              <w:rPr>
                <w:rFonts w:ascii="ＭＳ 明朝" w:hAnsi="ＭＳ 明朝"/>
                <w:sz w:val="20"/>
                <w:szCs w:val="20"/>
              </w:rPr>
            </w:pPr>
            <w:r w:rsidRPr="00AA4547">
              <w:rPr>
                <w:rFonts w:ascii="ＭＳ 明朝" w:hAnsi="ＭＳ 明朝" w:hint="eastAsia"/>
                <w:sz w:val="20"/>
                <w:szCs w:val="20"/>
              </w:rPr>
              <w:t>ともに生きともに学ぶ」取組みを推進する。</w:t>
            </w:r>
          </w:p>
          <w:p w14:paraId="31E1B18C" w14:textId="77777777" w:rsidR="00201A51" w:rsidRPr="00AA4547" w:rsidRDefault="00403962" w:rsidP="00466B8C">
            <w:pPr>
              <w:rPr>
                <w:rFonts w:ascii="ＭＳ 明朝" w:hAnsi="ＭＳ 明朝"/>
                <w:sz w:val="20"/>
                <w:szCs w:val="20"/>
              </w:rPr>
            </w:pPr>
            <w:r w:rsidRPr="00AA4547">
              <w:rPr>
                <w:rFonts w:ascii="ＭＳ 明朝" w:hAnsi="ＭＳ 明朝" w:hint="eastAsia"/>
                <w:sz w:val="20"/>
                <w:szCs w:val="20"/>
              </w:rPr>
              <w:t xml:space="preserve"> </w:t>
            </w:r>
            <w:r w:rsidR="00714EF1" w:rsidRPr="00AA4547">
              <w:rPr>
                <w:rFonts w:ascii="ＭＳ 明朝" w:hAnsi="ＭＳ 明朝" w:hint="eastAsia"/>
                <w:sz w:val="20"/>
                <w:szCs w:val="20"/>
              </w:rPr>
              <w:t>３</w:t>
            </w:r>
            <w:r w:rsidR="00193802" w:rsidRPr="00AA4547">
              <w:rPr>
                <w:rFonts w:ascii="ＭＳ 明朝" w:hAnsi="ＭＳ 明朝" w:hint="eastAsia"/>
                <w:sz w:val="20"/>
                <w:szCs w:val="20"/>
              </w:rPr>
              <w:t xml:space="preserve">　地域における特別支援教育のセンター的</w:t>
            </w:r>
            <w:r w:rsidR="00AD3927" w:rsidRPr="00AA4547">
              <w:rPr>
                <w:rFonts w:ascii="ＭＳ 明朝" w:hAnsi="ＭＳ 明朝" w:hint="eastAsia"/>
                <w:sz w:val="20"/>
                <w:szCs w:val="20"/>
              </w:rPr>
              <w:t>機能</w:t>
            </w:r>
            <w:r w:rsidR="00193802" w:rsidRPr="00AA4547">
              <w:rPr>
                <w:rFonts w:ascii="ＭＳ 明朝" w:hAnsi="ＭＳ 明朝" w:hint="eastAsia"/>
                <w:sz w:val="20"/>
                <w:szCs w:val="20"/>
              </w:rPr>
              <w:t>を</w:t>
            </w:r>
            <w:r w:rsidR="00AD3927" w:rsidRPr="00AA4547">
              <w:rPr>
                <w:rFonts w:ascii="ＭＳ 明朝" w:hAnsi="ＭＳ 明朝" w:hint="eastAsia"/>
                <w:sz w:val="20"/>
                <w:szCs w:val="20"/>
              </w:rPr>
              <w:t>発揮するため</w:t>
            </w:r>
            <w:r w:rsidR="00193802" w:rsidRPr="00AA4547">
              <w:rPr>
                <w:rFonts w:ascii="ＭＳ 明朝" w:hAnsi="ＭＳ 明朝" w:hint="eastAsia"/>
                <w:sz w:val="20"/>
                <w:szCs w:val="20"/>
              </w:rPr>
              <w:t>、地域支援</w:t>
            </w:r>
            <w:r w:rsidR="00AD3927" w:rsidRPr="00AA4547">
              <w:rPr>
                <w:rFonts w:ascii="ＭＳ 明朝" w:hAnsi="ＭＳ 明朝" w:hint="eastAsia"/>
                <w:sz w:val="20"/>
                <w:szCs w:val="20"/>
              </w:rPr>
              <w:t>活動</w:t>
            </w:r>
            <w:r w:rsidR="00193802" w:rsidRPr="00AA4547">
              <w:rPr>
                <w:rFonts w:ascii="ＭＳ 明朝" w:hAnsi="ＭＳ 明朝" w:hint="eastAsia"/>
                <w:sz w:val="20"/>
                <w:szCs w:val="20"/>
              </w:rPr>
              <w:t>の紹介や実績について積極的に情報発信</w:t>
            </w:r>
            <w:r w:rsidR="00AD3927" w:rsidRPr="00AA4547">
              <w:rPr>
                <w:rFonts w:ascii="ＭＳ 明朝" w:hAnsi="ＭＳ 明朝" w:hint="eastAsia"/>
                <w:sz w:val="20"/>
                <w:szCs w:val="20"/>
              </w:rPr>
              <w:t>し、地域の特別支援教育力向上に寄与する。</w:t>
            </w:r>
          </w:p>
          <w:p w14:paraId="4CA77172" w14:textId="41C771E2" w:rsidR="006312D0" w:rsidRPr="00AA4547" w:rsidRDefault="006312D0" w:rsidP="006312D0">
            <w:pPr>
              <w:jc w:val="center"/>
              <w:rPr>
                <w:rFonts w:ascii="ＭＳ 明朝" w:hAnsi="ＭＳ 明朝"/>
                <w:b/>
                <w:sz w:val="20"/>
                <w:szCs w:val="20"/>
              </w:rPr>
            </w:pPr>
            <w:r w:rsidRPr="00AA4547">
              <w:rPr>
                <w:rFonts w:ascii="ＭＳ 明朝" w:hAnsi="ＭＳ 明朝" w:hint="eastAsia"/>
                <w:b/>
                <w:sz w:val="20"/>
                <w:szCs w:val="20"/>
              </w:rPr>
              <w:t>【めざす卒業生像】「自ら選択し、思いを発信できる人」「お互いを大切にして、仲間と協働できる人」</w:t>
            </w:r>
          </w:p>
        </w:tc>
      </w:tr>
    </w:tbl>
    <w:p w14:paraId="065498C2" w14:textId="77777777" w:rsidR="00324B67" w:rsidRPr="00AA4547" w:rsidRDefault="00324B67" w:rsidP="004245A1">
      <w:pPr>
        <w:spacing w:line="300" w:lineRule="exact"/>
        <w:ind w:hanging="187"/>
        <w:jc w:val="left"/>
        <w:rPr>
          <w:rFonts w:ascii="ＭＳ ゴシック" w:eastAsia="ＭＳ ゴシック" w:hAnsi="ＭＳ ゴシック"/>
          <w:szCs w:val="21"/>
        </w:rPr>
      </w:pPr>
    </w:p>
    <w:p w14:paraId="767509B7" w14:textId="77777777" w:rsidR="00466B8C" w:rsidRPr="00AA4547" w:rsidRDefault="00466B8C" w:rsidP="004245A1">
      <w:pPr>
        <w:spacing w:line="300" w:lineRule="exact"/>
        <w:ind w:hanging="187"/>
        <w:jc w:val="left"/>
        <w:rPr>
          <w:rFonts w:ascii="ＭＳ ゴシック" w:eastAsia="ＭＳ ゴシック" w:hAnsi="ＭＳ ゴシック"/>
          <w:szCs w:val="21"/>
        </w:rPr>
      </w:pPr>
    </w:p>
    <w:p w14:paraId="03029703" w14:textId="5AE096E6" w:rsidR="009B365C" w:rsidRPr="00AA4547" w:rsidRDefault="00714EF1" w:rsidP="004245A1">
      <w:pPr>
        <w:spacing w:line="300" w:lineRule="exact"/>
        <w:ind w:hanging="187"/>
        <w:jc w:val="left"/>
        <w:rPr>
          <w:rFonts w:ascii="ＭＳ ゴシック" w:eastAsia="ＭＳ ゴシック" w:hAnsi="ＭＳ ゴシック"/>
          <w:szCs w:val="21"/>
        </w:rPr>
      </w:pPr>
      <w:r w:rsidRPr="00AA4547">
        <w:rPr>
          <w:rFonts w:ascii="ＭＳ ゴシック" w:eastAsia="ＭＳ ゴシック" w:hAnsi="ＭＳ ゴシック" w:hint="eastAsia"/>
          <w:szCs w:val="21"/>
        </w:rPr>
        <w:t>２</w:t>
      </w:r>
      <w:r w:rsidR="009B365C" w:rsidRPr="00AA4547">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AA4547" w14:paraId="5C1AB19B" w14:textId="77777777" w:rsidTr="00466B8C">
        <w:trPr>
          <w:trHeight w:val="7033"/>
          <w:jc w:val="center"/>
        </w:trPr>
        <w:tc>
          <w:tcPr>
            <w:tcW w:w="14944" w:type="dxa"/>
            <w:vAlign w:val="center"/>
          </w:tcPr>
          <w:p w14:paraId="724F50A5" w14:textId="01AAF915" w:rsidR="00037231" w:rsidRPr="00AA4547" w:rsidRDefault="00714EF1" w:rsidP="00037231">
            <w:pPr>
              <w:spacing w:line="360" w:lineRule="exact"/>
              <w:ind w:firstLineChars="100" w:firstLine="200"/>
              <w:rPr>
                <w:rFonts w:ascii="ＭＳ ゴシック" w:eastAsia="ＭＳ ゴシック" w:hAnsi="ＭＳ ゴシック"/>
                <w:color w:val="000000"/>
                <w:sz w:val="20"/>
                <w:szCs w:val="20"/>
              </w:rPr>
            </w:pPr>
            <w:r w:rsidRPr="00AA4547">
              <w:rPr>
                <w:rFonts w:ascii="ＭＳ ゴシック" w:eastAsia="ＭＳ ゴシック" w:hAnsi="ＭＳ ゴシック" w:hint="eastAsia"/>
                <w:color w:val="000000"/>
                <w:sz w:val="20"/>
                <w:szCs w:val="20"/>
              </w:rPr>
              <w:t>１</w:t>
            </w:r>
            <w:r w:rsidR="00037231" w:rsidRPr="00AA4547">
              <w:rPr>
                <w:rFonts w:ascii="ＭＳ ゴシック" w:eastAsia="ＭＳ ゴシック" w:hAnsi="ＭＳ ゴシック" w:hint="eastAsia"/>
                <w:color w:val="000000"/>
                <w:sz w:val="20"/>
                <w:szCs w:val="20"/>
              </w:rPr>
              <w:t xml:space="preserve">　児童生徒一人ひとりの人権を尊重し、児童生徒・保護者から信頼される、安全で安心な学校づくりの推進</w:t>
            </w:r>
          </w:p>
          <w:p w14:paraId="0F646F62" w14:textId="1B11C810" w:rsidR="00037231" w:rsidRPr="00AA4547" w:rsidRDefault="00037231" w:rsidP="00037231">
            <w:pPr>
              <w:pStyle w:val="af"/>
              <w:numPr>
                <w:ilvl w:val="0"/>
                <w:numId w:val="17"/>
              </w:numPr>
              <w:spacing w:line="360" w:lineRule="exact"/>
              <w:ind w:leftChars="0"/>
              <w:rPr>
                <w:rFonts w:ascii="ＭＳ 明朝" w:hAnsi="ＭＳ 明朝"/>
                <w:color w:val="000000"/>
                <w:sz w:val="20"/>
                <w:szCs w:val="20"/>
              </w:rPr>
            </w:pPr>
            <w:r w:rsidRPr="00AA4547">
              <w:rPr>
                <w:rFonts w:ascii="ＭＳ 明朝" w:hAnsi="ＭＳ 明朝" w:hint="eastAsia"/>
                <w:color w:val="000000"/>
                <w:sz w:val="20"/>
                <w:szCs w:val="20"/>
              </w:rPr>
              <w:t>体罰、セクハラ等、児童生徒に対する人権侵害の防止・根絶に取組む。また、学校いじめ防止基本方針に基づき、保護者の協力や関係機関・専門機関と</w:t>
            </w:r>
          </w:p>
          <w:p w14:paraId="0CBC2198" w14:textId="6D37C3EE" w:rsidR="00037231" w:rsidRPr="00AA4547" w:rsidRDefault="00037231" w:rsidP="00037231">
            <w:pPr>
              <w:pStyle w:val="af"/>
              <w:spacing w:line="360" w:lineRule="exact"/>
              <w:ind w:leftChars="0" w:left="1020"/>
              <w:rPr>
                <w:rFonts w:ascii="ＭＳ 明朝" w:hAnsi="ＭＳ 明朝"/>
                <w:color w:val="000000"/>
                <w:sz w:val="20"/>
                <w:szCs w:val="20"/>
              </w:rPr>
            </w:pPr>
            <w:r w:rsidRPr="00AA4547">
              <w:rPr>
                <w:rFonts w:ascii="ＭＳ 明朝" w:hAnsi="ＭＳ 明朝" w:hint="eastAsia"/>
                <w:color w:val="000000"/>
                <w:sz w:val="20"/>
                <w:szCs w:val="20"/>
              </w:rPr>
              <w:t>連携しながら、いじめの未然防止、早期発見・早期解決に取組む。</w:t>
            </w:r>
          </w:p>
          <w:p w14:paraId="405DBA91" w14:textId="77777777" w:rsidR="00037231" w:rsidRPr="00AA4547" w:rsidRDefault="00037231" w:rsidP="00037231">
            <w:pPr>
              <w:pStyle w:val="af"/>
              <w:numPr>
                <w:ilvl w:val="0"/>
                <w:numId w:val="17"/>
              </w:numPr>
              <w:spacing w:line="360" w:lineRule="exact"/>
              <w:ind w:leftChars="0"/>
              <w:rPr>
                <w:rFonts w:ascii="ＭＳ 明朝" w:hAnsi="ＭＳ 明朝"/>
                <w:color w:val="000000"/>
                <w:sz w:val="20"/>
                <w:szCs w:val="20"/>
              </w:rPr>
            </w:pPr>
            <w:r w:rsidRPr="00AA4547">
              <w:rPr>
                <w:rFonts w:ascii="ＭＳ 明朝" w:hAnsi="ＭＳ 明朝" w:hint="eastAsia"/>
                <w:color w:val="000000"/>
                <w:sz w:val="20"/>
                <w:szCs w:val="20"/>
              </w:rPr>
              <w:t>防災・防犯計画及び大規模災害時における対応マニュアルの点検・見直しや必要物品の充実等、地域や</w:t>
            </w:r>
            <w:r w:rsidRPr="00AA4547">
              <w:rPr>
                <w:rFonts w:ascii="ＭＳ 明朝" w:hAnsi="ＭＳ 明朝"/>
                <w:color w:val="000000"/>
                <w:sz w:val="20"/>
                <w:szCs w:val="20"/>
              </w:rPr>
              <w:t>PTA</w:t>
            </w:r>
            <w:r w:rsidRPr="00AA4547">
              <w:rPr>
                <w:rFonts w:ascii="ＭＳ 明朝" w:hAnsi="ＭＳ 明朝" w:hint="eastAsia"/>
                <w:color w:val="000000"/>
                <w:sz w:val="20"/>
                <w:szCs w:val="20"/>
              </w:rPr>
              <w:t>と協働して防災体制の確立を図ると共に、</w:t>
            </w:r>
          </w:p>
          <w:p w14:paraId="1A2AE787" w14:textId="77777777" w:rsidR="00037231" w:rsidRPr="00AA4547" w:rsidRDefault="00037231" w:rsidP="00037231">
            <w:pPr>
              <w:pStyle w:val="af"/>
              <w:spacing w:line="360" w:lineRule="exact"/>
              <w:ind w:leftChars="0" w:left="1020"/>
              <w:rPr>
                <w:rFonts w:ascii="ＭＳ 明朝" w:hAnsi="ＭＳ 明朝"/>
                <w:color w:val="000000"/>
                <w:sz w:val="20"/>
                <w:szCs w:val="20"/>
              </w:rPr>
            </w:pPr>
            <w:r w:rsidRPr="00AA4547">
              <w:rPr>
                <w:rFonts w:ascii="ＭＳ 明朝" w:hAnsi="ＭＳ 明朝" w:hint="eastAsia"/>
                <w:color w:val="000000"/>
                <w:sz w:val="20"/>
                <w:szCs w:val="20"/>
              </w:rPr>
              <w:t>日常的な学校生活内における防災教育を推進する。※</w:t>
            </w:r>
          </w:p>
          <w:p w14:paraId="3CC12A47" w14:textId="54BB0CCE" w:rsidR="00037231" w:rsidRPr="00AA4547" w:rsidRDefault="00037231" w:rsidP="00037231">
            <w:pPr>
              <w:spacing w:line="360" w:lineRule="exact"/>
              <w:ind w:firstLineChars="150" w:firstLine="300"/>
              <w:rPr>
                <w:rFonts w:ascii="ＭＳ 明朝" w:hAnsi="ＭＳ 明朝"/>
                <w:color w:val="000000"/>
                <w:sz w:val="20"/>
                <w:szCs w:val="20"/>
              </w:rPr>
            </w:pPr>
            <w:r w:rsidRPr="00AA4547">
              <w:rPr>
                <w:rFonts w:ascii="ＭＳ 明朝" w:hAnsi="ＭＳ 明朝" w:hint="eastAsia"/>
                <w:color w:val="000000"/>
                <w:sz w:val="20"/>
                <w:szCs w:val="20"/>
              </w:rPr>
              <w:t>（３） 個人情報を適切に管理運用する。</w:t>
            </w:r>
          </w:p>
          <w:p w14:paraId="19FB94E8" w14:textId="57CCD84B" w:rsidR="00037231" w:rsidRPr="00AA4547" w:rsidRDefault="00037231" w:rsidP="00037231">
            <w:pPr>
              <w:spacing w:line="360" w:lineRule="exact"/>
              <w:ind w:firstLineChars="150" w:firstLine="300"/>
              <w:rPr>
                <w:rFonts w:ascii="ＭＳ 明朝" w:hAnsi="ＭＳ 明朝"/>
                <w:color w:val="000000"/>
                <w:sz w:val="20"/>
                <w:szCs w:val="20"/>
              </w:rPr>
            </w:pPr>
            <w:r w:rsidRPr="00AA4547">
              <w:rPr>
                <w:rFonts w:ascii="ＭＳ 明朝" w:hAnsi="ＭＳ 明朝" w:hint="eastAsia"/>
                <w:color w:val="000000"/>
                <w:sz w:val="20"/>
                <w:szCs w:val="20"/>
              </w:rPr>
              <w:t>（４）</w:t>
            </w:r>
            <w:r w:rsidR="0072565B" w:rsidRPr="00AA4547">
              <w:rPr>
                <w:rFonts w:ascii="ＭＳ 明朝" w:hAnsi="ＭＳ 明朝" w:hint="eastAsia"/>
                <w:color w:val="000000"/>
                <w:sz w:val="20"/>
                <w:szCs w:val="20"/>
              </w:rPr>
              <w:t xml:space="preserve"> 学校給食等を通じた食育の更なる推進により、食物への興味・関心を高める。</w:t>
            </w:r>
          </w:p>
          <w:p w14:paraId="597FC1F4" w14:textId="3EECB3CF" w:rsidR="00037231" w:rsidRPr="00AA4547" w:rsidRDefault="00037231" w:rsidP="00037231">
            <w:pPr>
              <w:spacing w:line="360" w:lineRule="exact"/>
              <w:ind w:leftChars="300" w:left="990" w:hangingChars="200" w:hanging="360"/>
              <w:rPr>
                <w:rFonts w:ascii="ＭＳ 明朝" w:hAnsi="ＭＳ 明朝"/>
                <w:sz w:val="18"/>
                <w:szCs w:val="18"/>
              </w:rPr>
            </w:pPr>
            <w:r w:rsidRPr="00AA4547">
              <w:rPr>
                <w:rFonts w:ascii="ＭＳ 明朝" w:hAnsi="ＭＳ 明朝" w:hint="eastAsia"/>
                <w:color w:val="000000"/>
                <w:sz w:val="18"/>
                <w:szCs w:val="18"/>
              </w:rPr>
              <w:t xml:space="preserve">※　</w:t>
            </w:r>
            <w:r w:rsidRPr="00AA4547">
              <w:rPr>
                <w:rFonts w:ascii="ＭＳ 明朝" w:hAnsi="ＭＳ 明朝" w:hint="eastAsia"/>
                <w:sz w:val="18"/>
                <w:szCs w:val="18"/>
              </w:rPr>
              <w:t>教職員向け学校教育自己診断における項目「事故・災害に対し迅速に対応できるよう役割分担が明確化された訓練の実施」の評点が73点（R</w:t>
            </w:r>
            <w:r w:rsidR="00777455" w:rsidRPr="00AA4547">
              <w:rPr>
                <w:rFonts w:ascii="ＭＳ 明朝" w:hAnsi="ＭＳ 明朝" w:hint="eastAsia"/>
                <w:sz w:val="18"/>
                <w:szCs w:val="18"/>
              </w:rPr>
              <w:t>９</w:t>
            </w:r>
            <w:r w:rsidRPr="00AA4547">
              <w:rPr>
                <w:rFonts w:ascii="ＭＳ 明朝" w:hAnsi="ＭＳ 明朝" w:hint="eastAsia"/>
                <w:sz w:val="18"/>
                <w:szCs w:val="18"/>
              </w:rPr>
              <w:t>）以上になる。</w:t>
            </w:r>
          </w:p>
          <w:p w14:paraId="15409784" w14:textId="77777777" w:rsidR="00037231" w:rsidRPr="00AA4547" w:rsidRDefault="00037231" w:rsidP="00037231">
            <w:pPr>
              <w:spacing w:line="360" w:lineRule="exact"/>
              <w:ind w:leftChars="500" w:left="1050"/>
              <w:jc w:val="right"/>
              <w:rPr>
                <w:rFonts w:ascii="ＭＳ 明朝" w:hAnsi="ＭＳ 明朝"/>
                <w:sz w:val="18"/>
                <w:szCs w:val="18"/>
              </w:rPr>
            </w:pPr>
            <w:r w:rsidRPr="00AA4547">
              <w:rPr>
                <w:rFonts w:ascii="ＭＳ 明朝" w:hAnsi="ＭＳ 明朝" w:hint="eastAsia"/>
                <w:sz w:val="18"/>
                <w:szCs w:val="18"/>
              </w:rPr>
              <w:t>（【実績】</w:t>
            </w:r>
            <w:r w:rsidRPr="00AA4547">
              <w:rPr>
                <w:rFonts w:ascii="ＭＳ 明朝" w:hAnsi="ＭＳ 明朝"/>
                <w:sz w:val="18"/>
                <w:szCs w:val="18"/>
              </w:rPr>
              <w:t>R</w:t>
            </w:r>
            <w:r w:rsidRPr="00AA4547">
              <w:rPr>
                <w:rFonts w:ascii="ＭＳ 明朝" w:hAnsi="ＭＳ 明朝" w:hint="eastAsia"/>
                <w:sz w:val="18"/>
                <w:szCs w:val="18"/>
              </w:rPr>
              <w:t>３：</w:t>
            </w:r>
            <w:r w:rsidRPr="00AA4547">
              <w:rPr>
                <w:rFonts w:ascii="ＭＳ 明朝" w:hAnsi="ＭＳ 明朝"/>
                <w:sz w:val="18"/>
                <w:szCs w:val="18"/>
              </w:rPr>
              <w:t>6</w:t>
            </w:r>
            <w:r w:rsidRPr="00AA4547">
              <w:rPr>
                <w:rFonts w:ascii="ＭＳ 明朝" w:hAnsi="ＭＳ 明朝" w:hint="eastAsia"/>
                <w:sz w:val="18"/>
                <w:szCs w:val="18"/>
              </w:rPr>
              <w:t>7.7点、</w:t>
            </w:r>
            <w:r w:rsidRPr="00AA4547">
              <w:rPr>
                <w:rFonts w:ascii="ＭＳ 明朝" w:hAnsi="ＭＳ 明朝"/>
                <w:sz w:val="18"/>
                <w:szCs w:val="18"/>
              </w:rPr>
              <w:t>R</w:t>
            </w:r>
            <w:r w:rsidRPr="00AA4547">
              <w:rPr>
                <w:rFonts w:ascii="ＭＳ 明朝" w:hAnsi="ＭＳ 明朝" w:hint="eastAsia"/>
                <w:sz w:val="18"/>
                <w:szCs w:val="18"/>
              </w:rPr>
              <w:t>４：70.5点、</w:t>
            </w:r>
            <w:r w:rsidRPr="00AA4547">
              <w:rPr>
                <w:rFonts w:ascii="ＭＳ 明朝" w:hAnsi="ＭＳ 明朝"/>
                <w:sz w:val="18"/>
                <w:szCs w:val="18"/>
              </w:rPr>
              <w:t>R</w:t>
            </w:r>
            <w:r w:rsidRPr="00AA4547">
              <w:rPr>
                <w:rFonts w:ascii="ＭＳ 明朝" w:hAnsi="ＭＳ 明朝" w:hint="eastAsia"/>
                <w:sz w:val="18"/>
                <w:szCs w:val="18"/>
              </w:rPr>
              <w:t>５：81.2点、</w:t>
            </w:r>
            <w:r w:rsidRPr="00AA4547">
              <w:rPr>
                <w:rFonts w:ascii="ＭＳ 明朝" w:hAnsi="ＭＳ 明朝"/>
                <w:sz w:val="18"/>
                <w:szCs w:val="18"/>
              </w:rPr>
              <w:t>R</w:t>
            </w:r>
            <w:r w:rsidRPr="00AA4547">
              <w:rPr>
                <w:rFonts w:ascii="ＭＳ 明朝" w:hAnsi="ＭＳ 明朝" w:hint="eastAsia"/>
                <w:sz w:val="18"/>
                <w:szCs w:val="18"/>
              </w:rPr>
              <w:t>６：67.5点、）（【目標】</w:t>
            </w:r>
            <w:r w:rsidRPr="00AA4547">
              <w:rPr>
                <w:rFonts w:ascii="ＭＳ 明朝" w:hAnsi="ＭＳ 明朝"/>
                <w:sz w:val="18"/>
                <w:szCs w:val="18"/>
              </w:rPr>
              <w:t>R</w:t>
            </w:r>
            <w:r w:rsidRPr="00AA4547">
              <w:rPr>
                <w:rFonts w:ascii="ＭＳ 明朝" w:hAnsi="ＭＳ 明朝" w:hint="eastAsia"/>
                <w:sz w:val="18"/>
                <w:szCs w:val="18"/>
              </w:rPr>
              <w:t>７：70点、</w:t>
            </w:r>
            <w:r w:rsidRPr="00AA4547">
              <w:rPr>
                <w:rFonts w:ascii="ＭＳ 明朝" w:hAnsi="ＭＳ 明朝"/>
                <w:sz w:val="18"/>
                <w:szCs w:val="18"/>
              </w:rPr>
              <w:t>R</w:t>
            </w:r>
            <w:r w:rsidRPr="00AA4547">
              <w:rPr>
                <w:rFonts w:ascii="ＭＳ 明朝" w:hAnsi="ＭＳ 明朝" w:hint="eastAsia"/>
                <w:sz w:val="18"/>
                <w:szCs w:val="18"/>
              </w:rPr>
              <w:t>８：71点、</w:t>
            </w:r>
            <w:r w:rsidRPr="00AA4547">
              <w:rPr>
                <w:rFonts w:ascii="ＭＳ 明朝" w:hAnsi="ＭＳ 明朝"/>
                <w:sz w:val="18"/>
                <w:szCs w:val="18"/>
              </w:rPr>
              <w:t>R</w:t>
            </w:r>
            <w:r w:rsidRPr="00AA4547">
              <w:rPr>
                <w:rFonts w:ascii="ＭＳ 明朝" w:hAnsi="ＭＳ 明朝" w:hint="eastAsia"/>
                <w:sz w:val="18"/>
                <w:szCs w:val="18"/>
              </w:rPr>
              <w:t>９：73点）</w:t>
            </w:r>
          </w:p>
          <w:p w14:paraId="1568065D" w14:textId="569CD3B4" w:rsidR="00193802" w:rsidRPr="00AA4547" w:rsidRDefault="00037231" w:rsidP="00037231">
            <w:pPr>
              <w:spacing w:line="360" w:lineRule="exact"/>
              <w:rPr>
                <w:rFonts w:ascii="ＭＳ ゴシック" w:eastAsia="ＭＳ ゴシック" w:hAnsi="ＭＳ ゴシック"/>
                <w:color w:val="000000"/>
                <w:sz w:val="20"/>
                <w:szCs w:val="20"/>
              </w:rPr>
            </w:pPr>
            <w:r w:rsidRPr="00AA4547">
              <w:rPr>
                <w:rFonts w:ascii="ＭＳ ゴシック" w:eastAsia="ＭＳ ゴシック" w:hAnsi="ＭＳ ゴシック" w:hint="eastAsia"/>
                <w:color w:val="000000"/>
                <w:sz w:val="20"/>
                <w:szCs w:val="20"/>
              </w:rPr>
              <w:t xml:space="preserve">　２</w:t>
            </w:r>
            <w:r w:rsidR="00193802" w:rsidRPr="00AA4547">
              <w:rPr>
                <w:rFonts w:ascii="ＭＳ ゴシック" w:eastAsia="ＭＳ ゴシック" w:hAnsi="ＭＳ ゴシック" w:hint="eastAsia"/>
                <w:color w:val="000000"/>
                <w:sz w:val="20"/>
                <w:szCs w:val="20"/>
              </w:rPr>
              <w:t xml:space="preserve">　児童生徒一人ひとりの障がい特性や教育的ニーズに応じた支援を充実させるための、教員の専門性</w:t>
            </w:r>
            <w:r w:rsidR="0002433E" w:rsidRPr="00AA4547">
              <w:rPr>
                <w:rFonts w:ascii="ＭＳ ゴシック" w:eastAsia="ＭＳ ゴシック" w:hAnsi="ＭＳ ゴシック" w:hint="eastAsia"/>
                <w:color w:val="000000"/>
                <w:sz w:val="20"/>
                <w:szCs w:val="20"/>
              </w:rPr>
              <w:t>及び</w:t>
            </w:r>
            <w:r w:rsidR="00193802" w:rsidRPr="00AA4547">
              <w:rPr>
                <w:rFonts w:ascii="ＭＳ ゴシック" w:eastAsia="ＭＳ ゴシック" w:hAnsi="ＭＳ ゴシック" w:hint="eastAsia"/>
                <w:color w:val="000000"/>
                <w:sz w:val="20"/>
                <w:szCs w:val="20"/>
              </w:rPr>
              <w:t>授業</w:t>
            </w:r>
            <w:r w:rsidR="0002433E" w:rsidRPr="00AA4547">
              <w:rPr>
                <w:rFonts w:ascii="ＭＳ ゴシック" w:eastAsia="ＭＳ ゴシック" w:hAnsi="ＭＳ ゴシック" w:hint="eastAsia"/>
                <w:color w:val="000000"/>
                <w:sz w:val="20"/>
                <w:szCs w:val="20"/>
              </w:rPr>
              <w:t>力</w:t>
            </w:r>
            <w:r w:rsidR="00193802" w:rsidRPr="00AA4547">
              <w:rPr>
                <w:rFonts w:ascii="ＭＳ ゴシック" w:eastAsia="ＭＳ ゴシック" w:hAnsi="ＭＳ ゴシック" w:hint="eastAsia"/>
                <w:color w:val="000000"/>
                <w:sz w:val="20"/>
                <w:szCs w:val="20"/>
              </w:rPr>
              <w:t>の</w:t>
            </w:r>
            <w:r w:rsidR="0002433E" w:rsidRPr="00AA4547">
              <w:rPr>
                <w:rFonts w:ascii="ＭＳ ゴシック" w:eastAsia="ＭＳ ゴシック" w:hAnsi="ＭＳ ゴシック" w:hint="eastAsia"/>
                <w:color w:val="000000"/>
                <w:sz w:val="20"/>
                <w:szCs w:val="20"/>
              </w:rPr>
              <w:t>向上</w:t>
            </w:r>
          </w:p>
          <w:p w14:paraId="52C8E113" w14:textId="77094595" w:rsidR="00193802" w:rsidRPr="00AA4547" w:rsidRDefault="00193802" w:rsidP="00466B8C">
            <w:pPr>
              <w:spacing w:line="360" w:lineRule="exact"/>
              <w:rPr>
                <w:rFonts w:ascii="ＭＳ 明朝" w:hAnsi="ＭＳ 明朝"/>
                <w:color w:val="000000"/>
                <w:sz w:val="20"/>
                <w:szCs w:val="20"/>
              </w:rPr>
            </w:pPr>
            <w:r w:rsidRPr="00AA4547">
              <w:rPr>
                <w:rFonts w:ascii="ＭＳ 明朝" w:hAnsi="ＭＳ 明朝" w:hint="eastAsia"/>
                <w:color w:val="000000"/>
                <w:sz w:val="20"/>
                <w:szCs w:val="20"/>
              </w:rPr>
              <w:t xml:space="preserve"> </w:t>
            </w:r>
            <w:r w:rsidR="005C3C71" w:rsidRPr="00AA4547">
              <w:rPr>
                <w:rFonts w:ascii="ＭＳ 明朝" w:hAnsi="ＭＳ 明朝" w:hint="eastAsia"/>
                <w:color w:val="000000"/>
                <w:sz w:val="20"/>
                <w:szCs w:val="20"/>
              </w:rPr>
              <w:t xml:space="preserve">　</w:t>
            </w:r>
            <w:r w:rsidRPr="00AA4547">
              <w:rPr>
                <w:rFonts w:ascii="ＭＳ 明朝" w:hAnsi="ＭＳ 明朝" w:hint="eastAsia"/>
                <w:color w:val="000000"/>
                <w:sz w:val="20"/>
                <w:szCs w:val="20"/>
              </w:rPr>
              <w:t>（</w:t>
            </w:r>
            <w:r w:rsidR="00714EF1" w:rsidRPr="00AA4547">
              <w:rPr>
                <w:rFonts w:ascii="ＭＳ 明朝" w:hAnsi="ＭＳ 明朝" w:hint="eastAsia"/>
                <w:color w:val="000000"/>
                <w:sz w:val="20"/>
                <w:szCs w:val="20"/>
              </w:rPr>
              <w:t>１</w:t>
            </w:r>
            <w:r w:rsidRPr="00AA4547">
              <w:rPr>
                <w:rFonts w:ascii="ＭＳ 明朝" w:hAnsi="ＭＳ 明朝" w:hint="eastAsia"/>
                <w:color w:val="000000"/>
                <w:sz w:val="20"/>
                <w:szCs w:val="20"/>
              </w:rPr>
              <w:t>）</w:t>
            </w:r>
            <w:r w:rsidR="002C5DEA" w:rsidRPr="00AA4547">
              <w:rPr>
                <w:rFonts w:ascii="ＭＳ 明朝" w:hAnsi="ＭＳ 明朝" w:hint="eastAsia"/>
                <w:color w:val="000000"/>
                <w:sz w:val="20"/>
                <w:szCs w:val="20"/>
              </w:rPr>
              <w:t>知的障がい教育における様々な手法を取り入れ</w:t>
            </w:r>
            <w:r w:rsidR="00416AE6" w:rsidRPr="00AA4547">
              <w:rPr>
                <w:rFonts w:ascii="ＭＳ 明朝" w:hAnsi="ＭＳ 明朝" w:hint="eastAsia"/>
                <w:color w:val="000000"/>
                <w:sz w:val="20"/>
                <w:szCs w:val="20"/>
              </w:rPr>
              <w:t>て</w:t>
            </w:r>
            <w:r w:rsidR="002C5DEA" w:rsidRPr="00AA4547">
              <w:rPr>
                <w:rFonts w:ascii="ＭＳ 明朝" w:hAnsi="ＭＳ 明朝" w:hint="eastAsia"/>
                <w:color w:val="000000"/>
                <w:sz w:val="20"/>
                <w:szCs w:val="20"/>
              </w:rPr>
              <w:t>、児童生徒の自己肯定感や自尊感情を高め一人ひとりに必要で適切な指導支援を充実させる。</w:t>
            </w:r>
          </w:p>
          <w:p w14:paraId="7F6F64B9" w14:textId="28F585DE" w:rsidR="00193802" w:rsidRPr="00AA4547" w:rsidRDefault="00193802" w:rsidP="00466B8C">
            <w:pPr>
              <w:spacing w:line="360" w:lineRule="exact"/>
              <w:rPr>
                <w:rFonts w:ascii="ＭＳ 明朝" w:hAnsi="ＭＳ 明朝"/>
                <w:color w:val="000000"/>
                <w:sz w:val="20"/>
                <w:szCs w:val="20"/>
              </w:rPr>
            </w:pPr>
            <w:r w:rsidRPr="00AA4547">
              <w:rPr>
                <w:rFonts w:ascii="ＭＳ 明朝" w:hAnsi="ＭＳ 明朝" w:hint="eastAsia"/>
                <w:color w:val="000000"/>
                <w:sz w:val="20"/>
                <w:szCs w:val="20"/>
              </w:rPr>
              <w:t xml:space="preserve"> </w:t>
            </w:r>
            <w:r w:rsidR="005C3C71" w:rsidRPr="00AA4547">
              <w:rPr>
                <w:rFonts w:ascii="ＭＳ 明朝" w:hAnsi="ＭＳ 明朝" w:hint="eastAsia"/>
                <w:color w:val="000000"/>
                <w:sz w:val="20"/>
                <w:szCs w:val="20"/>
              </w:rPr>
              <w:t xml:space="preserve">　</w:t>
            </w:r>
            <w:r w:rsidRPr="00AA4547">
              <w:rPr>
                <w:rFonts w:ascii="ＭＳ 明朝" w:hAnsi="ＭＳ 明朝" w:hint="eastAsia"/>
                <w:color w:val="000000"/>
                <w:sz w:val="20"/>
                <w:szCs w:val="20"/>
              </w:rPr>
              <w:t>（</w:t>
            </w:r>
            <w:r w:rsidR="00714EF1" w:rsidRPr="00AA4547">
              <w:rPr>
                <w:rFonts w:ascii="ＭＳ 明朝" w:hAnsi="ＭＳ 明朝" w:hint="eastAsia"/>
                <w:color w:val="000000"/>
                <w:sz w:val="20"/>
                <w:szCs w:val="20"/>
              </w:rPr>
              <w:t>２</w:t>
            </w:r>
            <w:r w:rsidRPr="00AA4547">
              <w:rPr>
                <w:rFonts w:ascii="ＭＳ 明朝" w:hAnsi="ＭＳ 明朝" w:hint="eastAsia"/>
                <w:color w:val="000000"/>
                <w:sz w:val="20"/>
                <w:szCs w:val="20"/>
              </w:rPr>
              <w:t>）</w:t>
            </w:r>
            <w:r w:rsidR="00AD3927" w:rsidRPr="00AA4547">
              <w:rPr>
                <w:rFonts w:ascii="ＭＳ 明朝" w:hAnsi="ＭＳ 明朝" w:hint="eastAsia"/>
                <w:color w:val="000000"/>
                <w:sz w:val="20"/>
                <w:szCs w:val="20"/>
              </w:rPr>
              <w:t>個々の</w:t>
            </w:r>
            <w:r w:rsidRPr="00AA4547">
              <w:rPr>
                <w:rFonts w:ascii="ＭＳ 明朝" w:hAnsi="ＭＳ 明朝" w:hint="eastAsia"/>
                <w:color w:val="000000"/>
                <w:sz w:val="20"/>
                <w:szCs w:val="20"/>
              </w:rPr>
              <w:t>教員及び学校全体の授業力</w:t>
            </w:r>
            <w:r w:rsidR="00FD0DD8" w:rsidRPr="00AA4547">
              <w:rPr>
                <w:rFonts w:ascii="ＭＳ 明朝" w:hAnsi="ＭＳ 明朝" w:hint="eastAsia"/>
                <w:color w:val="000000"/>
                <w:sz w:val="20"/>
                <w:szCs w:val="20"/>
              </w:rPr>
              <w:t>を</w:t>
            </w:r>
            <w:r w:rsidRPr="00AA4547">
              <w:rPr>
                <w:rFonts w:ascii="ＭＳ 明朝" w:hAnsi="ＭＳ 明朝" w:hint="eastAsia"/>
                <w:color w:val="000000"/>
                <w:sz w:val="20"/>
                <w:szCs w:val="20"/>
              </w:rPr>
              <w:t>向上</w:t>
            </w:r>
            <w:r w:rsidR="00FD0DD8" w:rsidRPr="00AA4547">
              <w:rPr>
                <w:rFonts w:ascii="ＭＳ 明朝" w:hAnsi="ＭＳ 明朝" w:hint="eastAsia"/>
                <w:color w:val="000000"/>
                <w:sz w:val="20"/>
                <w:szCs w:val="20"/>
              </w:rPr>
              <w:t>させ、主体的・対話的で深い学びの実現をめざした授業を実践する。</w:t>
            </w:r>
          </w:p>
          <w:p w14:paraId="6F7810B4" w14:textId="0F6C3EB5" w:rsidR="00193802" w:rsidRPr="00AA4547" w:rsidRDefault="00193802" w:rsidP="00466B8C">
            <w:pPr>
              <w:spacing w:line="360" w:lineRule="exact"/>
              <w:rPr>
                <w:rFonts w:ascii="ＭＳ 明朝" w:hAnsi="ＭＳ 明朝"/>
                <w:color w:val="000000"/>
                <w:sz w:val="20"/>
                <w:szCs w:val="20"/>
              </w:rPr>
            </w:pPr>
            <w:r w:rsidRPr="00AA4547">
              <w:rPr>
                <w:rFonts w:ascii="ＭＳ 明朝" w:hAnsi="ＭＳ 明朝" w:hint="eastAsia"/>
                <w:color w:val="000000"/>
                <w:sz w:val="20"/>
                <w:szCs w:val="20"/>
              </w:rPr>
              <w:t xml:space="preserve"> </w:t>
            </w:r>
            <w:r w:rsidR="005C3C71" w:rsidRPr="00AA4547">
              <w:rPr>
                <w:rFonts w:ascii="ＭＳ 明朝" w:hAnsi="ＭＳ 明朝" w:hint="eastAsia"/>
                <w:color w:val="000000"/>
                <w:sz w:val="20"/>
                <w:szCs w:val="20"/>
              </w:rPr>
              <w:t xml:space="preserve">　</w:t>
            </w:r>
            <w:r w:rsidRPr="00AA4547">
              <w:rPr>
                <w:rFonts w:ascii="ＭＳ 明朝" w:hAnsi="ＭＳ 明朝" w:hint="eastAsia"/>
                <w:color w:val="000000"/>
                <w:sz w:val="20"/>
                <w:szCs w:val="20"/>
              </w:rPr>
              <w:t>（</w:t>
            </w:r>
            <w:r w:rsidR="00714EF1" w:rsidRPr="00AA4547">
              <w:rPr>
                <w:rFonts w:ascii="ＭＳ 明朝" w:hAnsi="ＭＳ 明朝" w:hint="eastAsia"/>
                <w:color w:val="000000"/>
                <w:sz w:val="20"/>
                <w:szCs w:val="20"/>
              </w:rPr>
              <w:t>３</w:t>
            </w:r>
            <w:r w:rsidRPr="00AA4547">
              <w:rPr>
                <w:rFonts w:ascii="ＭＳ 明朝" w:hAnsi="ＭＳ 明朝" w:hint="eastAsia"/>
                <w:color w:val="000000"/>
                <w:sz w:val="20"/>
                <w:szCs w:val="20"/>
              </w:rPr>
              <w:t>）</w:t>
            </w:r>
            <w:r w:rsidR="009E5361" w:rsidRPr="00AA4547">
              <w:rPr>
                <w:rFonts w:ascii="ＭＳ 明朝" w:hAnsi="ＭＳ 明朝" w:hint="eastAsia"/>
                <w:color w:val="000000"/>
                <w:sz w:val="20"/>
                <w:szCs w:val="20"/>
              </w:rPr>
              <w:t>教職員の働き方改革を進めながら、</w:t>
            </w:r>
            <w:r w:rsidRPr="00AA4547">
              <w:rPr>
                <w:rFonts w:ascii="ＭＳ 明朝" w:hAnsi="ＭＳ 明朝" w:hint="eastAsia"/>
                <w:color w:val="000000"/>
                <w:sz w:val="20"/>
                <w:szCs w:val="20"/>
              </w:rPr>
              <w:t>経験</w:t>
            </w:r>
            <w:r w:rsidR="001E1B58" w:rsidRPr="00AA4547">
              <w:rPr>
                <w:rFonts w:ascii="ＭＳ 明朝" w:hAnsi="ＭＳ 明朝" w:hint="eastAsia"/>
                <w:color w:val="000000"/>
                <w:sz w:val="20"/>
                <w:szCs w:val="20"/>
              </w:rPr>
              <w:t>年数</w:t>
            </w:r>
            <w:r w:rsidRPr="00AA4547">
              <w:rPr>
                <w:rFonts w:ascii="ＭＳ 明朝" w:hAnsi="ＭＳ 明朝" w:hint="eastAsia"/>
                <w:color w:val="000000"/>
                <w:sz w:val="20"/>
                <w:szCs w:val="20"/>
              </w:rPr>
              <w:t>の少ない教員やミドルリーダー等の</w:t>
            </w:r>
            <w:r w:rsidR="00AD3927" w:rsidRPr="00AA4547">
              <w:rPr>
                <w:rFonts w:ascii="ＭＳ 明朝" w:hAnsi="ＭＳ 明朝" w:hint="eastAsia"/>
                <w:color w:val="000000"/>
                <w:sz w:val="20"/>
                <w:szCs w:val="20"/>
              </w:rPr>
              <w:t>幅広い</w:t>
            </w:r>
            <w:r w:rsidRPr="00AA4547">
              <w:rPr>
                <w:rFonts w:ascii="ＭＳ 明朝" w:hAnsi="ＭＳ 明朝" w:hint="eastAsia"/>
                <w:color w:val="000000"/>
                <w:sz w:val="20"/>
                <w:szCs w:val="20"/>
              </w:rPr>
              <w:t>人材育成を推進する。</w:t>
            </w:r>
          </w:p>
          <w:p w14:paraId="6C25C133" w14:textId="77569121" w:rsidR="00193802" w:rsidRPr="00AA4547" w:rsidRDefault="00193802" w:rsidP="00466B8C">
            <w:pPr>
              <w:spacing w:line="360" w:lineRule="exact"/>
              <w:rPr>
                <w:rFonts w:ascii="ＭＳ 明朝" w:hAnsi="ＭＳ 明朝"/>
                <w:color w:val="000000"/>
                <w:sz w:val="20"/>
                <w:szCs w:val="20"/>
              </w:rPr>
            </w:pPr>
            <w:r w:rsidRPr="00AA4547">
              <w:rPr>
                <w:rFonts w:ascii="ＭＳ 明朝" w:hAnsi="ＭＳ 明朝" w:hint="eastAsia"/>
                <w:color w:val="000000"/>
                <w:sz w:val="20"/>
                <w:szCs w:val="20"/>
              </w:rPr>
              <w:t xml:space="preserve"> </w:t>
            </w:r>
            <w:r w:rsidR="005C3C71" w:rsidRPr="00AA4547">
              <w:rPr>
                <w:rFonts w:ascii="ＭＳ 明朝" w:hAnsi="ＭＳ 明朝" w:hint="eastAsia"/>
                <w:color w:val="000000"/>
                <w:sz w:val="20"/>
                <w:szCs w:val="20"/>
              </w:rPr>
              <w:t xml:space="preserve">　</w:t>
            </w:r>
            <w:r w:rsidRPr="00AA4547">
              <w:rPr>
                <w:rFonts w:ascii="ＭＳ 明朝" w:hAnsi="ＭＳ 明朝" w:hint="eastAsia"/>
                <w:color w:val="000000"/>
                <w:sz w:val="20"/>
                <w:szCs w:val="20"/>
              </w:rPr>
              <w:t>（</w:t>
            </w:r>
            <w:r w:rsidR="00714EF1" w:rsidRPr="00AA4547">
              <w:rPr>
                <w:rFonts w:ascii="ＭＳ 明朝" w:hAnsi="ＭＳ 明朝" w:hint="eastAsia"/>
                <w:color w:val="000000"/>
                <w:sz w:val="20"/>
                <w:szCs w:val="20"/>
              </w:rPr>
              <w:t>４</w:t>
            </w:r>
            <w:r w:rsidRPr="00AA4547">
              <w:rPr>
                <w:rFonts w:ascii="ＭＳ 明朝" w:hAnsi="ＭＳ 明朝" w:hint="eastAsia"/>
                <w:color w:val="000000"/>
                <w:sz w:val="20"/>
                <w:szCs w:val="20"/>
              </w:rPr>
              <w:t>）学校生活全般において、合理的配慮の視点に基づき</w:t>
            </w:r>
            <w:r w:rsidR="00714EF1" w:rsidRPr="00AA4547">
              <w:rPr>
                <w:rFonts w:ascii="ＭＳ 明朝" w:hAnsi="ＭＳ 明朝"/>
                <w:color w:val="000000"/>
                <w:sz w:val="20"/>
                <w:szCs w:val="20"/>
              </w:rPr>
              <w:t>ICT</w:t>
            </w:r>
            <w:r w:rsidRPr="00AA4547">
              <w:rPr>
                <w:rFonts w:ascii="ＭＳ 明朝" w:hAnsi="ＭＳ 明朝" w:hint="eastAsia"/>
                <w:color w:val="000000"/>
                <w:sz w:val="20"/>
                <w:szCs w:val="20"/>
              </w:rPr>
              <w:t>やユニバーサルデザインを活用し、児童生徒に有効な支援の工夫に努める。</w:t>
            </w:r>
          </w:p>
          <w:p w14:paraId="7F71AC72" w14:textId="2C45283B" w:rsidR="00193802" w:rsidRPr="00AA4547" w:rsidRDefault="00037231" w:rsidP="00466B8C">
            <w:pPr>
              <w:spacing w:line="360" w:lineRule="exact"/>
              <w:ind w:firstLineChars="100" w:firstLine="200"/>
              <w:rPr>
                <w:rFonts w:ascii="ＭＳ ゴシック" w:eastAsia="ＭＳ ゴシック" w:hAnsi="ＭＳ ゴシック"/>
                <w:color w:val="000000"/>
                <w:sz w:val="20"/>
                <w:szCs w:val="20"/>
              </w:rPr>
            </w:pPr>
            <w:r w:rsidRPr="00AA4547">
              <w:rPr>
                <w:rFonts w:ascii="ＭＳ ゴシック" w:eastAsia="ＭＳ ゴシック" w:hAnsi="ＭＳ ゴシック" w:hint="eastAsia"/>
                <w:color w:val="000000"/>
                <w:sz w:val="20"/>
                <w:szCs w:val="20"/>
              </w:rPr>
              <w:t>３</w:t>
            </w:r>
            <w:r w:rsidR="00193802" w:rsidRPr="00AA4547">
              <w:rPr>
                <w:rFonts w:ascii="ＭＳ ゴシック" w:eastAsia="ＭＳ ゴシック" w:hAnsi="ＭＳ ゴシック" w:hint="eastAsia"/>
                <w:color w:val="000000"/>
                <w:sz w:val="20"/>
                <w:szCs w:val="20"/>
              </w:rPr>
              <w:t xml:space="preserve">　全校的な</w:t>
            </w:r>
            <w:r w:rsidR="001626DF" w:rsidRPr="00AA4547">
              <w:rPr>
                <w:rFonts w:ascii="ＭＳ ゴシック" w:eastAsia="ＭＳ ゴシック" w:hAnsi="ＭＳ ゴシック" w:hint="eastAsia"/>
                <w:color w:val="000000"/>
                <w:sz w:val="20"/>
                <w:szCs w:val="20"/>
              </w:rPr>
              <w:t>社会的・職業的自立に向けた</w:t>
            </w:r>
            <w:r w:rsidR="00193802" w:rsidRPr="00AA4547">
              <w:rPr>
                <w:rFonts w:ascii="ＭＳ ゴシック" w:eastAsia="ＭＳ ゴシック" w:hAnsi="ＭＳ ゴシック" w:hint="eastAsia"/>
                <w:color w:val="000000"/>
                <w:sz w:val="20"/>
                <w:szCs w:val="20"/>
              </w:rPr>
              <w:t>キャリア教育の</w:t>
            </w:r>
            <w:r w:rsidR="009E5361" w:rsidRPr="00AA4547">
              <w:rPr>
                <w:rFonts w:ascii="ＭＳ ゴシック" w:eastAsia="ＭＳ ゴシック" w:hAnsi="ＭＳ ゴシック" w:hint="eastAsia"/>
                <w:color w:val="000000"/>
                <w:sz w:val="20"/>
                <w:szCs w:val="20"/>
              </w:rPr>
              <w:t>推進</w:t>
            </w:r>
            <w:r w:rsidR="005C3C71" w:rsidRPr="00AA4547">
              <w:rPr>
                <w:rFonts w:ascii="ＭＳ ゴシック" w:eastAsia="ＭＳ ゴシック" w:hAnsi="ＭＳ ゴシック" w:hint="eastAsia"/>
                <w:color w:val="000000"/>
                <w:sz w:val="20"/>
                <w:szCs w:val="20"/>
              </w:rPr>
              <w:t>および</w:t>
            </w:r>
            <w:r w:rsidR="009E5361" w:rsidRPr="00AA4547">
              <w:rPr>
                <w:rFonts w:ascii="ＭＳ ゴシック" w:eastAsia="ＭＳ ゴシック" w:hAnsi="ＭＳ ゴシック" w:hint="eastAsia"/>
                <w:color w:val="000000"/>
                <w:sz w:val="20"/>
                <w:szCs w:val="20"/>
              </w:rPr>
              <w:t>次ステージ移行を支援する体制の充実</w:t>
            </w:r>
          </w:p>
          <w:p w14:paraId="46F19969" w14:textId="1126C6D6" w:rsidR="00193802" w:rsidRPr="00AA4547" w:rsidRDefault="00193802" w:rsidP="00466B8C">
            <w:pPr>
              <w:spacing w:line="360" w:lineRule="exact"/>
              <w:rPr>
                <w:rFonts w:ascii="ＭＳ 明朝" w:hAnsi="ＭＳ 明朝"/>
                <w:color w:val="000000"/>
                <w:sz w:val="20"/>
                <w:szCs w:val="20"/>
              </w:rPr>
            </w:pPr>
            <w:r w:rsidRPr="00AA4547">
              <w:rPr>
                <w:rFonts w:ascii="ＭＳ 明朝" w:hAnsi="ＭＳ 明朝" w:hint="eastAsia"/>
                <w:color w:val="000000"/>
                <w:sz w:val="20"/>
                <w:szCs w:val="20"/>
              </w:rPr>
              <w:t xml:space="preserve"> </w:t>
            </w:r>
            <w:r w:rsidR="005C3C71" w:rsidRPr="00AA4547">
              <w:rPr>
                <w:rFonts w:ascii="ＭＳ 明朝" w:hAnsi="ＭＳ 明朝" w:hint="eastAsia"/>
                <w:color w:val="000000"/>
                <w:sz w:val="20"/>
                <w:szCs w:val="20"/>
              </w:rPr>
              <w:t xml:space="preserve">　</w:t>
            </w:r>
            <w:r w:rsidRPr="00AA4547">
              <w:rPr>
                <w:rFonts w:ascii="ＭＳ 明朝" w:hAnsi="ＭＳ 明朝" w:hint="eastAsia"/>
                <w:color w:val="000000"/>
                <w:sz w:val="20"/>
                <w:szCs w:val="20"/>
              </w:rPr>
              <w:t>（</w:t>
            </w:r>
            <w:r w:rsidR="00714EF1" w:rsidRPr="00AA4547">
              <w:rPr>
                <w:rFonts w:ascii="ＭＳ 明朝" w:hAnsi="ＭＳ 明朝" w:hint="eastAsia"/>
                <w:color w:val="000000"/>
                <w:sz w:val="20"/>
                <w:szCs w:val="20"/>
              </w:rPr>
              <w:t>１</w:t>
            </w:r>
            <w:r w:rsidRPr="00AA4547">
              <w:rPr>
                <w:rFonts w:ascii="ＭＳ 明朝" w:hAnsi="ＭＳ 明朝" w:hint="eastAsia"/>
                <w:color w:val="000000"/>
                <w:sz w:val="20"/>
                <w:szCs w:val="20"/>
              </w:rPr>
              <w:t>）本校キャリア</w:t>
            </w:r>
            <w:r w:rsidR="005C3C71" w:rsidRPr="00AA4547">
              <w:rPr>
                <w:rFonts w:ascii="ＭＳ 明朝" w:hAnsi="ＭＳ 明朝" w:hint="eastAsia"/>
                <w:color w:val="000000"/>
                <w:sz w:val="20"/>
                <w:szCs w:val="20"/>
              </w:rPr>
              <w:t>教育について</w:t>
            </w:r>
            <w:r w:rsidR="00872E7A" w:rsidRPr="00AA4547">
              <w:rPr>
                <w:rFonts w:ascii="ＭＳ 明朝" w:hAnsi="ＭＳ 明朝" w:hint="eastAsia"/>
                <w:color w:val="000000"/>
                <w:sz w:val="20"/>
                <w:szCs w:val="20"/>
              </w:rPr>
              <w:t>の</w:t>
            </w:r>
            <w:r w:rsidR="005C3C71" w:rsidRPr="00AA4547">
              <w:rPr>
                <w:rFonts w:ascii="ＭＳ 明朝" w:hAnsi="ＭＳ 明朝" w:hint="eastAsia"/>
                <w:color w:val="000000"/>
                <w:sz w:val="20"/>
                <w:szCs w:val="20"/>
              </w:rPr>
              <w:t>重点項目を</w:t>
            </w:r>
            <w:r w:rsidR="002B391E" w:rsidRPr="00AA4547">
              <w:rPr>
                <w:rFonts w:ascii="ＭＳ 明朝" w:hAnsi="ＭＳ 明朝" w:hint="eastAsia"/>
                <w:color w:val="000000"/>
                <w:sz w:val="20"/>
                <w:szCs w:val="20"/>
              </w:rPr>
              <w:t>実践</w:t>
            </w:r>
            <w:r w:rsidR="00872E7A" w:rsidRPr="00AA4547">
              <w:rPr>
                <w:rFonts w:ascii="ＭＳ 明朝" w:hAnsi="ＭＳ 明朝" w:hint="eastAsia"/>
                <w:color w:val="000000"/>
                <w:sz w:val="20"/>
                <w:szCs w:val="20"/>
              </w:rPr>
              <w:t>することで</w:t>
            </w:r>
            <w:r w:rsidRPr="00AA4547">
              <w:rPr>
                <w:rFonts w:ascii="ＭＳ 明朝" w:hAnsi="ＭＳ 明朝" w:hint="eastAsia"/>
                <w:color w:val="000000"/>
                <w:sz w:val="20"/>
                <w:szCs w:val="20"/>
              </w:rPr>
              <w:t>、小学部・中学部・高等部の教育活動の一貫性、継続性、系統性を</w:t>
            </w:r>
            <w:r w:rsidR="002B391E" w:rsidRPr="00AA4547">
              <w:rPr>
                <w:rFonts w:ascii="ＭＳ 明朝" w:hAnsi="ＭＳ 明朝" w:hint="eastAsia"/>
                <w:color w:val="000000"/>
                <w:sz w:val="20"/>
                <w:szCs w:val="20"/>
              </w:rPr>
              <w:t>更に</w:t>
            </w:r>
            <w:r w:rsidR="00872E7A" w:rsidRPr="00AA4547">
              <w:rPr>
                <w:rFonts w:ascii="ＭＳ 明朝" w:hAnsi="ＭＳ 明朝" w:hint="eastAsia"/>
                <w:color w:val="000000"/>
                <w:sz w:val="20"/>
                <w:szCs w:val="20"/>
              </w:rPr>
              <w:t>深め</w:t>
            </w:r>
            <w:r w:rsidR="001103BF" w:rsidRPr="00AA4547">
              <w:rPr>
                <w:rFonts w:ascii="ＭＳ 明朝" w:hAnsi="ＭＳ 明朝" w:hint="eastAsia"/>
                <w:color w:val="000000"/>
                <w:sz w:val="20"/>
                <w:szCs w:val="20"/>
              </w:rPr>
              <w:t>、「めざす卒業生像」の</w:t>
            </w:r>
          </w:p>
          <w:p w14:paraId="17A6C893" w14:textId="5B06DE61" w:rsidR="001103BF" w:rsidRPr="00AA4547" w:rsidRDefault="001103BF" w:rsidP="00466B8C">
            <w:pPr>
              <w:spacing w:line="360" w:lineRule="exact"/>
              <w:rPr>
                <w:rFonts w:ascii="ＭＳ 明朝" w:hAnsi="ＭＳ 明朝"/>
                <w:color w:val="000000"/>
                <w:sz w:val="20"/>
                <w:szCs w:val="20"/>
              </w:rPr>
            </w:pPr>
            <w:r w:rsidRPr="00AA4547">
              <w:rPr>
                <w:rFonts w:ascii="ＭＳ 明朝" w:hAnsi="ＭＳ 明朝" w:hint="eastAsia"/>
                <w:color w:val="000000"/>
                <w:sz w:val="20"/>
                <w:szCs w:val="20"/>
              </w:rPr>
              <w:t xml:space="preserve">　　　　実現を促進する。</w:t>
            </w:r>
          </w:p>
          <w:p w14:paraId="614AE650" w14:textId="2B421B51" w:rsidR="00502288" w:rsidRPr="00AA4547" w:rsidRDefault="00193802" w:rsidP="00466B8C">
            <w:pPr>
              <w:spacing w:line="360" w:lineRule="exact"/>
              <w:rPr>
                <w:rFonts w:ascii="ＭＳ 明朝" w:hAnsi="ＭＳ 明朝"/>
                <w:color w:val="000000"/>
                <w:sz w:val="20"/>
                <w:szCs w:val="20"/>
              </w:rPr>
            </w:pPr>
            <w:r w:rsidRPr="00AA4547">
              <w:rPr>
                <w:rFonts w:ascii="ＭＳ 明朝" w:hAnsi="ＭＳ 明朝" w:hint="eastAsia"/>
                <w:color w:val="000000"/>
                <w:sz w:val="20"/>
                <w:szCs w:val="20"/>
              </w:rPr>
              <w:t xml:space="preserve"> </w:t>
            </w:r>
            <w:r w:rsidR="005C3C71" w:rsidRPr="00AA4547">
              <w:rPr>
                <w:rFonts w:ascii="ＭＳ 明朝" w:hAnsi="ＭＳ 明朝" w:hint="eastAsia"/>
                <w:color w:val="000000"/>
                <w:sz w:val="20"/>
                <w:szCs w:val="20"/>
              </w:rPr>
              <w:t xml:space="preserve">　</w:t>
            </w:r>
            <w:r w:rsidRPr="00AA4547">
              <w:rPr>
                <w:rFonts w:ascii="ＭＳ 明朝" w:hAnsi="ＭＳ 明朝" w:hint="eastAsia"/>
                <w:color w:val="000000"/>
                <w:sz w:val="20"/>
                <w:szCs w:val="20"/>
              </w:rPr>
              <w:t>（</w:t>
            </w:r>
            <w:r w:rsidR="00714EF1" w:rsidRPr="00AA4547">
              <w:rPr>
                <w:rFonts w:ascii="ＭＳ 明朝" w:hAnsi="ＭＳ 明朝" w:hint="eastAsia"/>
                <w:color w:val="000000"/>
                <w:sz w:val="20"/>
                <w:szCs w:val="20"/>
              </w:rPr>
              <w:t>２</w:t>
            </w:r>
            <w:r w:rsidRPr="00AA4547">
              <w:rPr>
                <w:rFonts w:ascii="ＭＳ 明朝" w:hAnsi="ＭＳ 明朝" w:hint="eastAsia"/>
                <w:color w:val="000000"/>
                <w:sz w:val="20"/>
                <w:szCs w:val="20"/>
              </w:rPr>
              <w:t>）「学習指導案」「個別の指導計画」「個別の教育支援計画」「個別の移行支援計画」をより密接・円滑に連動させ、就学前から卒業後の進路まで、児童生徒</w:t>
            </w:r>
          </w:p>
          <w:p w14:paraId="69816C6D" w14:textId="2DD86296" w:rsidR="00193802" w:rsidRPr="00AA4547" w:rsidRDefault="00193802" w:rsidP="00502288">
            <w:pPr>
              <w:spacing w:line="360" w:lineRule="exact"/>
              <w:ind w:firstLineChars="400" w:firstLine="800"/>
              <w:rPr>
                <w:rFonts w:ascii="ＭＳ 明朝" w:hAnsi="ＭＳ 明朝"/>
                <w:color w:val="000000"/>
                <w:sz w:val="20"/>
                <w:szCs w:val="20"/>
              </w:rPr>
            </w:pPr>
            <w:r w:rsidRPr="00AA4547">
              <w:rPr>
                <w:rFonts w:ascii="ＭＳ 明朝" w:hAnsi="ＭＳ 明朝" w:hint="eastAsia"/>
                <w:color w:val="000000"/>
                <w:sz w:val="20"/>
                <w:szCs w:val="20"/>
              </w:rPr>
              <w:t>一人ひとりのライフ・ステージに的確に反映できるようにする。</w:t>
            </w:r>
          </w:p>
          <w:p w14:paraId="515F2B28" w14:textId="0F211511" w:rsidR="00425726" w:rsidRPr="00AA4547" w:rsidRDefault="00193802" w:rsidP="00466B8C">
            <w:pPr>
              <w:spacing w:line="360" w:lineRule="exact"/>
              <w:rPr>
                <w:rFonts w:ascii="ＭＳ 明朝" w:hAnsi="ＭＳ 明朝"/>
                <w:color w:val="000000"/>
                <w:sz w:val="20"/>
                <w:szCs w:val="20"/>
              </w:rPr>
            </w:pPr>
            <w:r w:rsidRPr="00AA4547">
              <w:rPr>
                <w:rFonts w:ascii="ＭＳ 明朝" w:hAnsi="ＭＳ 明朝" w:hint="eastAsia"/>
                <w:color w:val="000000"/>
                <w:sz w:val="20"/>
                <w:szCs w:val="20"/>
              </w:rPr>
              <w:t xml:space="preserve"> </w:t>
            </w:r>
            <w:r w:rsidR="005C3C71" w:rsidRPr="00AA4547">
              <w:rPr>
                <w:rFonts w:ascii="ＭＳ 明朝" w:hAnsi="ＭＳ 明朝" w:hint="eastAsia"/>
                <w:color w:val="000000"/>
                <w:sz w:val="20"/>
                <w:szCs w:val="20"/>
              </w:rPr>
              <w:t xml:space="preserve">　</w:t>
            </w:r>
            <w:r w:rsidRPr="00AA4547">
              <w:rPr>
                <w:rFonts w:ascii="ＭＳ 明朝" w:hAnsi="ＭＳ 明朝" w:hint="eastAsia"/>
                <w:color w:val="000000"/>
                <w:sz w:val="20"/>
                <w:szCs w:val="20"/>
              </w:rPr>
              <w:t>（</w:t>
            </w:r>
            <w:r w:rsidR="00714EF1" w:rsidRPr="00AA4547">
              <w:rPr>
                <w:rFonts w:ascii="ＭＳ 明朝" w:hAnsi="ＭＳ 明朝" w:hint="eastAsia"/>
                <w:color w:val="000000"/>
                <w:sz w:val="20"/>
                <w:szCs w:val="20"/>
              </w:rPr>
              <w:t>３</w:t>
            </w:r>
            <w:r w:rsidRPr="00AA4547">
              <w:rPr>
                <w:rFonts w:ascii="ＭＳ 明朝" w:hAnsi="ＭＳ 明朝" w:hint="eastAsia"/>
                <w:color w:val="000000"/>
                <w:sz w:val="20"/>
                <w:szCs w:val="20"/>
              </w:rPr>
              <w:t>）</w:t>
            </w:r>
            <w:r w:rsidR="009E5361" w:rsidRPr="00AA4547">
              <w:rPr>
                <w:rFonts w:ascii="ＭＳ 明朝" w:hAnsi="ＭＳ 明朝" w:hint="eastAsia"/>
                <w:color w:val="000000"/>
                <w:sz w:val="20"/>
                <w:szCs w:val="20"/>
              </w:rPr>
              <w:t>関係機関との連携を深め、生徒一人ひとりが希望する進路の実現、就労自立や社会参加のための教育の充実を図る。</w:t>
            </w:r>
          </w:p>
          <w:p w14:paraId="731DECCA" w14:textId="03B02DAF" w:rsidR="00D15225" w:rsidRPr="00AA4547" w:rsidRDefault="00425726" w:rsidP="00466B8C">
            <w:pPr>
              <w:spacing w:line="360" w:lineRule="exact"/>
              <w:rPr>
                <w:rFonts w:ascii="ＭＳ 明朝" w:hAnsi="ＭＳ 明朝"/>
                <w:color w:val="000000"/>
                <w:sz w:val="20"/>
                <w:szCs w:val="20"/>
              </w:rPr>
            </w:pPr>
            <w:r w:rsidRPr="00AA4547">
              <w:rPr>
                <w:rFonts w:ascii="ＭＳ 明朝" w:hAnsi="ＭＳ 明朝" w:hint="eastAsia"/>
                <w:color w:val="000000"/>
                <w:sz w:val="20"/>
                <w:szCs w:val="20"/>
              </w:rPr>
              <w:t xml:space="preserve"> </w:t>
            </w:r>
            <w:r w:rsidRPr="00AA4547">
              <w:rPr>
                <w:rFonts w:ascii="ＭＳ 明朝" w:hAnsi="ＭＳ 明朝"/>
                <w:color w:val="000000"/>
                <w:sz w:val="20"/>
                <w:szCs w:val="20"/>
              </w:rPr>
              <w:t xml:space="preserve">   </w:t>
            </w:r>
            <w:r w:rsidR="00D15225" w:rsidRPr="00AA4547">
              <w:rPr>
                <w:rFonts w:ascii="ＭＳ 明朝" w:hAnsi="ＭＳ 明朝" w:hint="eastAsia"/>
                <w:color w:val="000000"/>
                <w:sz w:val="20"/>
                <w:szCs w:val="20"/>
              </w:rPr>
              <w:t>※（</w:t>
            </w:r>
            <w:r w:rsidR="00714EF1" w:rsidRPr="00AA4547">
              <w:rPr>
                <w:rFonts w:ascii="ＭＳ 明朝" w:hAnsi="ＭＳ 明朝" w:hint="eastAsia"/>
                <w:color w:val="000000"/>
                <w:sz w:val="20"/>
                <w:szCs w:val="20"/>
              </w:rPr>
              <w:t>１</w:t>
            </w:r>
            <w:r w:rsidR="00D15225" w:rsidRPr="00AA4547">
              <w:rPr>
                <w:rFonts w:ascii="ＭＳ 明朝" w:hAnsi="ＭＳ 明朝" w:hint="eastAsia"/>
                <w:color w:val="000000"/>
                <w:sz w:val="20"/>
                <w:szCs w:val="20"/>
              </w:rPr>
              <w:t>）～（</w:t>
            </w:r>
            <w:r w:rsidR="00714EF1" w:rsidRPr="00AA4547">
              <w:rPr>
                <w:rFonts w:ascii="ＭＳ 明朝" w:hAnsi="ＭＳ 明朝" w:hint="eastAsia"/>
                <w:color w:val="000000"/>
                <w:sz w:val="20"/>
                <w:szCs w:val="20"/>
              </w:rPr>
              <w:t>３</w:t>
            </w:r>
            <w:r w:rsidR="00D15225" w:rsidRPr="00AA4547">
              <w:rPr>
                <w:rFonts w:ascii="ＭＳ 明朝" w:hAnsi="ＭＳ 明朝" w:hint="eastAsia"/>
                <w:color w:val="000000"/>
                <w:sz w:val="20"/>
                <w:szCs w:val="20"/>
              </w:rPr>
              <w:t>）を通して、就労率</w:t>
            </w:r>
            <w:r w:rsidR="00714EF1" w:rsidRPr="00AA4547">
              <w:rPr>
                <w:rFonts w:ascii="ＭＳ 明朝" w:hAnsi="ＭＳ 明朝" w:hint="eastAsia"/>
                <w:color w:val="000000"/>
                <w:sz w:val="20"/>
                <w:szCs w:val="20"/>
              </w:rPr>
              <w:t>８</w:t>
            </w:r>
            <w:r w:rsidR="00D15225" w:rsidRPr="00AA4547">
              <w:rPr>
                <w:rFonts w:ascii="ＭＳ 明朝" w:hAnsi="ＭＳ 明朝" w:hint="eastAsia"/>
                <w:color w:val="000000"/>
                <w:sz w:val="20"/>
                <w:szCs w:val="20"/>
              </w:rPr>
              <w:t>％、</w:t>
            </w:r>
            <w:r w:rsidR="00714EF1" w:rsidRPr="00AA4547">
              <w:rPr>
                <w:rFonts w:ascii="ＭＳ 明朝" w:hAnsi="ＭＳ 明朝" w:hint="eastAsia"/>
                <w:color w:val="000000"/>
                <w:sz w:val="20"/>
                <w:szCs w:val="20"/>
              </w:rPr>
              <w:t>３</w:t>
            </w:r>
            <w:r w:rsidR="00D15225" w:rsidRPr="00AA4547">
              <w:rPr>
                <w:rFonts w:ascii="ＭＳ 明朝" w:hAnsi="ＭＳ 明朝" w:hint="eastAsia"/>
                <w:color w:val="000000"/>
                <w:sz w:val="20"/>
                <w:szCs w:val="20"/>
              </w:rPr>
              <w:t>年後定着率</w:t>
            </w:r>
            <w:r w:rsidR="00906369" w:rsidRPr="00AA4547">
              <w:rPr>
                <w:rFonts w:ascii="ＭＳ 明朝" w:hAnsi="ＭＳ 明朝" w:hint="eastAsia"/>
                <w:color w:val="000000"/>
                <w:sz w:val="20"/>
                <w:szCs w:val="20"/>
              </w:rPr>
              <w:t>90</w:t>
            </w:r>
            <w:r w:rsidR="00D15225" w:rsidRPr="00AA4547">
              <w:rPr>
                <w:rFonts w:ascii="ＭＳ 明朝" w:hAnsi="ＭＳ 明朝" w:hint="eastAsia"/>
                <w:color w:val="000000"/>
                <w:sz w:val="20"/>
                <w:szCs w:val="20"/>
              </w:rPr>
              <w:t>％</w:t>
            </w:r>
            <w:r w:rsidR="00906369" w:rsidRPr="00AA4547">
              <w:rPr>
                <w:rFonts w:ascii="ＭＳ 明朝" w:hAnsi="ＭＳ 明朝" w:hint="eastAsia"/>
                <w:color w:val="000000"/>
                <w:sz w:val="20"/>
                <w:szCs w:val="20"/>
              </w:rPr>
              <w:t>超</w:t>
            </w:r>
            <w:r w:rsidR="00D15225" w:rsidRPr="00AA4547">
              <w:rPr>
                <w:rFonts w:ascii="ＭＳ 明朝" w:hAnsi="ＭＳ 明朝" w:hint="eastAsia"/>
                <w:color w:val="000000"/>
                <w:sz w:val="20"/>
                <w:szCs w:val="20"/>
              </w:rPr>
              <w:t>をめざす。</w:t>
            </w:r>
            <w:r w:rsidR="00DD7910" w:rsidRPr="00AA4547">
              <w:rPr>
                <w:rFonts w:ascii="ＭＳ 明朝" w:hAnsi="ＭＳ 明朝" w:hint="eastAsia"/>
                <w:color w:val="000000"/>
                <w:sz w:val="20"/>
                <w:szCs w:val="20"/>
              </w:rPr>
              <w:t>［R</w:t>
            </w:r>
            <w:r w:rsidR="00777455" w:rsidRPr="00AA4547">
              <w:rPr>
                <w:rFonts w:ascii="ＭＳ 明朝" w:hAnsi="ＭＳ 明朝" w:hint="eastAsia"/>
                <w:color w:val="000000"/>
                <w:sz w:val="20"/>
                <w:szCs w:val="20"/>
              </w:rPr>
              <w:t>４</w:t>
            </w:r>
            <w:r w:rsidR="00DD7910" w:rsidRPr="00AA4547">
              <w:rPr>
                <w:rFonts w:ascii="ＭＳ 明朝" w:hAnsi="ＭＳ 明朝" w:hint="eastAsia"/>
                <w:color w:val="000000"/>
                <w:sz w:val="20"/>
                <w:szCs w:val="20"/>
              </w:rPr>
              <w:t xml:space="preserve"> 就労率：</w:t>
            </w:r>
            <w:r w:rsidR="00906369" w:rsidRPr="00AA4547">
              <w:rPr>
                <w:rFonts w:ascii="ＭＳ 明朝" w:hAnsi="ＭＳ 明朝" w:hint="eastAsia"/>
                <w:color w:val="000000"/>
                <w:sz w:val="20"/>
                <w:szCs w:val="20"/>
              </w:rPr>
              <w:t>11</w:t>
            </w:r>
            <w:r w:rsidR="00DD7910" w:rsidRPr="00AA4547">
              <w:rPr>
                <w:rFonts w:ascii="ＭＳ 明朝" w:hAnsi="ＭＳ 明朝" w:hint="eastAsia"/>
                <w:color w:val="000000"/>
                <w:sz w:val="20"/>
                <w:szCs w:val="20"/>
              </w:rPr>
              <w:t>％、定着率</w:t>
            </w:r>
            <w:r w:rsidR="00906369" w:rsidRPr="00AA4547">
              <w:rPr>
                <w:rFonts w:ascii="ＭＳ 明朝" w:hAnsi="ＭＳ 明朝" w:hint="eastAsia"/>
                <w:color w:val="000000"/>
                <w:sz w:val="20"/>
                <w:szCs w:val="20"/>
              </w:rPr>
              <w:t>85</w:t>
            </w:r>
            <w:r w:rsidR="00DD7910" w:rsidRPr="00AA4547">
              <w:rPr>
                <w:rFonts w:ascii="ＭＳ 明朝" w:hAnsi="ＭＳ 明朝" w:hint="eastAsia"/>
                <w:color w:val="000000"/>
                <w:sz w:val="20"/>
                <w:szCs w:val="20"/>
              </w:rPr>
              <w:t>％</w:t>
            </w:r>
            <w:r w:rsidR="0003678E" w:rsidRPr="00AA4547">
              <w:rPr>
                <w:rFonts w:ascii="ＭＳ 明朝" w:hAnsi="ＭＳ 明朝" w:hint="eastAsia"/>
                <w:color w:val="000000"/>
                <w:sz w:val="20"/>
                <w:szCs w:val="20"/>
              </w:rPr>
              <w:t xml:space="preserve"> </w:t>
            </w:r>
            <w:r w:rsidR="00DD7910" w:rsidRPr="00AA4547">
              <w:rPr>
                <w:rFonts w:ascii="ＭＳ 明朝" w:hAnsi="ＭＳ 明朝" w:hint="eastAsia"/>
                <w:color w:val="000000"/>
                <w:sz w:val="20"/>
                <w:szCs w:val="20"/>
              </w:rPr>
              <w:t>R</w:t>
            </w:r>
            <w:r w:rsidR="00777455" w:rsidRPr="00AA4547">
              <w:rPr>
                <w:rFonts w:ascii="ＭＳ 明朝" w:hAnsi="ＭＳ 明朝" w:hint="eastAsia"/>
                <w:color w:val="000000"/>
                <w:sz w:val="20"/>
                <w:szCs w:val="20"/>
              </w:rPr>
              <w:t>５</w:t>
            </w:r>
            <w:r w:rsidR="00DD7910" w:rsidRPr="00AA4547">
              <w:rPr>
                <w:rFonts w:ascii="ＭＳ 明朝" w:hAnsi="ＭＳ 明朝" w:hint="eastAsia"/>
                <w:color w:val="000000"/>
                <w:sz w:val="20"/>
                <w:szCs w:val="20"/>
              </w:rPr>
              <w:t xml:space="preserve"> 就労率</w:t>
            </w:r>
            <w:r w:rsidR="00777455" w:rsidRPr="00AA4547">
              <w:rPr>
                <w:rFonts w:ascii="ＭＳ 明朝" w:hAnsi="ＭＳ 明朝" w:hint="eastAsia"/>
                <w:color w:val="000000"/>
                <w:sz w:val="20"/>
                <w:szCs w:val="20"/>
              </w:rPr>
              <w:t>９</w:t>
            </w:r>
            <w:r w:rsidR="00DD7910" w:rsidRPr="00AA4547">
              <w:rPr>
                <w:rFonts w:ascii="ＭＳ 明朝" w:hAnsi="ＭＳ 明朝" w:hint="eastAsia"/>
                <w:color w:val="000000"/>
                <w:sz w:val="20"/>
                <w:szCs w:val="20"/>
              </w:rPr>
              <w:t>％</w:t>
            </w:r>
            <w:r w:rsidR="00EA00D4" w:rsidRPr="00AA4547">
              <w:rPr>
                <w:rFonts w:ascii="ＭＳ 明朝" w:hAnsi="ＭＳ 明朝" w:hint="eastAsia"/>
                <w:color w:val="000000"/>
                <w:sz w:val="20"/>
                <w:szCs w:val="20"/>
              </w:rPr>
              <w:t>、定着率</w:t>
            </w:r>
            <w:r w:rsidR="002841DC" w:rsidRPr="00AA4547">
              <w:rPr>
                <w:rFonts w:ascii="ＭＳ 明朝" w:hAnsi="ＭＳ 明朝" w:hint="eastAsia"/>
                <w:color w:val="000000"/>
                <w:sz w:val="20"/>
                <w:szCs w:val="20"/>
              </w:rPr>
              <w:t>100</w:t>
            </w:r>
            <w:r w:rsidR="00EA00D4" w:rsidRPr="00AA4547">
              <w:rPr>
                <w:rFonts w:ascii="ＭＳ 明朝" w:hAnsi="ＭＳ 明朝" w:hint="eastAsia"/>
                <w:color w:val="000000"/>
                <w:sz w:val="20"/>
                <w:szCs w:val="20"/>
              </w:rPr>
              <w:t>％</w:t>
            </w:r>
            <w:r w:rsidR="0003678E" w:rsidRPr="00AA4547">
              <w:rPr>
                <w:rFonts w:ascii="ＭＳ 明朝" w:hAnsi="ＭＳ 明朝" w:hint="eastAsia"/>
                <w:color w:val="000000"/>
                <w:sz w:val="20"/>
                <w:szCs w:val="20"/>
              </w:rPr>
              <w:t xml:space="preserve"> </w:t>
            </w:r>
            <w:r w:rsidR="00EA00D4" w:rsidRPr="00AA4547">
              <w:rPr>
                <w:rFonts w:ascii="ＭＳ 明朝" w:hAnsi="ＭＳ 明朝" w:hint="eastAsia"/>
                <w:color w:val="000000"/>
                <w:sz w:val="20"/>
                <w:szCs w:val="20"/>
              </w:rPr>
              <w:t>R</w:t>
            </w:r>
            <w:r w:rsidR="00777455" w:rsidRPr="00AA4547">
              <w:rPr>
                <w:rFonts w:ascii="ＭＳ 明朝" w:hAnsi="ＭＳ 明朝" w:hint="eastAsia"/>
                <w:color w:val="000000"/>
                <w:sz w:val="20"/>
                <w:szCs w:val="20"/>
              </w:rPr>
              <w:t>６</w:t>
            </w:r>
            <w:r w:rsidR="00EA00D4" w:rsidRPr="00AA4547">
              <w:rPr>
                <w:rFonts w:ascii="ＭＳ 明朝" w:hAnsi="ＭＳ 明朝" w:hint="eastAsia"/>
                <w:color w:val="000000"/>
                <w:sz w:val="20"/>
                <w:szCs w:val="20"/>
              </w:rPr>
              <w:t xml:space="preserve"> 就労率</w:t>
            </w:r>
            <w:r w:rsidR="0003678E" w:rsidRPr="00AA4547">
              <w:rPr>
                <w:rFonts w:ascii="ＭＳ 明朝" w:hAnsi="ＭＳ 明朝" w:hint="eastAsia"/>
                <w:color w:val="000000"/>
                <w:sz w:val="20"/>
                <w:szCs w:val="20"/>
              </w:rPr>
              <w:t>10</w:t>
            </w:r>
            <w:r w:rsidR="00EA00D4" w:rsidRPr="00AA4547">
              <w:rPr>
                <w:rFonts w:ascii="ＭＳ 明朝" w:hAnsi="ＭＳ 明朝" w:hint="eastAsia"/>
                <w:color w:val="000000"/>
                <w:sz w:val="20"/>
                <w:szCs w:val="20"/>
              </w:rPr>
              <w:t>％</w:t>
            </w:r>
            <w:r w:rsidR="0003678E" w:rsidRPr="00AA4547">
              <w:rPr>
                <w:rFonts w:ascii="ＭＳ 明朝" w:hAnsi="ＭＳ 明朝" w:hint="eastAsia"/>
                <w:color w:val="000000"/>
                <w:sz w:val="20"/>
                <w:szCs w:val="20"/>
              </w:rPr>
              <w:t>（予定）</w:t>
            </w:r>
            <w:r w:rsidR="00DD7910" w:rsidRPr="00AA4547">
              <w:rPr>
                <w:rFonts w:ascii="ＭＳ 明朝" w:hAnsi="ＭＳ 明朝" w:hint="eastAsia"/>
                <w:color w:val="000000"/>
                <w:sz w:val="20"/>
                <w:szCs w:val="20"/>
              </w:rPr>
              <w:t>］</w:t>
            </w:r>
          </w:p>
          <w:p w14:paraId="376DC9ED" w14:textId="301F4BD5" w:rsidR="00193802" w:rsidRPr="00AA4547" w:rsidRDefault="00714EF1" w:rsidP="00466B8C">
            <w:pPr>
              <w:spacing w:line="360" w:lineRule="exact"/>
              <w:ind w:firstLineChars="100" w:firstLine="200"/>
              <w:rPr>
                <w:rFonts w:ascii="ＭＳ ゴシック" w:eastAsia="ＭＳ ゴシック" w:hAnsi="ＭＳ ゴシック"/>
                <w:color w:val="000000"/>
                <w:sz w:val="20"/>
                <w:szCs w:val="20"/>
              </w:rPr>
            </w:pPr>
            <w:r w:rsidRPr="00AA4547">
              <w:rPr>
                <w:rFonts w:ascii="ＭＳ ゴシック" w:eastAsia="ＭＳ ゴシック" w:hAnsi="ＭＳ ゴシック" w:hint="eastAsia"/>
                <w:color w:val="000000"/>
                <w:sz w:val="20"/>
                <w:szCs w:val="20"/>
              </w:rPr>
              <w:t>４</w:t>
            </w:r>
            <w:r w:rsidR="00193802" w:rsidRPr="00AA4547">
              <w:rPr>
                <w:rFonts w:ascii="ＭＳ ゴシック" w:eastAsia="ＭＳ ゴシック" w:hAnsi="ＭＳ ゴシック" w:hint="eastAsia"/>
                <w:color w:val="000000"/>
                <w:sz w:val="20"/>
                <w:szCs w:val="20"/>
              </w:rPr>
              <w:t xml:space="preserve">　地域・福祉・労働等の関係機関との連携強化による開かれた学校づくりと支援学校のセンター的</w:t>
            </w:r>
            <w:r w:rsidR="00AD3927" w:rsidRPr="00AA4547">
              <w:rPr>
                <w:rFonts w:ascii="ＭＳ ゴシック" w:eastAsia="ＭＳ ゴシック" w:hAnsi="ＭＳ ゴシック" w:hint="eastAsia"/>
                <w:color w:val="000000"/>
                <w:sz w:val="20"/>
                <w:szCs w:val="20"/>
              </w:rPr>
              <w:t>機能</w:t>
            </w:r>
            <w:r w:rsidR="00193802" w:rsidRPr="00AA4547">
              <w:rPr>
                <w:rFonts w:ascii="ＭＳ ゴシック" w:eastAsia="ＭＳ ゴシック" w:hAnsi="ＭＳ ゴシック" w:hint="eastAsia"/>
                <w:color w:val="000000"/>
                <w:sz w:val="20"/>
                <w:szCs w:val="20"/>
              </w:rPr>
              <w:t>の発揮</w:t>
            </w:r>
          </w:p>
          <w:p w14:paraId="09E86B8F" w14:textId="2ACE1CE7" w:rsidR="00193802" w:rsidRPr="00AA4547" w:rsidRDefault="00193802" w:rsidP="00466B8C">
            <w:pPr>
              <w:spacing w:line="360" w:lineRule="exact"/>
              <w:rPr>
                <w:rFonts w:ascii="ＭＳ 明朝" w:hAnsi="ＭＳ 明朝"/>
                <w:color w:val="000000"/>
                <w:sz w:val="20"/>
                <w:szCs w:val="20"/>
              </w:rPr>
            </w:pPr>
            <w:r w:rsidRPr="00AA4547">
              <w:rPr>
                <w:rFonts w:ascii="ＭＳ 明朝" w:hAnsi="ＭＳ 明朝" w:hint="eastAsia"/>
                <w:color w:val="000000"/>
                <w:sz w:val="20"/>
                <w:szCs w:val="20"/>
              </w:rPr>
              <w:t xml:space="preserve"> </w:t>
            </w:r>
            <w:r w:rsidR="005C3C71" w:rsidRPr="00AA4547">
              <w:rPr>
                <w:rFonts w:ascii="ＭＳ 明朝" w:hAnsi="ＭＳ 明朝" w:hint="eastAsia"/>
                <w:color w:val="000000"/>
                <w:sz w:val="20"/>
                <w:szCs w:val="20"/>
              </w:rPr>
              <w:t xml:space="preserve">　</w:t>
            </w:r>
            <w:r w:rsidRPr="00AA4547">
              <w:rPr>
                <w:rFonts w:ascii="ＭＳ 明朝" w:hAnsi="ＭＳ 明朝" w:hint="eastAsia"/>
                <w:color w:val="000000"/>
                <w:sz w:val="20"/>
                <w:szCs w:val="20"/>
              </w:rPr>
              <w:t>（</w:t>
            </w:r>
            <w:r w:rsidR="00714EF1" w:rsidRPr="00AA4547">
              <w:rPr>
                <w:rFonts w:ascii="ＭＳ 明朝" w:hAnsi="ＭＳ 明朝" w:hint="eastAsia"/>
                <w:color w:val="000000"/>
                <w:sz w:val="20"/>
                <w:szCs w:val="20"/>
              </w:rPr>
              <w:t>１</w:t>
            </w:r>
            <w:r w:rsidRPr="00AA4547">
              <w:rPr>
                <w:rFonts w:ascii="ＭＳ 明朝" w:hAnsi="ＭＳ 明朝" w:hint="eastAsia"/>
                <w:color w:val="000000"/>
                <w:sz w:val="20"/>
                <w:szCs w:val="20"/>
              </w:rPr>
              <w:t>）本校通学区域の各市町教育委員会と連携し、交流及び共同学習等をより一層活発化させて、豊能地域の特別支援教育力向上を図る。</w:t>
            </w:r>
          </w:p>
          <w:p w14:paraId="3472F3FD" w14:textId="468DE551" w:rsidR="00447131" w:rsidRPr="00AA4547" w:rsidRDefault="00193802" w:rsidP="00447131">
            <w:pPr>
              <w:spacing w:line="360" w:lineRule="exact"/>
              <w:rPr>
                <w:rFonts w:ascii="ＭＳ 明朝" w:hAnsi="ＭＳ 明朝"/>
                <w:color w:val="000000"/>
                <w:sz w:val="20"/>
                <w:szCs w:val="20"/>
              </w:rPr>
            </w:pPr>
            <w:r w:rsidRPr="00AA4547">
              <w:rPr>
                <w:rFonts w:ascii="ＭＳ 明朝" w:hAnsi="ＭＳ 明朝" w:hint="eastAsia"/>
                <w:color w:val="000000"/>
                <w:sz w:val="20"/>
                <w:szCs w:val="20"/>
              </w:rPr>
              <w:t xml:space="preserve"> </w:t>
            </w:r>
            <w:r w:rsidR="005C3C71" w:rsidRPr="00AA4547">
              <w:rPr>
                <w:rFonts w:ascii="ＭＳ 明朝" w:hAnsi="ＭＳ 明朝" w:hint="eastAsia"/>
                <w:color w:val="000000"/>
                <w:sz w:val="20"/>
                <w:szCs w:val="20"/>
              </w:rPr>
              <w:t xml:space="preserve">　</w:t>
            </w:r>
            <w:r w:rsidRPr="00AA4547">
              <w:rPr>
                <w:rFonts w:ascii="ＭＳ 明朝" w:hAnsi="ＭＳ 明朝" w:hint="eastAsia"/>
                <w:color w:val="000000"/>
                <w:sz w:val="20"/>
                <w:szCs w:val="20"/>
              </w:rPr>
              <w:t>（</w:t>
            </w:r>
            <w:r w:rsidR="00714EF1" w:rsidRPr="00AA4547">
              <w:rPr>
                <w:rFonts w:ascii="ＭＳ 明朝" w:hAnsi="ＭＳ 明朝" w:hint="eastAsia"/>
                <w:color w:val="000000"/>
                <w:sz w:val="20"/>
                <w:szCs w:val="20"/>
              </w:rPr>
              <w:t>２</w:t>
            </w:r>
            <w:r w:rsidRPr="00AA4547">
              <w:rPr>
                <w:rFonts w:ascii="ＭＳ 明朝" w:hAnsi="ＭＳ 明朝" w:hint="eastAsia"/>
                <w:color w:val="000000"/>
                <w:sz w:val="20"/>
                <w:szCs w:val="20"/>
              </w:rPr>
              <w:t>）</w:t>
            </w:r>
            <w:r w:rsidR="00416AE6" w:rsidRPr="00AA4547">
              <w:rPr>
                <w:rFonts w:ascii="ＭＳ 明朝" w:hAnsi="ＭＳ 明朝" w:hint="eastAsia"/>
                <w:color w:val="000000"/>
                <w:sz w:val="20"/>
                <w:szCs w:val="20"/>
              </w:rPr>
              <w:t>本校の教育活動について</w:t>
            </w:r>
            <w:r w:rsidR="004610A6" w:rsidRPr="00AA4547">
              <w:rPr>
                <w:rFonts w:ascii="ＭＳ 明朝" w:hAnsi="ＭＳ 明朝" w:hint="eastAsia"/>
                <w:color w:val="000000"/>
                <w:sz w:val="20"/>
                <w:szCs w:val="20"/>
              </w:rPr>
              <w:t>地域(本校通学区域)に向けて積極的に発信していくとともに関係機関との連携を深め、</w:t>
            </w:r>
            <w:r w:rsidRPr="00AA4547">
              <w:rPr>
                <w:rFonts w:ascii="ＭＳ 明朝" w:hAnsi="ＭＳ 明朝" w:hint="eastAsia"/>
                <w:color w:val="000000"/>
                <w:sz w:val="20"/>
                <w:szCs w:val="20"/>
              </w:rPr>
              <w:t>支援教育の理解・支援の深まりと広がりを</w:t>
            </w:r>
          </w:p>
          <w:p w14:paraId="3906FCBD" w14:textId="77777777" w:rsidR="00416AE6" w:rsidRPr="00AA4547" w:rsidRDefault="00193802" w:rsidP="00447131">
            <w:pPr>
              <w:spacing w:line="360" w:lineRule="exact"/>
              <w:ind w:firstLineChars="400" w:firstLine="800"/>
              <w:rPr>
                <w:rFonts w:ascii="ＭＳ 明朝" w:hAnsi="ＭＳ 明朝"/>
                <w:color w:val="000000"/>
                <w:sz w:val="20"/>
                <w:szCs w:val="20"/>
              </w:rPr>
            </w:pPr>
            <w:r w:rsidRPr="00AA4547">
              <w:rPr>
                <w:rFonts w:ascii="ＭＳ 明朝" w:hAnsi="ＭＳ 明朝" w:hint="eastAsia"/>
                <w:color w:val="000000"/>
                <w:sz w:val="20"/>
                <w:szCs w:val="20"/>
              </w:rPr>
              <w:t>めざす。</w:t>
            </w:r>
          </w:p>
        </w:tc>
      </w:tr>
    </w:tbl>
    <w:p w14:paraId="071C6413" w14:textId="77777777" w:rsidR="00403962" w:rsidRPr="00AA4547" w:rsidRDefault="00403962" w:rsidP="001D401B">
      <w:pPr>
        <w:spacing w:line="300" w:lineRule="exact"/>
        <w:ind w:leftChars="-342" w:left="-718" w:firstLineChars="250" w:firstLine="525"/>
        <w:rPr>
          <w:rFonts w:ascii="ＭＳ 明朝" w:hAnsi="ＭＳ 明朝"/>
          <w:szCs w:val="21"/>
        </w:rPr>
      </w:pPr>
    </w:p>
    <w:p w14:paraId="6737DB6E" w14:textId="77777777" w:rsidR="00403962" w:rsidRPr="00AA4547" w:rsidRDefault="00403962" w:rsidP="001D401B">
      <w:pPr>
        <w:spacing w:line="300" w:lineRule="exact"/>
        <w:ind w:leftChars="-342" w:left="-718" w:firstLineChars="250" w:firstLine="525"/>
        <w:rPr>
          <w:rFonts w:ascii="ＭＳ 明朝" w:hAnsi="ＭＳ 明朝"/>
          <w:szCs w:val="21"/>
        </w:rPr>
      </w:pPr>
    </w:p>
    <w:p w14:paraId="64EA0372" w14:textId="77777777" w:rsidR="00267D3C" w:rsidRPr="00AA4547" w:rsidRDefault="009B365C" w:rsidP="001D401B">
      <w:pPr>
        <w:spacing w:line="300" w:lineRule="exact"/>
        <w:ind w:leftChars="-342" w:left="-718" w:firstLineChars="250" w:firstLine="525"/>
        <w:rPr>
          <w:rFonts w:ascii="ＭＳ ゴシック" w:eastAsia="ＭＳ ゴシック" w:hAnsi="ＭＳ ゴシック"/>
          <w:szCs w:val="21"/>
        </w:rPr>
      </w:pPr>
      <w:r w:rsidRPr="00AA4547">
        <w:rPr>
          <w:rFonts w:ascii="ＭＳ ゴシック" w:eastAsia="ＭＳ ゴシック" w:hAnsi="ＭＳ ゴシック" w:hint="eastAsia"/>
          <w:szCs w:val="21"/>
        </w:rPr>
        <w:t>【</w:t>
      </w:r>
      <w:r w:rsidR="0037367C" w:rsidRPr="00AA4547">
        <w:rPr>
          <w:rFonts w:ascii="ＭＳ ゴシック" w:eastAsia="ＭＳ ゴシック" w:hAnsi="ＭＳ ゴシック" w:hint="eastAsia"/>
          <w:szCs w:val="21"/>
        </w:rPr>
        <w:t>学校教育自己診断</w:t>
      </w:r>
      <w:r w:rsidR="005E3C2A" w:rsidRPr="00AA4547">
        <w:rPr>
          <w:rFonts w:ascii="ＭＳ ゴシック" w:eastAsia="ＭＳ ゴシック" w:hAnsi="ＭＳ ゴシック" w:hint="eastAsia"/>
          <w:szCs w:val="21"/>
        </w:rPr>
        <w:t>の</w:t>
      </w:r>
      <w:r w:rsidR="0037367C" w:rsidRPr="00AA4547">
        <w:rPr>
          <w:rFonts w:ascii="ＭＳ ゴシック" w:eastAsia="ＭＳ ゴシック" w:hAnsi="ＭＳ ゴシック" w:hint="eastAsia"/>
          <w:szCs w:val="21"/>
        </w:rPr>
        <w:t>結果と分析・学校</w:t>
      </w:r>
      <w:r w:rsidR="00C158A6" w:rsidRPr="00AA4547">
        <w:rPr>
          <w:rFonts w:ascii="ＭＳ ゴシック" w:eastAsia="ＭＳ ゴシック" w:hAnsi="ＭＳ ゴシック" w:hint="eastAsia"/>
          <w:szCs w:val="21"/>
        </w:rPr>
        <w:t>運営</w:t>
      </w:r>
      <w:r w:rsidR="0037367C" w:rsidRPr="00AA4547">
        <w:rPr>
          <w:rFonts w:ascii="ＭＳ ゴシック" w:eastAsia="ＭＳ ゴシック" w:hAnsi="ＭＳ ゴシック" w:hint="eastAsia"/>
          <w:szCs w:val="21"/>
        </w:rPr>
        <w:t>協議会</w:t>
      </w:r>
      <w:r w:rsidR="0096649A" w:rsidRPr="00AA4547">
        <w:rPr>
          <w:rFonts w:ascii="ＭＳ ゴシック" w:eastAsia="ＭＳ ゴシック" w:hAnsi="ＭＳ ゴシック" w:hint="eastAsia"/>
          <w:szCs w:val="21"/>
        </w:rPr>
        <w:t>からの意見</w:t>
      </w:r>
      <w:r w:rsidRPr="00AA4547">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6"/>
        <w:gridCol w:w="7496"/>
      </w:tblGrid>
      <w:tr w:rsidR="00E84733" w:rsidRPr="00AA4547" w14:paraId="7F61FE88" w14:textId="77777777" w:rsidTr="00127FC8">
        <w:trPr>
          <w:trHeight w:val="411"/>
          <w:jc w:val="center"/>
        </w:trPr>
        <w:tc>
          <w:tcPr>
            <w:tcW w:w="7496" w:type="dxa"/>
            <w:vAlign w:val="center"/>
          </w:tcPr>
          <w:p w14:paraId="00930941" w14:textId="376D09ED" w:rsidR="00267D3C" w:rsidRPr="00EB0FD8" w:rsidRDefault="00FF36B0" w:rsidP="00214AF1">
            <w:pPr>
              <w:spacing w:line="300" w:lineRule="exact"/>
              <w:jc w:val="center"/>
              <w:rPr>
                <w:rFonts w:ascii="ＭＳ 明朝" w:hAnsi="ＭＳ 明朝"/>
                <w:sz w:val="20"/>
                <w:szCs w:val="20"/>
              </w:rPr>
            </w:pPr>
            <w:r w:rsidRPr="00EB0FD8">
              <w:rPr>
                <w:rFonts w:ascii="ＭＳ 明朝" w:hAnsi="ＭＳ 明朝" w:hint="eastAsia"/>
                <w:sz w:val="20"/>
                <w:szCs w:val="20"/>
              </w:rPr>
              <w:t>学校教育自己診断の結果と分析［令和</w:t>
            </w:r>
            <w:r w:rsidR="00B91B91" w:rsidRPr="00EB0FD8">
              <w:rPr>
                <w:rFonts w:ascii="ＭＳ 明朝" w:hAnsi="ＭＳ 明朝" w:hint="eastAsia"/>
                <w:sz w:val="20"/>
                <w:szCs w:val="20"/>
              </w:rPr>
              <w:t>７</w:t>
            </w:r>
            <w:r w:rsidRPr="00EB0FD8">
              <w:rPr>
                <w:rFonts w:ascii="ＭＳ 明朝" w:hAnsi="ＭＳ 明朝" w:hint="eastAsia"/>
                <w:sz w:val="20"/>
                <w:szCs w:val="20"/>
              </w:rPr>
              <w:t>年</w:t>
            </w:r>
            <w:r w:rsidR="00B91B91" w:rsidRPr="00EB0FD8">
              <w:rPr>
                <w:rFonts w:ascii="ＭＳ 明朝" w:hAnsi="ＭＳ 明朝" w:hint="eastAsia"/>
                <w:sz w:val="20"/>
                <w:szCs w:val="20"/>
              </w:rPr>
              <w:t>12</w:t>
            </w:r>
            <w:r w:rsidRPr="00EB0FD8">
              <w:rPr>
                <w:rFonts w:ascii="ＭＳ 明朝" w:hAnsi="ＭＳ 明朝" w:hint="eastAsia"/>
                <w:sz w:val="20"/>
                <w:szCs w:val="20"/>
              </w:rPr>
              <w:t>月実施分］</w:t>
            </w:r>
          </w:p>
        </w:tc>
        <w:tc>
          <w:tcPr>
            <w:tcW w:w="7496" w:type="dxa"/>
            <w:vAlign w:val="center"/>
          </w:tcPr>
          <w:p w14:paraId="23D6B81D" w14:textId="77777777" w:rsidR="00267D3C" w:rsidRPr="00AA4547" w:rsidRDefault="00267D3C" w:rsidP="00225A63">
            <w:pPr>
              <w:spacing w:line="300" w:lineRule="exact"/>
              <w:jc w:val="center"/>
              <w:rPr>
                <w:rFonts w:ascii="ＭＳ 明朝" w:hAnsi="ＭＳ 明朝"/>
                <w:sz w:val="20"/>
                <w:szCs w:val="20"/>
              </w:rPr>
            </w:pPr>
            <w:r w:rsidRPr="00AA4547">
              <w:rPr>
                <w:rFonts w:ascii="ＭＳ 明朝" w:hAnsi="ＭＳ 明朝" w:hint="eastAsia"/>
                <w:sz w:val="20"/>
                <w:szCs w:val="20"/>
              </w:rPr>
              <w:t>学校</w:t>
            </w:r>
            <w:r w:rsidR="00B063A9" w:rsidRPr="00AA4547">
              <w:rPr>
                <w:rFonts w:ascii="ＭＳ 明朝" w:hAnsi="ＭＳ 明朝" w:hint="eastAsia"/>
                <w:sz w:val="20"/>
                <w:szCs w:val="20"/>
              </w:rPr>
              <w:t>運営</w:t>
            </w:r>
            <w:r w:rsidRPr="00AA4547">
              <w:rPr>
                <w:rFonts w:ascii="ＭＳ 明朝" w:hAnsi="ＭＳ 明朝" w:hint="eastAsia"/>
                <w:sz w:val="20"/>
                <w:szCs w:val="20"/>
              </w:rPr>
              <w:t>協議会</w:t>
            </w:r>
            <w:r w:rsidR="00225A63" w:rsidRPr="00AA4547">
              <w:rPr>
                <w:rFonts w:ascii="ＭＳ 明朝" w:hAnsi="ＭＳ 明朝" w:hint="eastAsia"/>
                <w:sz w:val="20"/>
                <w:szCs w:val="20"/>
              </w:rPr>
              <w:t>からの意見</w:t>
            </w:r>
          </w:p>
        </w:tc>
      </w:tr>
      <w:tr w:rsidR="00E84733" w:rsidRPr="00E313AD" w14:paraId="0E72DDAB" w14:textId="77777777" w:rsidTr="007C6BD3">
        <w:trPr>
          <w:trHeight w:val="509"/>
          <w:jc w:val="center"/>
        </w:trPr>
        <w:tc>
          <w:tcPr>
            <w:tcW w:w="7496" w:type="dxa"/>
          </w:tcPr>
          <w:p w14:paraId="15549306" w14:textId="1BBCC43E" w:rsidR="00E84733" w:rsidRPr="00592C55" w:rsidRDefault="00E84733" w:rsidP="00E84733">
            <w:pPr>
              <w:spacing w:line="300" w:lineRule="exact"/>
              <w:rPr>
                <w:rFonts w:ascii="ＭＳ 明朝" w:hAnsi="ＭＳ 明朝" w:cs="ＭＳ Ｐゴシック"/>
                <w:kern w:val="0"/>
                <w:sz w:val="20"/>
                <w:szCs w:val="20"/>
              </w:rPr>
            </w:pPr>
            <w:r w:rsidRPr="00592C55">
              <w:rPr>
                <w:rFonts w:ascii="ＭＳ 明朝" w:hAnsi="ＭＳ 明朝" w:hint="eastAsia"/>
                <w:sz w:val="20"/>
                <w:szCs w:val="20"/>
              </w:rPr>
              <w:t>■</w:t>
            </w:r>
            <w:r w:rsidRPr="00592C55">
              <w:rPr>
                <w:rFonts w:ascii="ＭＳ 明朝" w:hAnsi="ＭＳ 明朝" w:cs="ＭＳ Ｐゴシック" w:hint="eastAsia"/>
                <w:kern w:val="0"/>
                <w:sz w:val="20"/>
                <w:szCs w:val="20"/>
              </w:rPr>
              <w:t>集計結果について</w:t>
            </w:r>
          </w:p>
          <w:p w14:paraId="68991C3A" w14:textId="54883F39" w:rsidR="00E84733" w:rsidRPr="00592C55" w:rsidRDefault="00E84733" w:rsidP="00E84733">
            <w:pPr>
              <w:tabs>
                <w:tab w:val="left" w:leader="hyphen" w:pos="9072"/>
              </w:tabs>
              <w:spacing w:line="280" w:lineRule="exact"/>
              <w:rPr>
                <w:rFonts w:ascii="ＭＳ 明朝" w:hAnsi="ＭＳ 明朝" w:cs="ＭＳ Ｐゴシック"/>
                <w:kern w:val="0"/>
                <w:sz w:val="20"/>
                <w:szCs w:val="20"/>
              </w:rPr>
            </w:pPr>
            <w:r w:rsidRPr="00592C55">
              <w:rPr>
                <w:rFonts w:ascii="ＭＳ 明朝" w:hAnsi="ＭＳ 明朝" w:cs="ＭＳ Ｐゴシック" w:hint="eastAsia"/>
                <w:kern w:val="0"/>
                <w:sz w:val="20"/>
                <w:szCs w:val="20"/>
              </w:rPr>
              <w:t>（１）上位</w:t>
            </w:r>
            <w:r w:rsidR="00D9386D" w:rsidRPr="00592C55">
              <w:rPr>
                <w:rFonts w:ascii="ＭＳ 明朝" w:hAnsi="ＭＳ 明朝" w:cs="ＭＳ Ｐゴシック" w:hint="eastAsia"/>
                <w:kern w:val="0"/>
                <w:sz w:val="20"/>
                <w:szCs w:val="20"/>
              </w:rPr>
              <w:t>３</w:t>
            </w:r>
            <w:r w:rsidRPr="00592C55">
              <w:rPr>
                <w:rFonts w:ascii="ＭＳ 明朝" w:hAnsi="ＭＳ 明朝" w:cs="ＭＳ Ｐゴシック" w:hint="eastAsia"/>
                <w:kern w:val="0"/>
                <w:sz w:val="20"/>
                <w:szCs w:val="20"/>
              </w:rPr>
              <w:t>項目の評点</w:t>
            </w:r>
          </w:p>
          <w:p w14:paraId="54DCCF1C" w14:textId="77777777" w:rsidR="00E84733" w:rsidRPr="00592C55" w:rsidRDefault="00E84733" w:rsidP="00E84733">
            <w:pPr>
              <w:spacing w:line="240" w:lineRule="exact"/>
              <w:rPr>
                <w:rFonts w:ascii="ＭＳ 明朝" w:hAnsi="ＭＳ 明朝"/>
                <w:sz w:val="20"/>
                <w:szCs w:val="20"/>
              </w:rPr>
            </w:pPr>
            <w:r w:rsidRPr="00592C55">
              <w:rPr>
                <w:rFonts w:ascii="ＭＳ 明朝" w:hAnsi="ＭＳ 明朝" w:hint="eastAsia"/>
                <w:sz w:val="20"/>
                <w:szCs w:val="20"/>
              </w:rPr>
              <w:t>【保護者　総合】</w:t>
            </w:r>
          </w:p>
          <w:p w14:paraId="3602508C" w14:textId="524B403D" w:rsidR="00E84733" w:rsidRPr="00592C55" w:rsidRDefault="00E84733" w:rsidP="00E84733">
            <w:pPr>
              <w:tabs>
                <w:tab w:val="right" w:leader="hyphen" w:pos="9498"/>
              </w:tabs>
              <w:spacing w:line="240" w:lineRule="exact"/>
              <w:rPr>
                <w:rFonts w:ascii="ＭＳ 明朝" w:hAnsi="ＭＳ 明朝"/>
                <w:sz w:val="20"/>
                <w:szCs w:val="20"/>
              </w:rPr>
            </w:pPr>
            <w:r w:rsidRPr="00592C55">
              <w:rPr>
                <w:rFonts w:ascii="ＭＳ 明朝" w:hAnsi="ＭＳ 明朝" w:hint="eastAsia"/>
                <w:sz w:val="20"/>
                <w:szCs w:val="20"/>
              </w:rPr>
              <w:t>・</w:t>
            </w:r>
            <w:r w:rsidRPr="00592C55">
              <w:rPr>
                <w:rFonts w:ascii="ＭＳ 明朝" w:hAnsi="ＭＳ 明朝"/>
                <w:sz w:val="20"/>
                <w:szCs w:val="20"/>
              </w:rPr>
              <w:t>20</w:t>
            </w:r>
            <w:r w:rsidRPr="00592C55">
              <w:rPr>
                <w:rFonts w:ascii="ＭＳ 明朝" w:hAnsi="ＭＳ 明朝" w:hint="eastAsia"/>
                <w:sz w:val="20"/>
                <w:szCs w:val="20"/>
              </w:rPr>
              <w:t xml:space="preserve">　学校は、授業参観や懇談、学校行事などに参加する機会を設けている(90.3)</w:t>
            </w:r>
          </w:p>
          <w:p w14:paraId="570033B3" w14:textId="77777777" w:rsidR="00E84733" w:rsidRPr="00592C55" w:rsidRDefault="00E84733" w:rsidP="00E84733">
            <w:pPr>
              <w:tabs>
                <w:tab w:val="right" w:leader="hyphen" w:pos="9498"/>
              </w:tabs>
              <w:spacing w:line="240" w:lineRule="exact"/>
              <w:rPr>
                <w:rFonts w:ascii="ＭＳ 明朝" w:hAnsi="ＭＳ 明朝"/>
                <w:sz w:val="20"/>
                <w:szCs w:val="20"/>
              </w:rPr>
            </w:pPr>
            <w:r w:rsidRPr="00592C55">
              <w:rPr>
                <w:rFonts w:ascii="ＭＳ 明朝" w:hAnsi="ＭＳ 明朝" w:hint="eastAsia"/>
                <w:sz w:val="20"/>
                <w:szCs w:val="20"/>
              </w:rPr>
              <w:t>・６　学校は、連絡帳や電話連絡等で家庭への連絡を適切に行っている(89.3)</w:t>
            </w:r>
          </w:p>
          <w:p w14:paraId="19A485FE" w14:textId="137377D6" w:rsidR="00E84733" w:rsidRPr="00592C55" w:rsidRDefault="00E84733" w:rsidP="009B035A">
            <w:pPr>
              <w:tabs>
                <w:tab w:val="right" w:leader="hyphen" w:pos="9498"/>
              </w:tabs>
              <w:spacing w:line="240" w:lineRule="exact"/>
              <w:rPr>
                <w:rFonts w:ascii="ＭＳ 明朝" w:hAnsi="ＭＳ 明朝"/>
                <w:sz w:val="20"/>
                <w:szCs w:val="20"/>
              </w:rPr>
            </w:pPr>
            <w:r w:rsidRPr="00592C55">
              <w:rPr>
                <w:rFonts w:ascii="ＭＳ 明朝" w:hAnsi="ＭＳ 明朝" w:hint="eastAsia"/>
                <w:sz w:val="20"/>
                <w:szCs w:val="20"/>
              </w:rPr>
              <w:t>・２　子どもは楽しく学校に通っている(87.7)</w:t>
            </w:r>
          </w:p>
          <w:p w14:paraId="5C0EB736" w14:textId="77777777" w:rsidR="00E84733" w:rsidRPr="00592C55" w:rsidRDefault="00E84733" w:rsidP="00E84733">
            <w:pPr>
              <w:spacing w:line="240" w:lineRule="exact"/>
              <w:rPr>
                <w:rFonts w:ascii="ＭＳ 明朝" w:hAnsi="ＭＳ 明朝"/>
                <w:sz w:val="20"/>
                <w:szCs w:val="20"/>
              </w:rPr>
            </w:pPr>
            <w:r w:rsidRPr="00592C55">
              <w:rPr>
                <w:rFonts w:ascii="ＭＳ 明朝" w:hAnsi="ＭＳ 明朝" w:hint="eastAsia"/>
                <w:sz w:val="20"/>
                <w:szCs w:val="20"/>
              </w:rPr>
              <w:t>【教職員】</w:t>
            </w:r>
          </w:p>
          <w:p w14:paraId="7D756CB9" w14:textId="77777777" w:rsidR="00E84733" w:rsidRPr="00592C55" w:rsidRDefault="00E84733" w:rsidP="00E84733">
            <w:pPr>
              <w:tabs>
                <w:tab w:val="left" w:pos="426"/>
                <w:tab w:val="left" w:leader="hyphen" w:pos="9072"/>
              </w:tabs>
              <w:spacing w:line="240" w:lineRule="exact"/>
              <w:rPr>
                <w:rFonts w:ascii="ＭＳ 明朝" w:hAnsi="ＭＳ 明朝"/>
                <w:sz w:val="20"/>
                <w:szCs w:val="20"/>
              </w:rPr>
            </w:pPr>
            <w:r w:rsidRPr="00592C55">
              <w:rPr>
                <w:rFonts w:ascii="ＭＳ 明朝" w:hAnsi="ＭＳ 明朝" w:hint="eastAsia"/>
                <w:sz w:val="20"/>
                <w:szCs w:val="20"/>
              </w:rPr>
              <w:t>・18　教職員は、児童・生徒に人権意識をもって接し、体罰やいきすぎた指導は</w:t>
            </w:r>
          </w:p>
          <w:p w14:paraId="3B976903" w14:textId="031204B0" w:rsidR="00E84733" w:rsidRPr="00592C55" w:rsidRDefault="00E84733" w:rsidP="00E84733">
            <w:pPr>
              <w:tabs>
                <w:tab w:val="left" w:pos="426"/>
                <w:tab w:val="left" w:leader="hyphen" w:pos="9072"/>
              </w:tabs>
              <w:spacing w:line="240" w:lineRule="exact"/>
              <w:ind w:firstLineChars="300" w:firstLine="600"/>
              <w:rPr>
                <w:rFonts w:ascii="ＭＳ 明朝" w:hAnsi="ＭＳ 明朝"/>
                <w:sz w:val="20"/>
                <w:szCs w:val="20"/>
              </w:rPr>
            </w:pPr>
            <w:r w:rsidRPr="00592C55">
              <w:rPr>
                <w:rFonts w:ascii="ＭＳ 明朝" w:hAnsi="ＭＳ 明朝" w:hint="eastAsia"/>
                <w:sz w:val="20"/>
                <w:szCs w:val="20"/>
              </w:rPr>
              <w:t>行わない(88.8)</w:t>
            </w:r>
          </w:p>
          <w:p w14:paraId="75A23AA4" w14:textId="77777777" w:rsidR="00E84733" w:rsidRPr="00592C55" w:rsidRDefault="00E84733" w:rsidP="00E84733">
            <w:pPr>
              <w:tabs>
                <w:tab w:val="left" w:pos="426"/>
                <w:tab w:val="left" w:leader="hyphen" w:pos="9072"/>
              </w:tabs>
              <w:spacing w:line="240" w:lineRule="exact"/>
              <w:rPr>
                <w:rFonts w:ascii="ＭＳ 明朝" w:hAnsi="ＭＳ 明朝"/>
                <w:sz w:val="20"/>
                <w:szCs w:val="20"/>
              </w:rPr>
            </w:pPr>
            <w:r w:rsidRPr="00592C55">
              <w:rPr>
                <w:rFonts w:ascii="ＭＳ 明朝" w:hAnsi="ＭＳ 明朝" w:hint="eastAsia"/>
                <w:sz w:val="20"/>
                <w:szCs w:val="20"/>
              </w:rPr>
              <w:t>・22　教職員は、学校給食を活用して、家庭と連携して、食に関する指導を行って</w:t>
            </w:r>
          </w:p>
          <w:p w14:paraId="3AA45C20" w14:textId="438DC393" w:rsidR="00E84733" w:rsidRPr="00592C55" w:rsidRDefault="00E84733" w:rsidP="00E84733">
            <w:pPr>
              <w:tabs>
                <w:tab w:val="left" w:pos="426"/>
                <w:tab w:val="left" w:leader="hyphen" w:pos="9072"/>
              </w:tabs>
              <w:spacing w:line="240" w:lineRule="exact"/>
              <w:ind w:firstLineChars="300" w:firstLine="600"/>
              <w:rPr>
                <w:rFonts w:ascii="ＭＳ 明朝" w:hAnsi="ＭＳ 明朝"/>
                <w:sz w:val="20"/>
                <w:szCs w:val="20"/>
              </w:rPr>
            </w:pPr>
            <w:r w:rsidRPr="00592C55">
              <w:rPr>
                <w:rFonts w:ascii="ＭＳ 明朝" w:hAnsi="ＭＳ 明朝" w:hint="eastAsia"/>
                <w:sz w:val="20"/>
                <w:szCs w:val="20"/>
              </w:rPr>
              <w:t>いる(83.6)</w:t>
            </w:r>
          </w:p>
          <w:p w14:paraId="73CDBD25" w14:textId="77777777" w:rsidR="00E84733" w:rsidRPr="00592C55" w:rsidRDefault="00E84733" w:rsidP="00E84733">
            <w:pPr>
              <w:tabs>
                <w:tab w:val="left" w:pos="426"/>
                <w:tab w:val="left" w:leader="hyphen" w:pos="9072"/>
              </w:tabs>
              <w:spacing w:line="240" w:lineRule="exact"/>
              <w:rPr>
                <w:rFonts w:ascii="ＭＳ 明朝" w:hAnsi="ＭＳ 明朝"/>
                <w:sz w:val="20"/>
                <w:szCs w:val="20"/>
              </w:rPr>
            </w:pPr>
            <w:r w:rsidRPr="00592C55">
              <w:rPr>
                <w:rFonts w:ascii="ＭＳ 明朝" w:hAnsi="ＭＳ 明朝" w:hint="eastAsia"/>
                <w:sz w:val="20"/>
                <w:szCs w:val="20"/>
              </w:rPr>
              <w:t>・23　教職員は、保健室や保護者と連携して、児童・生徒の健康の保持・増進に</w:t>
            </w:r>
          </w:p>
          <w:p w14:paraId="15965890" w14:textId="7121ECD4" w:rsidR="00E84733" w:rsidRPr="00592C55" w:rsidRDefault="00E84733" w:rsidP="00E84733">
            <w:pPr>
              <w:tabs>
                <w:tab w:val="left" w:pos="426"/>
                <w:tab w:val="left" w:leader="hyphen" w:pos="9072"/>
              </w:tabs>
              <w:spacing w:line="240" w:lineRule="exact"/>
              <w:ind w:firstLineChars="300" w:firstLine="600"/>
              <w:rPr>
                <w:rFonts w:ascii="ＭＳ 明朝" w:hAnsi="ＭＳ 明朝"/>
                <w:sz w:val="20"/>
                <w:szCs w:val="20"/>
              </w:rPr>
            </w:pPr>
            <w:r w:rsidRPr="00592C55">
              <w:rPr>
                <w:rFonts w:ascii="ＭＳ 明朝" w:hAnsi="ＭＳ 明朝" w:hint="eastAsia"/>
                <w:sz w:val="20"/>
                <w:szCs w:val="20"/>
              </w:rPr>
              <w:t>努めている(83.6)</w:t>
            </w:r>
          </w:p>
          <w:p w14:paraId="43D03A3E" w14:textId="77777777" w:rsidR="00E84733" w:rsidRPr="00592C55" w:rsidRDefault="00E84733" w:rsidP="00E84733">
            <w:pPr>
              <w:tabs>
                <w:tab w:val="left" w:pos="426"/>
              </w:tabs>
              <w:spacing w:line="240" w:lineRule="exact"/>
              <w:rPr>
                <w:rFonts w:ascii="ＭＳ 明朝" w:hAnsi="ＭＳ 明朝"/>
                <w:sz w:val="20"/>
                <w:szCs w:val="20"/>
              </w:rPr>
            </w:pPr>
            <w:r w:rsidRPr="00592C55">
              <w:rPr>
                <w:rFonts w:ascii="ＭＳ 明朝" w:hAnsi="ＭＳ 明朝" w:hint="eastAsia"/>
                <w:sz w:val="20"/>
                <w:szCs w:val="20"/>
              </w:rPr>
              <w:t>【中学部・高等部生徒】</w:t>
            </w:r>
          </w:p>
          <w:p w14:paraId="265743A0" w14:textId="79B71BCA" w:rsidR="00E84733" w:rsidRPr="00592C55" w:rsidRDefault="00E84733" w:rsidP="00E84733">
            <w:pPr>
              <w:tabs>
                <w:tab w:val="left" w:pos="426"/>
                <w:tab w:val="left" w:leader="hyphen" w:pos="9072"/>
              </w:tabs>
              <w:spacing w:line="240" w:lineRule="exact"/>
              <w:jc w:val="left"/>
              <w:rPr>
                <w:rFonts w:ascii="ＭＳ 明朝" w:hAnsi="ＭＳ 明朝"/>
                <w:sz w:val="20"/>
                <w:szCs w:val="20"/>
              </w:rPr>
            </w:pPr>
            <w:r w:rsidRPr="00592C55">
              <w:rPr>
                <w:rFonts w:ascii="ＭＳ 明朝" w:hAnsi="ＭＳ 明朝" w:hint="eastAsia"/>
                <w:sz w:val="20"/>
                <w:szCs w:val="20"/>
              </w:rPr>
              <w:t>・１　あなたは、友だちと、楽しく過ごせていますか(87.0)</w:t>
            </w:r>
          </w:p>
          <w:p w14:paraId="7CCA2890" w14:textId="31F84E88" w:rsidR="00E84733" w:rsidRPr="00592C55" w:rsidRDefault="00E84733" w:rsidP="00E84733">
            <w:pPr>
              <w:tabs>
                <w:tab w:val="left" w:pos="426"/>
                <w:tab w:val="left" w:leader="hyphen" w:pos="9072"/>
              </w:tabs>
              <w:spacing w:line="240" w:lineRule="exact"/>
              <w:jc w:val="left"/>
              <w:rPr>
                <w:rFonts w:ascii="ＭＳ 明朝" w:hAnsi="ＭＳ 明朝"/>
                <w:sz w:val="20"/>
                <w:szCs w:val="20"/>
              </w:rPr>
            </w:pPr>
            <w:r w:rsidRPr="00592C55">
              <w:rPr>
                <w:rFonts w:ascii="ＭＳ 明朝" w:hAnsi="ＭＳ 明朝" w:hint="eastAsia"/>
                <w:sz w:val="20"/>
                <w:szCs w:val="20"/>
              </w:rPr>
              <w:t>・３　先生は、あなたに、丁寧な言葉づかいで話をしてくれますか(84.1)</w:t>
            </w:r>
          </w:p>
          <w:p w14:paraId="2AC46775" w14:textId="1EB64A5B" w:rsidR="00E84733" w:rsidRPr="00592C55" w:rsidRDefault="00E84733" w:rsidP="00E84733">
            <w:pPr>
              <w:tabs>
                <w:tab w:val="left" w:pos="426"/>
                <w:tab w:val="left" w:leader="hyphen" w:pos="9072"/>
              </w:tabs>
              <w:spacing w:line="240" w:lineRule="exact"/>
              <w:jc w:val="left"/>
              <w:rPr>
                <w:rFonts w:ascii="ＭＳ 明朝" w:hAnsi="ＭＳ 明朝"/>
                <w:sz w:val="20"/>
                <w:szCs w:val="20"/>
              </w:rPr>
            </w:pPr>
            <w:r w:rsidRPr="00592C55">
              <w:rPr>
                <w:rFonts w:ascii="ＭＳ 明朝" w:hAnsi="ＭＳ 明朝" w:hint="eastAsia"/>
                <w:sz w:val="20"/>
                <w:szCs w:val="20"/>
              </w:rPr>
              <w:t>・７　先生は、約束（きまりやルール）について、教えてくれますか(82.5)</w:t>
            </w:r>
          </w:p>
          <w:p w14:paraId="5857D9D7" w14:textId="77777777" w:rsidR="00E84733" w:rsidRPr="00592C55" w:rsidRDefault="00E84733" w:rsidP="00E84733">
            <w:pPr>
              <w:tabs>
                <w:tab w:val="left" w:pos="426"/>
                <w:tab w:val="left" w:leader="hyphen" w:pos="9072"/>
              </w:tabs>
              <w:spacing w:line="240" w:lineRule="exact"/>
              <w:jc w:val="left"/>
              <w:rPr>
                <w:rFonts w:ascii="ＭＳ 明朝" w:hAnsi="ＭＳ 明朝"/>
                <w:sz w:val="20"/>
                <w:szCs w:val="20"/>
              </w:rPr>
            </w:pPr>
          </w:p>
          <w:p w14:paraId="4BC1C3C0" w14:textId="3E73DCB1" w:rsidR="00E84733" w:rsidRPr="00592C55" w:rsidRDefault="00E84733" w:rsidP="00E84733">
            <w:pPr>
              <w:tabs>
                <w:tab w:val="left" w:pos="426"/>
              </w:tabs>
              <w:spacing w:line="240" w:lineRule="exact"/>
              <w:jc w:val="left"/>
              <w:rPr>
                <w:rFonts w:ascii="ＭＳ 明朝" w:hAnsi="ＭＳ 明朝"/>
                <w:sz w:val="20"/>
                <w:szCs w:val="20"/>
              </w:rPr>
            </w:pPr>
            <w:r w:rsidRPr="00592C55">
              <w:rPr>
                <w:rFonts w:ascii="ＭＳ 明朝" w:hAnsi="ＭＳ 明朝" w:hint="eastAsia"/>
                <w:sz w:val="20"/>
                <w:szCs w:val="20"/>
              </w:rPr>
              <w:t>（２）下位３項目の評点</w:t>
            </w:r>
          </w:p>
          <w:p w14:paraId="637F8B31" w14:textId="77777777" w:rsidR="00E84733" w:rsidRPr="00592C55" w:rsidRDefault="00E84733" w:rsidP="00E84733">
            <w:pPr>
              <w:tabs>
                <w:tab w:val="left" w:pos="426"/>
              </w:tabs>
              <w:spacing w:line="240" w:lineRule="exact"/>
              <w:jc w:val="left"/>
              <w:rPr>
                <w:rFonts w:ascii="ＭＳ 明朝" w:hAnsi="ＭＳ 明朝"/>
                <w:sz w:val="20"/>
                <w:szCs w:val="20"/>
              </w:rPr>
            </w:pPr>
            <w:r w:rsidRPr="00592C55">
              <w:rPr>
                <w:rFonts w:ascii="ＭＳ 明朝" w:hAnsi="ＭＳ 明朝" w:hint="eastAsia"/>
                <w:sz w:val="20"/>
                <w:szCs w:val="20"/>
              </w:rPr>
              <w:t>【保護者　総合】</w:t>
            </w:r>
          </w:p>
          <w:p w14:paraId="2F0BCCF7" w14:textId="0783453F" w:rsidR="00E84733" w:rsidRPr="00592C55" w:rsidRDefault="00E84733" w:rsidP="00E84733">
            <w:pPr>
              <w:tabs>
                <w:tab w:val="right" w:leader="hyphen" w:pos="9498"/>
              </w:tabs>
              <w:spacing w:line="240" w:lineRule="exact"/>
              <w:jc w:val="left"/>
              <w:rPr>
                <w:rFonts w:ascii="ＭＳ 明朝" w:hAnsi="ＭＳ 明朝"/>
                <w:sz w:val="20"/>
                <w:szCs w:val="20"/>
              </w:rPr>
            </w:pPr>
            <w:r w:rsidRPr="00592C55">
              <w:rPr>
                <w:rFonts w:ascii="ＭＳ 明朝" w:hAnsi="ＭＳ 明朝" w:hint="eastAsia"/>
                <w:sz w:val="20"/>
                <w:szCs w:val="20"/>
              </w:rPr>
              <w:t>・13　学校は、子どもが学習しやすいように施設・設備が整えられている(68.2)</w:t>
            </w:r>
          </w:p>
          <w:p w14:paraId="40A882E5" w14:textId="77777777" w:rsidR="00E84733" w:rsidRPr="00592C55" w:rsidRDefault="00E84733" w:rsidP="00E84733">
            <w:pPr>
              <w:tabs>
                <w:tab w:val="right" w:leader="hyphen" w:pos="9498"/>
              </w:tabs>
              <w:spacing w:line="240" w:lineRule="exact"/>
              <w:jc w:val="left"/>
              <w:rPr>
                <w:rFonts w:ascii="ＭＳ 明朝" w:hAnsi="ＭＳ 明朝"/>
                <w:sz w:val="20"/>
                <w:szCs w:val="20"/>
              </w:rPr>
            </w:pPr>
            <w:r w:rsidRPr="00592C55">
              <w:rPr>
                <w:rFonts w:ascii="ＭＳ 明朝" w:hAnsi="ＭＳ 明朝" w:hint="eastAsia"/>
                <w:sz w:val="20"/>
                <w:szCs w:val="20"/>
              </w:rPr>
              <w:t>・14　学校は、ICT（パソコンやタブレット端末、インターネットなどの情報</w:t>
            </w:r>
          </w:p>
          <w:p w14:paraId="39BFAC50" w14:textId="701DC201" w:rsidR="00E84733" w:rsidRPr="00592C55" w:rsidRDefault="00E84733" w:rsidP="00E84733">
            <w:pPr>
              <w:tabs>
                <w:tab w:val="right" w:leader="hyphen" w:pos="9498"/>
              </w:tabs>
              <w:spacing w:line="240" w:lineRule="exact"/>
              <w:ind w:firstLineChars="300" w:firstLine="600"/>
              <w:jc w:val="left"/>
              <w:rPr>
                <w:rFonts w:ascii="ＭＳ 明朝" w:hAnsi="ＭＳ 明朝"/>
                <w:sz w:val="20"/>
                <w:szCs w:val="20"/>
              </w:rPr>
            </w:pPr>
            <w:r w:rsidRPr="00592C55">
              <w:rPr>
                <w:rFonts w:ascii="ＭＳ 明朝" w:hAnsi="ＭＳ 明朝" w:hint="eastAsia"/>
                <w:sz w:val="20"/>
                <w:szCs w:val="20"/>
              </w:rPr>
              <w:lastRenderedPageBreak/>
              <w:t>機器）を活用した教育活動に取り組んでいる(68.8)</w:t>
            </w:r>
          </w:p>
          <w:p w14:paraId="0D3144F6" w14:textId="77777777" w:rsidR="00E84733" w:rsidRPr="00592C55" w:rsidRDefault="00E84733" w:rsidP="00E84733">
            <w:pPr>
              <w:tabs>
                <w:tab w:val="right" w:leader="hyphen" w:pos="9498"/>
              </w:tabs>
              <w:spacing w:line="240" w:lineRule="exact"/>
              <w:jc w:val="left"/>
              <w:rPr>
                <w:rFonts w:ascii="ＭＳ 明朝" w:hAnsi="ＭＳ 明朝"/>
                <w:sz w:val="20"/>
                <w:szCs w:val="20"/>
              </w:rPr>
            </w:pPr>
            <w:r w:rsidRPr="00592C55">
              <w:rPr>
                <w:rFonts w:ascii="ＭＳ 明朝" w:hAnsi="ＭＳ 明朝" w:hint="eastAsia"/>
                <w:sz w:val="20"/>
                <w:szCs w:val="20"/>
              </w:rPr>
              <w:t>・15　学校は、地域と連携し（他校交流学習・国際交流・出前授業・移動図書</w:t>
            </w:r>
          </w:p>
          <w:p w14:paraId="7E4243C4" w14:textId="77777777" w:rsidR="00E84733" w:rsidRPr="00592C55" w:rsidRDefault="00E84733" w:rsidP="00E84733">
            <w:pPr>
              <w:tabs>
                <w:tab w:val="right" w:leader="hyphen" w:pos="9498"/>
              </w:tabs>
              <w:spacing w:line="240" w:lineRule="exact"/>
              <w:ind w:firstLineChars="300" w:firstLine="600"/>
              <w:jc w:val="left"/>
              <w:rPr>
                <w:rFonts w:ascii="ＭＳ 明朝" w:hAnsi="ＭＳ 明朝"/>
                <w:sz w:val="20"/>
                <w:szCs w:val="20"/>
              </w:rPr>
            </w:pPr>
            <w:r w:rsidRPr="00592C55">
              <w:rPr>
                <w:rFonts w:ascii="ＭＳ 明朝" w:hAnsi="ＭＳ 明朝" w:hint="eastAsia"/>
                <w:sz w:val="20"/>
                <w:szCs w:val="20"/>
              </w:rPr>
              <w:t>館・外部講師・進路講話など）よりよい教育活動に必要な人材や資源を</w:t>
            </w:r>
          </w:p>
          <w:p w14:paraId="648A1666" w14:textId="4FC8FFD8" w:rsidR="00E84733" w:rsidRPr="00592C55" w:rsidRDefault="00E84733" w:rsidP="009B035A">
            <w:pPr>
              <w:tabs>
                <w:tab w:val="right" w:leader="hyphen" w:pos="9498"/>
              </w:tabs>
              <w:spacing w:line="240" w:lineRule="exact"/>
              <w:ind w:firstLineChars="300" w:firstLine="600"/>
              <w:jc w:val="left"/>
              <w:rPr>
                <w:rFonts w:ascii="ＭＳ 明朝" w:hAnsi="ＭＳ 明朝"/>
                <w:sz w:val="20"/>
                <w:szCs w:val="20"/>
              </w:rPr>
            </w:pPr>
            <w:r w:rsidRPr="00592C55">
              <w:rPr>
                <w:rFonts w:ascii="ＭＳ 明朝" w:hAnsi="ＭＳ 明朝" w:hint="eastAsia"/>
                <w:sz w:val="20"/>
                <w:szCs w:val="20"/>
              </w:rPr>
              <w:t>活用している(71.4)</w:t>
            </w:r>
          </w:p>
          <w:p w14:paraId="71DFB789" w14:textId="77777777" w:rsidR="00E84733" w:rsidRPr="00592C55" w:rsidRDefault="00E84733" w:rsidP="00E84733">
            <w:pPr>
              <w:tabs>
                <w:tab w:val="left" w:pos="426"/>
                <w:tab w:val="left" w:leader="hyphen" w:pos="9072"/>
              </w:tabs>
              <w:spacing w:line="240" w:lineRule="exact"/>
              <w:jc w:val="left"/>
              <w:rPr>
                <w:rFonts w:ascii="ＭＳ 明朝" w:hAnsi="ＭＳ 明朝"/>
                <w:sz w:val="20"/>
                <w:szCs w:val="20"/>
              </w:rPr>
            </w:pPr>
            <w:r w:rsidRPr="00592C55">
              <w:rPr>
                <w:rFonts w:ascii="ＭＳ 明朝" w:hAnsi="ＭＳ 明朝" w:hint="eastAsia"/>
                <w:sz w:val="20"/>
                <w:szCs w:val="20"/>
              </w:rPr>
              <w:t>【教職員】</w:t>
            </w:r>
          </w:p>
          <w:p w14:paraId="75225B84" w14:textId="77777777" w:rsidR="00E84733" w:rsidRPr="00592C55" w:rsidRDefault="00E84733" w:rsidP="00E84733">
            <w:pPr>
              <w:tabs>
                <w:tab w:val="left" w:pos="426"/>
                <w:tab w:val="left" w:leader="hyphen" w:pos="9072"/>
              </w:tabs>
              <w:spacing w:line="240" w:lineRule="exact"/>
              <w:jc w:val="left"/>
              <w:rPr>
                <w:rFonts w:ascii="ＭＳ 明朝" w:hAnsi="ＭＳ 明朝"/>
                <w:sz w:val="20"/>
                <w:szCs w:val="20"/>
              </w:rPr>
            </w:pPr>
            <w:r w:rsidRPr="00592C55">
              <w:rPr>
                <w:rFonts w:ascii="ＭＳ 明朝" w:hAnsi="ＭＳ 明朝" w:hint="eastAsia"/>
                <w:sz w:val="20"/>
                <w:szCs w:val="20"/>
              </w:rPr>
              <w:t>・３　教科会・教科研などを通じて、各教科で教材などに関して学部をこえて</w:t>
            </w:r>
          </w:p>
          <w:p w14:paraId="2E91030C" w14:textId="717A1814" w:rsidR="00E84733" w:rsidRPr="00592C55" w:rsidRDefault="00E84733" w:rsidP="00E84733">
            <w:pPr>
              <w:tabs>
                <w:tab w:val="left" w:pos="426"/>
                <w:tab w:val="left" w:leader="hyphen" w:pos="9072"/>
              </w:tabs>
              <w:spacing w:line="240" w:lineRule="exact"/>
              <w:ind w:firstLineChars="300" w:firstLine="600"/>
              <w:jc w:val="left"/>
              <w:rPr>
                <w:rFonts w:ascii="ＭＳ 明朝" w:hAnsi="ＭＳ 明朝"/>
                <w:sz w:val="20"/>
                <w:szCs w:val="20"/>
              </w:rPr>
            </w:pPr>
            <w:r w:rsidRPr="00592C55">
              <w:rPr>
                <w:rFonts w:ascii="ＭＳ 明朝" w:hAnsi="ＭＳ 明朝" w:hint="eastAsia"/>
                <w:sz w:val="20"/>
                <w:szCs w:val="20"/>
              </w:rPr>
              <w:t>情報交換ができている(66.0)</w:t>
            </w:r>
          </w:p>
          <w:p w14:paraId="62C45FD1" w14:textId="77777777" w:rsidR="00E84733" w:rsidRPr="00592C55" w:rsidRDefault="00E84733" w:rsidP="00E84733">
            <w:pPr>
              <w:tabs>
                <w:tab w:val="left" w:pos="426"/>
                <w:tab w:val="left" w:leader="hyphen" w:pos="9072"/>
              </w:tabs>
              <w:spacing w:line="240" w:lineRule="exact"/>
              <w:jc w:val="left"/>
              <w:rPr>
                <w:rFonts w:ascii="ＭＳ 明朝" w:hAnsi="ＭＳ 明朝"/>
                <w:sz w:val="20"/>
                <w:szCs w:val="20"/>
              </w:rPr>
            </w:pPr>
            <w:r w:rsidRPr="00592C55">
              <w:rPr>
                <w:rFonts w:ascii="ＭＳ 明朝" w:hAnsi="ＭＳ 明朝" w:hint="eastAsia"/>
                <w:sz w:val="20"/>
                <w:szCs w:val="20"/>
              </w:rPr>
              <w:t>・４　事故・災害に対し迅速に対応できるよう、役割分担が明確化され、訓練が</w:t>
            </w:r>
          </w:p>
          <w:p w14:paraId="0C2EBC01" w14:textId="2F780E45" w:rsidR="00E84733" w:rsidRPr="00592C55" w:rsidRDefault="00E84733" w:rsidP="00E84733">
            <w:pPr>
              <w:tabs>
                <w:tab w:val="left" w:pos="426"/>
                <w:tab w:val="left" w:leader="hyphen" w:pos="9072"/>
              </w:tabs>
              <w:spacing w:line="240" w:lineRule="exact"/>
              <w:ind w:firstLineChars="300" w:firstLine="600"/>
              <w:jc w:val="left"/>
              <w:rPr>
                <w:rFonts w:ascii="ＭＳ 明朝" w:hAnsi="ＭＳ 明朝"/>
                <w:sz w:val="20"/>
                <w:szCs w:val="20"/>
              </w:rPr>
            </w:pPr>
            <w:r w:rsidRPr="00592C55">
              <w:rPr>
                <w:rFonts w:ascii="ＭＳ 明朝" w:hAnsi="ＭＳ 明朝" w:hint="eastAsia"/>
                <w:sz w:val="20"/>
                <w:szCs w:val="20"/>
              </w:rPr>
              <w:t>できている(69.2)</w:t>
            </w:r>
          </w:p>
          <w:p w14:paraId="70BEA05B" w14:textId="77777777" w:rsidR="00E84733" w:rsidRPr="00592C55" w:rsidRDefault="00E84733" w:rsidP="00E84733">
            <w:pPr>
              <w:tabs>
                <w:tab w:val="left" w:pos="426"/>
                <w:tab w:val="left" w:leader="hyphen" w:pos="9072"/>
              </w:tabs>
              <w:spacing w:line="240" w:lineRule="exact"/>
              <w:jc w:val="left"/>
              <w:rPr>
                <w:rFonts w:ascii="ＭＳ 明朝" w:hAnsi="ＭＳ 明朝"/>
                <w:sz w:val="20"/>
                <w:szCs w:val="20"/>
              </w:rPr>
            </w:pPr>
            <w:r w:rsidRPr="00592C55">
              <w:rPr>
                <w:rFonts w:ascii="ＭＳ 明朝" w:hAnsi="ＭＳ 明朝" w:hint="eastAsia"/>
                <w:sz w:val="20"/>
                <w:szCs w:val="20"/>
              </w:rPr>
              <w:t>・９　学校間交流や居住地校交流において「交流および共同学習」が充実して</w:t>
            </w:r>
          </w:p>
          <w:p w14:paraId="2BDC22AB" w14:textId="2B66E8BB" w:rsidR="00E84733" w:rsidRPr="00592C55" w:rsidRDefault="00E84733" w:rsidP="00E84733">
            <w:pPr>
              <w:tabs>
                <w:tab w:val="left" w:pos="426"/>
                <w:tab w:val="left" w:leader="hyphen" w:pos="9072"/>
              </w:tabs>
              <w:spacing w:line="240" w:lineRule="exact"/>
              <w:ind w:firstLineChars="300" w:firstLine="600"/>
              <w:jc w:val="left"/>
              <w:rPr>
                <w:rFonts w:ascii="ＭＳ 明朝" w:hAnsi="ＭＳ 明朝"/>
                <w:sz w:val="20"/>
                <w:szCs w:val="20"/>
              </w:rPr>
            </w:pPr>
            <w:r w:rsidRPr="00592C55">
              <w:rPr>
                <w:rFonts w:ascii="ＭＳ 明朝" w:hAnsi="ＭＳ 明朝" w:hint="eastAsia"/>
                <w:sz w:val="20"/>
                <w:szCs w:val="20"/>
              </w:rPr>
              <w:t>いる(69.4)</w:t>
            </w:r>
          </w:p>
          <w:p w14:paraId="372AC26E" w14:textId="77777777" w:rsidR="00E84733" w:rsidRPr="00592C55" w:rsidRDefault="00E84733" w:rsidP="00E84733">
            <w:pPr>
              <w:tabs>
                <w:tab w:val="left" w:pos="426"/>
              </w:tabs>
              <w:spacing w:line="240" w:lineRule="exact"/>
              <w:jc w:val="left"/>
              <w:rPr>
                <w:rFonts w:ascii="ＭＳ 明朝" w:hAnsi="ＭＳ 明朝"/>
                <w:sz w:val="20"/>
                <w:szCs w:val="20"/>
              </w:rPr>
            </w:pPr>
            <w:r w:rsidRPr="00592C55">
              <w:rPr>
                <w:rFonts w:ascii="ＭＳ 明朝" w:hAnsi="ＭＳ 明朝" w:hint="eastAsia"/>
                <w:sz w:val="20"/>
                <w:szCs w:val="20"/>
              </w:rPr>
              <w:t>【中学部・高等部生徒】</w:t>
            </w:r>
          </w:p>
          <w:p w14:paraId="7E71B44C" w14:textId="52A74DB3" w:rsidR="00E84733" w:rsidRPr="00592C55" w:rsidRDefault="00E84733" w:rsidP="00E84733">
            <w:pPr>
              <w:tabs>
                <w:tab w:val="left" w:pos="426"/>
                <w:tab w:val="left" w:leader="hyphen" w:pos="9072"/>
              </w:tabs>
              <w:spacing w:line="240" w:lineRule="exact"/>
              <w:jc w:val="left"/>
              <w:rPr>
                <w:rFonts w:ascii="ＭＳ 明朝" w:hAnsi="ＭＳ 明朝"/>
                <w:sz w:val="20"/>
                <w:szCs w:val="20"/>
              </w:rPr>
            </w:pPr>
            <w:r w:rsidRPr="00592C55">
              <w:rPr>
                <w:rFonts w:ascii="ＭＳ 明朝" w:hAnsi="ＭＳ 明朝" w:hint="eastAsia"/>
                <w:sz w:val="20"/>
                <w:szCs w:val="20"/>
              </w:rPr>
              <w:t>・２　あなたは、学校に行くのが、楽しいですか(65.0)</w:t>
            </w:r>
            <w:bookmarkStart w:id="0" w:name="_Hlk184996619"/>
          </w:p>
          <w:bookmarkEnd w:id="0"/>
          <w:p w14:paraId="6B1ECC9B" w14:textId="2A5DB9E4" w:rsidR="00E84733" w:rsidRPr="00592C55" w:rsidRDefault="00E84733" w:rsidP="00E84733">
            <w:pPr>
              <w:tabs>
                <w:tab w:val="left" w:pos="426"/>
                <w:tab w:val="left" w:leader="hyphen" w:pos="9072"/>
              </w:tabs>
              <w:spacing w:line="240" w:lineRule="exact"/>
              <w:jc w:val="left"/>
              <w:rPr>
                <w:rFonts w:ascii="ＭＳ 明朝" w:hAnsi="ＭＳ 明朝"/>
                <w:sz w:val="20"/>
                <w:szCs w:val="20"/>
              </w:rPr>
            </w:pPr>
            <w:r w:rsidRPr="00592C55">
              <w:rPr>
                <w:rFonts w:ascii="ＭＳ 明朝" w:hAnsi="ＭＳ 明朝" w:hint="eastAsia"/>
                <w:sz w:val="20"/>
                <w:szCs w:val="20"/>
              </w:rPr>
              <w:t>・６　あなたは、担任以外にも、気軽に相談できる先生がいますか(</w:t>
            </w:r>
            <w:r w:rsidR="00A73A27" w:rsidRPr="00592C55">
              <w:rPr>
                <w:rFonts w:ascii="ＭＳ 明朝" w:hAnsi="ＭＳ 明朝" w:hint="eastAsia"/>
                <w:sz w:val="20"/>
                <w:szCs w:val="20"/>
              </w:rPr>
              <w:t>69.5</w:t>
            </w:r>
            <w:r w:rsidRPr="00592C55">
              <w:rPr>
                <w:rFonts w:ascii="ＭＳ 明朝" w:hAnsi="ＭＳ 明朝" w:hint="eastAsia"/>
                <w:sz w:val="20"/>
                <w:szCs w:val="20"/>
              </w:rPr>
              <w:t>)</w:t>
            </w:r>
          </w:p>
          <w:p w14:paraId="179C4009" w14:textId="02C7F2D7" w:rsidR="00E84733" w:rsidRPr="00592C55" w:rsidRDefault="00A73A27" w:rsidP="00E84733">
            <w:pPr>
              <w:tabs>
                <w:tab w:val="left" w:pos="426"/>
                <w:tab w:val="left" w:leader="hyphen" w:pos="9075"/>
              </w:tabs>
              <w:spacing w:line="240" w:lineRule="exact"/>
              <w:jc w:val="left"/>
              <w:rPr>
                <w:rFonts w:ascii="ＭＳ 明朝" w:hAnsi="ＭＳ 明朝"/>
                <w:sz w:val="20"/>
                <w:szCs w:val="20"/>
              </w:rPr>
            </w:pPr>
            <w:r w:rsidRPr="00592C55">
              <w:rPr>
                <w:rFonts w:ascii="ＭＳ 明朝" w:hAnsi="ＭＳ 明朝" w:hint="eastAsia"/>
                <w:sz w:val="20"/>
                <w:szCs w:val="20"/>
              </w:rPr>
              <w:t>・11</w:t>
            </w:r>
            <w:r w:rsidR="00E84733" w:rsidRPr="00592C55">
              <w:rPr>
                <w:rFonts w:ascii="ＭＳ 明朝" w:hAnsi="ＭＳ 明朝" w:hint="eastAsia"/>
                <w:sz w:val="20"/>
                <w:szCs w:val="20"/>
              </w:rPr>
              <w:t xml:space="preserve">　先生は、あなたのことをわかってくれますか</w:t>
            </w:r>
            <w:r w:rsidRPr="00592C55">
              <w:rPr>
                <w:rFonts w:ascii="ＭＳ 明朝" w:hAnsi="ＭＳ 明朝" w:hint="eastAsia"/>
                <w:sz w:val="20"/>
                <w:szCs w:val="20"/>
              </w:rPr>
              <w:t>(72.5)</w:t>
            </w:r>
          </w:p>
          <w:p w14:paraId="4F7BFB92" w14:textId="77777777" w:rsidR="009B035A" w:rsidRPr="00592C55" w:rsidRDefault="009B035A" w:rsidP="00BC109F">
            <w:pPr>
              <w:spacing w:line="300" w:lineRule="exact"/>
              <w:rPr>
                <w:rFonts w:ascii="ＭＳ 明朝" w:hAnsi="ＭＳ 明朝"/>
                <w:bCs/>
                <w:sz w:val="20"/>
                <w:szCs w:val="20"/>
              </w:rPr>
            </w:pPr>
          </w:p>
          <w:p w14:paraId="65CB07AC" w14:textId="77777777" w:rsidR="00366A0E" w:rsidRPr="00592C55" w:rsidRDefault="00366A0E" w:rsidP="00366A0E">
            <w:pPr>
              <w:spacing w:line="300" w:lineRule="exact"/>
              <w:rPr>
                <w:rFonts w:ascii="ＭＳ 明朝" w:hAnsi="ＭＳ 明朝"/>
                <w:bCs/>
                <w:sz w:val="20"/>
                <w:szCs w:val="20"/>
              </w:rPr>
            </w:pPr>
            <w:r w:rsidRPr="00592C55">
              <w:rPr>
                <w:rFonts w:ascii="ＭＳ 明朝" w:hAnsi="ＭＳ 明朝" w:hint="eastAsia"/>
                <w:bCs/>
                <w:sz w:val="20"/>
                <w:szCs w:val="20"/>
              </w:rPr>
              <w:t>■分析</w:t>
            </w:r>
          </w:p>
          <w:p w14:paraId="38F240E7" w14:textId="77777777" w:rsidR="00366A0E" w:rsidRPr="00592C55" w:rsidRDefault="00366A0E" w:rsidP="00366A0E">
            <w:pPr>
              <w:spacing w:line="300" w:lineRule="exact"/>
              <w:rPr>
                <w:rFonts w:ascii="ＭＳ 明朝" w:hAnsi="ＭＳ 明朝"/>
                <w:bCs/>
                <w:sz w:val="20"/>
                <w:szCs w:val="20"/>
              </w:rPr>
            </w:pPr>
            <w:r w:rsidRPr="00592C55">
              <w:rPr>
                <w:rFonts w:ascii="ＭＳ 明朝" w:hAnsi="ＭＳ 明朝" w:hint="eastAsia"/>
                <w:bCs/>
                <w:sz w:val="20"/>
                <w:szCs w:val="20"/>
              </w:rPr>
              <w:t>【保護者】</w:t>
            </w:r>
          </w:p>
          <w:p w14:paraId="40B0BB94" w14:textId="29485756" w:rsidR="00366A0E" w:rsidRPr="00592C55" w:rsidRDefault="00366A0E" w:rsidP="00366A0E">
            <w:pPr>
              <w:spacing w:line="300" w:lineRule="exact"/>
              <w:ind w:left="200" w:hangingChars="100" w:hanging="200"/>
              <w:rPr>
                <w:rFonts w:ascii="ＭＳ 明朝" w:hAnsi="ＭＳ 明朝"/>
                <w:bCs/>
                <w:sz w:val="20"/>
                <w:szCs w:val="20"/>
              </w:rPr>
            </w:pPr>
            <w:r w:rsidRPr="00592C55">
              <w:rPr>
                <w:rFonts w:ascii="ＭＳ 明朝" w:hAnsi="ＭＳ 明朝" w:hint="eastAsia"/>
                <w:bCs/>
                <w:sz w:val="20"/>
                <w:szCs w:val="20"/>
              </w:rPr>
              <w:t>・保護者総合集計では、21項目中、90点台が１項目、80点台が14項目、70点台が４項目、60点台が２項目となっており、</w:t>
            </w:r>
            <w:r w:rsidR="00D9386D" w:rsidRPr="00592C55">
              <w:rPr>
                <w:rFonts w:ascii="ＭＳ 明朝" w:hAnsi="ＭＳ 明朝" w:hint="eastAsia"/>
                <w:bCs/>
                <w:sz w:val="20"/>
                <w:szCs w:val="20"/>
              </w:rPr>
              <w:t>７</w:t>
            </w:r>
            <w:r w:rsidRPr="00592C55">
              <w:rPr>
                <w:rFonts w:ascii="ＭＳ 明朝" w:hAnsi="ＭＳ 明朝" w:hint="eastAsia"/>
                <w:bCs/>
                <w:sz w:val="20"/>
                <w:szCs w:val="20"/>
              </w:rPr>
              <w:t>割以上の項目で肯定的な回答。</w:t>
            </w:r>
          </w:p>
          <w:p w14:paraId="5718F88D" w14:textId="77777777" w:rsidR="00366A0E" w:rsidRPr="00592C55" w:rsidRDefault="00366A0E" w:rsidP="00366A0E">
            <w:pPr>
              <w:spacing w:line="300" w:lineRule="exact"/>
              <w:ind w:left="200" w:hangingChars="100" w:hanging="200"/>
              <w:rPr>
                <w:rFonts w:ascii="ＭＳ 明朝" w:hAnsi="ＭＳ 明朝"/>
                <w:bCs/>
                <w:sz w:val="20"/>
                <w:szCs w:val="20"/>
              </w:rPr>
            </w:pPr>
            <w:r w:rsidRPr="00592C55">
              <w:rPr>
                <w:rFonts w:ascii="ＭＳ 明朝" w:hAnsi="ＭＳ 明朝" w:hint="eastAsia"/>
                <w:bCs/>
                <w:sz w:val="20"/>
                <w:szCs w:val="20"/>
              </w:rPr>
              <w:t>・昨年度、学校運営協議会での結果報告の際、「各学部で質問内容のとらえ方に違いがあるのではないか」とのご意見をふまえ、今年度は学部ごとに集計。学部間比較では「３　授業内容は子どもに合うように工夫されている」の項目で、差がみられた。他学部と比べ、中学部で「あまりあてはまらない」という回答が多かった。その理由として、小学部から中学部へ進学するにあたり、カリキュラムの違い（小学部では基本的生活習慣や集団生活のルールを身につけることに重点を、中学部では教科別の指導、職業や社会参加を見据えた実践的な指導に、より重点を置いている）やグループ制、教科担当制といった大きな変化が考えられる。総合の評価では、「20　学校は、授業参観や懇談、学校行事などに参加する機会を設けている」の評点が最も高く、評点が90点以上であった。また、昨年度と比較して「17　学校は、学校給食を通して食育の推進に取り組んでいる」の評点が最も向上していた。以下２項目の評点が低かった。</w:t>
            </w:r>
          </w:p>
          <w:p w14:paraId="7404269D" w14:textId="05E2E412" w:rsidR="00366A0E" w:rsidRPr="00592C55" w:rsidRDefault="00366A0E" w:rsidP="00366A0E">
            <w:pPr>
              <w:spacing w:line="300" w:lineRule="exact"/>
              <w:ind w:firstLineChars="100" w:firstLine="200"/>
              <w:rPr>
                <w:rFonts w:ascii="ＭＳ 明朝" w:hAnsi="ＭＳ 明朝"/>
                <w:bCs/>
                <w:sz w:val="20"/>
                <w:szCs w:val="20"/>
              </w:rPr>
            </w:pPr>
            <w:r w:rsidRPr="00592C55">
              <w:rPr>
                <w:rFonts w:ascii="ＭＳ 明朝" w:hAnsi="ＭＳ 明朝" w:hint="eastAsia"/>
                <w:bCs/>
                <w:sz w:val="20"/>
                <w:szCs w:val="20"/>
              </w:rPr>
              <w:t>【13　学校は子どもが学習しやすいように施設・設備が整えられている】</w:t>
            </w:r>
          </w:p>
          <w:p w14:paraId="65D449F9" w14:textId="62512F45" w:rsidR="00366A0E" w:rsidRPr="00592C55" w:rsidRDefault="00366A0E" w:rsidP="00366A0E">
            <w:pPr>
              <w:spacing w:line="300" w:lineRule="exact"/>
              <w:ind w:firstLineChars="100" w:firstLine="200"/>
              <w:rPr>
                <w:rFonts w:ascii="ＭＳ 明朝" w:hAnsi="ＭＳ 明朝"/>
                <w:bCs/>
                <w:sz w:val="20"/>
                <w:szCs w:val="20"/>
              </w:rPr>
            </w:pPr>
            <w:r w:rsidRPr="00592C55">
              <w:rPr>
                <w:rFonts w:ascii="ＭＳ 明朝" w:hAnsi="ＭＳ 明朝" w:hint="eastAsia"/>
                <w:bCs/>
                <w:sz w:val="20"/>
                <w:szCs w:val="20"/>
              </w:rPr>
              <w:t>【14　学校はICTを活用した教育活動に取り組んでいる】</w:t>
            </w:r>
          </w:p>
          <w:p w14:paraId="15954BF6" w14:textId="77777777" w:rsidR="00366A0E" w:rsidRPr="00592C55" w:rsidRDefault="00366A0E" w:rsidP="00366A0E">
            <w:pPr>
              <w:spacing w:line="300" w:lineRule="exact"/>
              <w:rPr>
                <w:rFonts w:ascii="ＭＳ 明朝" w:hAnsi="ＭＳ 明朝"/>
                <w:bCs/>
                <w:sz w:val="20"/>
                <w:szCs w:val="20"/>
              </w:rPr>
            </w:pPr>
            <w:r w:rsidRPr="00592C55">
              <w:rPr>
                <w:rFonts w:ascii="ＭＳ 明朝" w:hAnsi="ＭＳ 明朝" w:hint="eastAsia"/>
                <w:bCs/>
                <w:sz w:val="20"/>
                <w:szCs w:val="20"/>
              </w:rPr>
              <w:t>【教職員】</w:t>
            </w:r>
          </w:p>
          <w:p w14:paraId="1B8FE19A" w14:textId="6B258A27" w:rsidR="00366A0E" w:rsidRPr="00592C55" w:rsidRDefault="00366A0E" w:rsidP="00366A0E">
            <w:pPr>
              <w:spacing w:line="300" w:lineRule="exact"/>
              <w:ind w:leftChars="100" w:left="210"/>
              <w:rPr>
                <w:rFonts w:ascii="ＭＳ 明朝" w:hAnsi="ＭＳ 明朝"/>
                <w:bCs/>
                <w:sz w:val="20"/>
                <w:szCs w:val="20"/>
              </w:rPr>
            </w:pPr>
            <w:r w:rsidRPr="00592C55">
              <w:rPr>
                <w:rFonts w:ascii="ＭＳ 明朝" w:hAnsi="ＭＳ 明朝" w:hint="eastAsia"/>
                <w:bCs/>
                <w:sz w:val="20"/>
                <w:szCs w:val="20"/>
              </w:rPr>
              <w:t>26項目中、80点台が９項目、70点台が13項目、60点台が</w:t>
            </w:r>
            <w:r w:rsidR="00D9386D" w:rsidRPr="00592C55">
              <w:rPr>
                <w:rFonts w:ascii="ＭＳ 明朝" w:hAnsi="ＭＳ 明朝" w:hint="eastAsia"/>
                <w:bCs/>
                <w:sz w:val="20"/>
                <w:szCs w:val="20"/>
              </w:rPr>
              <w:t>４</w:t>
            </w:r>
            <w:r w:rsidRPr="00592C55">
              <w:rPr>
                <w:rFonts w:ascii="ＭＳ 明朝" w:hAnsi="ＭＳ 明朝" w:hint="eastAsia"/>
                <w:bCs/>
                <w:sz w:val="20"/>
                <w:szCs w:val="20"/>
              </w:rPr>
              <w:t>項目。昨年度と同様に「18　教職員は、児童・生徒に人権意識をもって接し、体罰やいきすぎた指導は行わない」が最も高い評点。引き続き、学校全体で人権意識を高め、自分や同僚の児童・生徒への接し方をふりかえりながら指導・支援をしていく。「22　学校給食を活用して、家庭と連携して、食に関する指導を行っている」「23　保健室や保護者と連携して、児童生徒の健康の保持・増進に努めている」の評点が向上しており、学校給食を教材とした指導や栄養教諭による給食だより・献立表を通じた家庭との連携、また養護教諭を中心とした組織的な保健・健康に関する情報共有体制や、児童・生徒の健康課題について担任・保護者・養護教諭が協力して対応していること等、学校全体として食育と健康教育に関する取り組みが効果的に機能し、教員の意識も高まっていることが窺える。</w:t>
            </w:r>
          </w:p>
          <w:p w14:paraId="79CEA47D" w14:textId="77777777" w:rsidR="00366A0E" w:rsidRPr="00592C55" w:rsidRDefault="00366A0E" w:rsidP="00366A0E">
            <w:pPr>
              <w:spacing w:line="300" w:lineRule="exact"/>
              <w:ind w:leftChars="100" w:left="210"/>
              <w:rPr>
                <w:rFonts w:ascii="ＭＳ 明朝" w:hAnsi="ＭＳ 明朝"/>
                <w:bCs/>
                <w:sz w:val="20"/>
                <w:szCs w:val="20"/>
              </w:rPr>
            </w:pPr>
            <w:r w:rsidRPr="00592C55">
              <w:rPr>
                <w:rFonts w:ascii="ＭＳ 明朝" w:hAnsi="ＭＳ 明朝" w:hint="eastAsia"/>
                <w:bCs/>
                <w:sz w:val="20"/>
                <w:szCs w:val="20"/>
              </w:rPr>
              <w:t>また、保護者の回答でも「食育」の項目で評点の向上が見られた。今後も保護者と連携しながら児童・生徒の心身の健康について学校全体で取り組んでいく。</w:t>
            </w:r>
          </w:p>
          <w:p w14:paraId="07893D8F" w14:textId="77777777" w:rsidR="00366A0E" w:rsidRPr="00592C55" w:rsidRDefault="00366A0E" w:rsidP="00366A0E">
            <w:pPr>
              <w:spacing w:line="300" w:lineRule="exact"/>
              <w:ind w:firstLineChars="100" w:firstLine="200"/>
              <w:rPr>
                <w:rFonts w:ascii="ＭＳ 明朝" w:hAnsi="ＭＳ 明朝"/>
                <w:bCs/>
                <w:sz w:val="20"/>
                <w:szCs w:val="20"/>
              </w:rPr>
            </w:pPr>
            <w:r w:rsidRPr="00592C55">
              <w:rPr>
                <w:rFonts w:ascii="ＭＳ 明朝" w:hAnsi="ＭＳ 明朝" w:hint="eastAsia"/>
                <w:bCs/>
                <w:sz w:val="20"/>
                <w:szCs w:val="20"/>
              </w:rPr>
              <w:t>以下の２項目は評点が低かった。</w:t>
            </w:r>
          </w:p>
          <w:p w14:paraId="370B4B06" w14:textId="74070BCB" w:rsidR="00366A0E" w:rsidRPr="00592C55" w:rsidRDefault="00366A0E" w:rsidP="00366A0E">
            <w:pPr>
              <w:spacing w:line="300" w:lineRule="exact"/>
              <w:ind w:firstLineChars="100" w:firstLine="200"/>
              <w:rPr>
                <w:rFonts w:ascii="ＭＳ 明朝" w:hAnsi="ＭＳ 明朝"/>
                <w:bCs/>
                <w:sz w:val="20"/>
                <w:szCs w:val="20"/>
              </w:rPr>
            </w:pPr>
            <w:r w:rsidRPr="00592C55">
              <w:rPr>
                <w:rFonts w:ascii="ＭＳ 明朝" w:hAnsi="ＭＳ 明朝" w:hint="eastAsia"/>
                <w:bCs/>
                <w:sz w:val="20"/>
                <w:szCs w:val="20"/>
              </w:rPr>
              <w:t>【３　教科会・教科研などを通じて、各教科で教材などに関して学部をこえて</w:t>
            </w:r>
          </w:p>
          <w:p w14:paraId="474A083C" w14:textId="57BAF954" w:rsidR="00366A0E" w:rsidRPr="00592C55" w:rsidRDefault="00366A0E" w:rsidP="00366A0E">
            <w:pPr>
              <w:spacing w:line="300" w:lineRule="exact"/>
              <w:ind w:firstLineChars="200" w:firstLine="400"/>
              <w:rPr>
                <w:rFonts w:ascii="ＭＳ 明朝" w:hAnsi="ＭＳ 明朝"/>
                <w:bCs/>
                <w:sz w:val="20"/>
                <w:szCs w:val="20"/>
              </w:rPr>
            </w:pPr>
            <w:r w:rsidRPr="00592C55">
              <w:rPr>
                <w:rFonts w:ascii="ＭＳ 明朝" w:hAnsi="ＭＳ 明朝" w:hint="eastAsia"/>
                <w:bCs/>
                <w:sz w:val="20"/>
                <w:szCs w:val="20"/>
              </w:rPr>
              <w:t>情報交換ができている】</w:t>
            </w:r>
          </w:p>
          <w:p w14:paraId="49C4595A" w14:textId="66E6EB8C" w:rsidR="00366A0E" w:rsidRPr="00592C55" w:rsidRDefault="00366A0E" w:rsidP="00366A0E">
            <w:pPr>
              <w:spacing w:line="300" w:lineRule="exact"/>
              <w:ind w:firstLineChars="100" w:firstLine="200"/>
              <w:rPr>
                <w:rFonts w:ascii="ＭＳ 明朝" w:hAnsi="ＭＳ 明朝"/>
                <w:bCs/>
                <w:sz w:val="20"/>
                <w:szCs w:val="20"/>
              </w:rPr>
            </w:pPr>
            <w:r w:rsidRPr="00592C55">
              <w:rPr>
                <w:rFonts w:ascii="ＭＳ 明朝" w:hAnsi="ＭＳ 明朝" w:hint="eastAsia"/>
                <w:bCs/>
                <w:sz w:val="20"/>
                <w:szCs w:val="20"/>
              </w:rPr>
              <w:t>【４ 事故・災害に対し迅速に対応できるよう、役割分担が明確化され、訓練が</w:t>
            </w:r>
          </w:p>
          <w:p w14:paraId="0CA4A7A4" w14:textId="169F7C49" w:rsidR="00366A0E" w:rsidRPr="00592C55" w:rsidRDefault="00366A0E" w:rsidP="00366A0E">
            <w:pPr>
              <w:spacing w:line="300" w:lineRule="exact"/>
              <w:ind w:firstLineChars="200" w:firstLine="400"/>
              <w:rPr>
                <w:rFonts w:ascii="ＭＳ 明朝" w:hAnsi="ＭＳ 明朝"/>
                <w:bCs/>
                <w:sz w:val="20"/>
                <w:szCs w:val="20"/>
              </w:rPr>
            </w:pPr>
            <w:r w:rsidRPr="00592C55">
              <w:rPr>
                <w:rFonts w:ascii="ＭＳ 明朝" w:hAnsi="ＭＳ 明朝" w:hint="eastAsia"/>
                <w:bCs/>
                <w:sz w:val="20"/>
                <w:szCs w:val="20"/>
              </w:rPr>
              <w:t>できている】</w:t>
            </w:r>
          </w:p>
          <w:p w14:paraId="17ACDE21" w14:textId="77777777" w:rsidR="00366A0E" w:rsidRPr="00592C55" w:rsidRDefault="00366A0E" w:rsidP="00366A0E">
            <w:pPr>
              <w:spacing w:line="300" w:lineRule="exact"/>
              <w:rPr>
                <w:rFonts w:ascii="ＭＳ 明朝" w:hAnsi="ＭＳ 明朝"/>
                <w:bCs/>
                <w:sz w:val="20"/>
                <w:szCs w:val="20"/>
              </w:rPr>
            </w:pPr>
            <w:r w:rsidRPr="00592C55">
              <w:rPr>
                <w:rFonts w:ascii="ＭＳ 明朝" w:hAnsi="ＭＳ 明朝" w:hint="eastAsia"/>
                <w:bCs/>
                <w:sz w:val="20"/>
                <w:szCs w:val="20"/>
              </w:rPr>
              <w:t>【生　徒】</w:t>
            </w:r>
          </w:p>
          <w:p w14:paraId="5DD252BB" w14:textId="77777777" w:rsidR="00366A0E" w:rsidRPr="00592C55" w:rsidRDefault="00366A0E" w:rsidP="00366A0E">
            <w:pPr>
              <w:spacing w:line="300" w:lineRule="exact"/>
              <w:ind w:leftChars="100" w:left="210"/>
              <w:rPr>
                <w:rFonts w:ascii="ＭＳ 明朝" w:hAnsi="ＭＳ 明朝"/>
                <w:bCs/>
                <w:sz w:val="20"/>
                <w:szCs w:val="20"/>
              </w:rPr>
            </w:pPr>
            <w:r w:rsidRPr="00592C55">
              <w:rPr>
                <w:rFonts w:ascii="ＭＳ 明朝" w:hAnsi="ＭＳ 明朝" w:hint="eastAsia"/>
                <w:bCs/>
                <w:sz w:val="20"/>
                <w:szCs w:val="20"/>
              </w:rPr>
              <w:t>昨年度まで「あなたは病気やけがの時に保健室に行くと安心できますか」という項目を設定していたが、保健室を利用する生徒が限られていることや、府教委の実施要項に沿わない項目であったため、今年度は内容を変更し「先生はあなたのことをわかってくれますか」という項目とした。</w:t>
            </w:r>
          </w:p>
          <w:p w14:paraId="68BCB95B" w14:textId="361E36A3" w:rsidR="00366A0E" w:rsidRPr="00592C55" w:rsidRDefault="00366A0E" w:rsidP="00366A0E">
            <w:pPr>
              <w:spacing w:line="300" w:lineRule="exact"/>
              <w:ind w:firstLineChars="100" w:firstLine="200"/>
              <w:rPr>
                <w:rFonts w:ascii="ＭＳ 明朝" w:hAnsi="ＭＳ 明朝"/>
                <w:bCs/>
                <w:sz w:val="20"/>
                <w:szCs w:val="20"/>
              </w:rPr>
            </w:pPr>
            <w:r w:rsidRPr="00592C55">
              <w:rPr>
                <w:rFonts w:ascii="ＭＳ 明朝" w:hAnsi="ＭＳ 明朝" w:hint="eastAsia"/>
                <w:bCs/>
                <w:sz w:val="20"/>
                <w:szCs w:val="20"/>
              </w:rPr>
              <w:t>13項目中、80点台が４項目、70点台が７項目、60点台が２項目。</w:t>
            </w:r>
          </w:p>
          <w:p w14:paraId="2B1FC7B4" w14:textId="77777777" w:rsidR="00366A0E" w:rsidRPr="00592C55" w:rsidRDefault="00366A0E" w:rsidP="00366A0E">
            <w:pPr>
              <w:spacing w:line="300" w:lineRule="exact"/>
              <w:ind w:leftChars="100" w:left="210"/>
              <w:rPr>
                <w:rFonts w:ascii="ＭＳ 明朝" w:hAnsi="ＭＳ 明朝"/>
                <w:bCs/>
                <w:sz w:val="20"/>
                <w:szCs w:val="20"/>
              </w:rPr>
            </w:pPr>
            <w:r w:rsidRPr="00592C55">
              <w:rPr>
                <w:rFonts w:ascii="ＭＳ 明朝" w:hAnsi="ＭＳ 明朝" w:hint="eastAsia"/>
                <w:bCs/>
                <w:sz w:val="20"/>
                <w:szCs w:val="20"/>
              </w:rPr>
              <w:t>「１　あなたは、友だちと楽しく過ごせていますか」「３　先生は、あなたに、ていねいな言葉づかいで、話をしてくれますか」の項目が上位であった。学校が生徒にとって、単なる学習の場ではなく、友だちや教員との関りを通して、楽しく安心できる居場所として機能していると考えられる。教職員が人権意識を高くもち、生徒に丁寧に接することで、生徒が「自分は大切にされている」と実感できるような関りを一層推進していく。また、その気持ちが友だちに対する優しさにつながるよう指導していく。</w:t>
            </w:r>
          </w:p>
          <w:p w14:paraId="2AB266A5" w14:textId="482B8BE7" w:rsidR="00366A0E" w:rsidRPr="00592C55" w:rsidRDefault="00366A0E" w:rsidP="00366A0E">
            <w:pPr>
              <w:spacing w:line="300" w:lineRule="exact"/>
              <w:ind w:leftChars="100" w:left="210"/>
              <w:rPr>
                <w:rFonts w:ascii="ＭＳ 明朝" w:hAnsi="ＭＳ 明朝"/>
                <w:bCs/>
                <w:sz w:val="20"/>
                <w:szCs w:val="20"/>
              </w:rPr>
            </w:pPr>
            <w:bookmarkStart w:id="1" w:name="_Hlk220314586"/>
            <w:r w:rsidRPr="00592C55">
              <w:rPr>
                <w:rFonts w:ascii="ＭＳ 明朝" w:hAnsi="ＭＳ 明朝" w:hint="eastAsia"/>
                <w:bCs/>
                <w:sz w:val="20"/>
                <w:szCs w:val="20"/>
              </w:rPr>
              <w:t>「学校生活アンケート」以外に、代表委員会の「学校についてのアンケート」を通して、全校児童・生徒の意見を聞く機会を設けている。以下の</w:t>
            </w:r>
            <w:r w:rsidR="00D9386D" w:rsidRPr="00592C55">
              <w:rPr>
                <w:rFonts w:ascii="ＭＳ 明朝" w:hAnsi="ＭＳ 明朝" w:hint="eastAsia"/>
                <w:bCs/>
                <w:sz w:val="20"/>
                <w:szCs w:val="20"/>
              </w:rPr>
              <w:t>２</w:t>
            </w:r>
            <w:r w:rsidRPr="00592C55">
              <w:rPr>
                <w:rFonts w:ascii="ＭＳ 明朝" w:hAnsi="ＭＳ 明朝" w:hint="eastAsia"/>
                <w:bCs/>
                <w:sz w:val="20"/>
                <w:szCs w:val="20"/>
              </w:rPr>
              <w:t>項目は評点が低い。</w:t>
            </w:r>
          </w:p>
          <w:bookmarkEnd w:id="1"/>
          <w:p w14:paraId="1918901A" w14:textId="2C7A5D5F" w:rsidR="00366A0E" w:rsidRPr="00592C55" w:rsidRDefault="00366A0E" w:rsidP="00366A0E">
            <w:pPr>
              <w:spacing w:line="300" w:lineRule="exact"/>
              <w:ind w:firstLineChars="100" w:firstLine="200"/>
              <w:rPr>
                <w:rFonts w:ascii="ＭＳ 明朝" w:hAnsi="ＭＳ 明朝"/>
                <w:bCs/>
                <w:sz w:val="20"/>
                <w:szCs w:val="20"/>
              </w:rPr>
            </w:pPr>
            <w:r w:rsidRPr="00592C55">
              <w:rPr>
                <w:rFonts w:ascii="ＭＳ 明朝" w:hAnsi="ＭＳ 明朝" w:hint="eastAsia"/>
                <w:bCs/>
                <w:sz w:val="20"/>
                <w:szCs w:val="20"/>
              </w:rPr>
              <w:t>【13　学校に行くのが楽しいですか】</w:t>
            </w:r>
          </w:p>
          <w:p w14:paraId="6D6EB67B" w14:textId="7707D5A2" w:rsidR="00A73A27" w:rsidRPr="00592C55" w:rsidRDefault="00366A0E" w:rsidP="00366A0E">
            <w:pPr>
              <w:spacing w:line="300" w:lineRule="exact"/>
              <w:ind w:firstLineChars="100" w:firstLine="200"/>
              <w:rPr>
                <w:rFonts w:ascii="ＭＳ 明朝" w:hAnsi="ＭＳ 明朝"/>
                <w:color w:val="FF0000"/>
                <w:sz w:val="20"/>
                <w:szCs w:val="20"/>
              </w:rPr>
            </w:pPr>
            <w:r w:rsidRPr="00592C55">
              <w:rPr>
                <w:rFonts w:ascii="ＭＳ 明朝" w:hAnsi="ＭＳ 明朝" w:hint="eastAsia"/>
                <w:bCs/>
                <w:sz w:val="20"/>
                <w:szCs w:val="20"/>
              </w:rPr>
              <w:t>【６　担任以外にも、気軽に相談できる先生がいますか】</w:t>
            </w:r>
          </w:p>
        </w:tc>
        <w:tc>
          <w:tcPr>
            <w:tcW w:w="7496" w:type="dxa"/>
          </w:tcPr>
          <w:p w14:paraId="645D34DF" w14:textId="180B4545" w:rsidR="00AE2843" w:rsidRDefault="00E313AD" w:rsidP="00E313AD">
            <w:pPr>
              <w:spacing w:line="300" w:lineRule="exact"/>
              <w:ind w:left="200" w:hangingChars="100" w:hanging="200"/>
              <w:rPr>
                <w:rFonts w:ascii="ＭＳ 明朝" w:hAnsi="ＭＳ 明朝"/>
                <w:sz w:val="20"/>
                <w:szCs w:val="20"/>
              </w:rPr>
            </w:pPr>
            <w:r w:rsidRPr="00E313AD">
              <w:rPr>
                <w:rFonts w:ascii="ＭＳ 明朝" w:hAnsi="ＭＳ 明朝" w:hint="eastAsia"/>
                <w:sz w:val="20"/>
                <w:szCs w:val="20"/>
              </w:rPr>
              <w:lastRenderedPageBreak/>
              <w:t>【</w:t>
            </w:r>
            <w:r>
              <w:rPr>
                <w:rFonts w:ascii="ＭＳ 明朝" w:hAnsi="ＭＳ 明朝" w:hint="eastAsia"/>
                <w:sz w:val="20"/>
                <w:szCs w:val="20"/>
              </w:rPr>
              <w:t>第１回　令和７年６月11日（水）</w:t>
            </w:r>
            <w:r w:rsidRPr="00E313AD">
              <w:rPr>
                <w:rFonts w:ascii="ＭＳ 明朝" w:hAnsi="ＭＳ 明朝" w:hint="eastAsia"/>
                <w:sz w:val="20"/>
                <w:szCs w:val="20"/>
              </w:rPr>
              <w:t>】</w:t>
            </w:r>
          </w:p>
          <w:p w14:paraId="6C1CA745" w14:textId="77777777" w:rsidR="00E313AD" w:rsidRDefault="00E313AD" w:rsidP="00E313AD">
            <w:pPr>
              <w:spacing w:line="300" w:lineRule="exact"/>
              <w:ind w:left="200" w:hangingChars="100" w:hanging="200"/>
              <w:rPr>
                <w:rFonts w:ascii="ＭＳ 明朝" w:hAnsi="ＭＳ 明朝"/>
                <w:sz w:val="20"/>
                <w:szCs w:val="20"/>
              </w:rPr>
            </w:pPr>
            <w:r>
              <w:rPr>
                <w:rFonts w:ascii="ＭＳ 明朝" w:hAnsi="ＭＳ 明朝" w:hint="eastAsia"/>
                <w:sz w:val="20"/>
                <w:szCs w:val="20"/>
              </w:rPr>
              <w:t>○令和７年度学校経営計画及び学校評価、学校生活全般、キャリア教育全体計画について</w:t>
            </w:r>
          </w:p>
          <w:p w14:paraId="3C50EC48" w14:textId="215D23BE" w:rsidR="00E313AD" w:rsidRDefault="00E313AD" w:rsidP="00E313AD">
            <w:pPr>
              <w:spacing w:line="300" w:lineRule="exact"/>
              <w:ind w:left="200" w:hangingChars="100" w:hanging="200"/>
              <w:rPr>
                <w:rFonts w:ascii="ＭＳ 明朝" w:hAnsi="ＭＳ 明朝"/>
                <w:sz w:val="20"/>
                <w:szCs w:val="20"/>
              </w:rPr>
            </w:pPr>
            <w:r w:rsidRPr="00E313AD">
              <w:rPr>
                <w:rFonts w:ascii="ＭＳ 明朝" w:hAnsi="ＭＳ 明朝"/>
                <w:sz w:val="20"/>
                <w:szCs w:val="20"/>
              </w:rPr>
              <w:t>・小学部から</w:t>
            </w:r>
            <w:r w:rsidR="006830C4">
              <w:rPr>
                <w:rFonts w:ascii="ＭＳ 明朝" w:hAnsi="ＭＳ 明朝" w:hint="eastAsia"/>
                <w:sz w:val="20"/>
                <w:szCs w:val="20"/>
              </w:rPr>
              <w:t>高等部までの</w:t>
            </w:r>
            <w:r w:rsidRPr="00E313AD">
              <w:rPr>
                <w:rFonts w:ascii="ＭＳ 明朝" w:hAnsi="ＭＳ 明朝"/>
                <w:sz w:val="20"/>
                <w:szCs w:val="20"/>
              </w:rPr>
              <w:t>つながり</w:t>
            </w:r>
            <w:r w:rsidR="006830C4">
              <w:rPr>
                <w:rFonts w:ascii="ＭＳ 明朝" w:hAnsi="ＭＳ 明朝" w:hint="eastAsia"/>
                <w:sz w:val="20"/>
                <w:szCs w:val="20"/>
              </w:rPr>
              <w:t>、</w:t>
            </w:r>
            <w:r w:rsidRPr="00E313AD">
              <w:rPr>
                <w:rFonts w:ascii="ＭＳ 明朝" w:hAnsi="ＭＳ 明朝"/>
                <w:sz w:val="20"/>
                <w:szCs w:val="20"/>
              </w:rPr>
              <w:t>積み重ね</w:t>
            </w:r>
            <w:r w:rsidR="006830C4">
              <w:rPr>
                <w:rFonts w:ascii="ＭＳ 明朝" w:hAnsi="ＭＳ 明朝" w:hint="eastAsia"/>
                <w:sz w:val="20"/>
                <w:szCs w:val="20"/>
              </w:rPr>
              <w:t>が重要。</w:t>
            </w:r>
          </w:p>
          <w:p w14:paraId="550999B5" w14:textId="701FD133" w:rsidR="00E313AD" w:rsidRDefault="00E313AD" w:rsidP="00E313AD">
            <w:pPr>
              <w:spacing w:line="300" w:lineRule="exact"/>
              <w:ind w:left="200" w:hangingChars="100" w:hanging="200"/>
              <w:rPr>
                <w:rFonts w:ascii="ＭＳ 明朝" w:hAnsi="ＭＳ 明朝"/>
                <w:sz w:val="20"/>
                <w:szCs w:val="20"/>
              </w:rPr>
            </w:pPr>
            <w:r w:rsidRPr="00E313AD">
              <w:rPr>
                <w:rFonts w:ascii="ＭＳ 明朝" w:hAnsi="ＭＳ 明朝"/>
                <w:sz w:val="20"/>
                <w:szCs w:val="20"/>
              </w:rPr>
              <w:t>・IC</w:t>
            </w:r>
            <w:r>
              <w:rPr>
                <w:rFonts w:ascii="ＭＳ 明朝" w:hAnsi="ＭＳ 明朝" w:hint="eastAsia"/>
                <w:sz w:val="20"/>
                <w:szCs w:val="20"/>
              </w:rPr>
              <w:t>T</w:t>
            </w:r>
            <w:r w:rsidRPr="00E313AD">
              <w:rPr>
                <w:rFonts w:ascii="ＭＳ 明朝" w:hAnsi="ＭＳ 明朝"/>
                <w:sz w:val="20"/>
                <w:szCs w:val="20"/>
              </w:rPr>
              <w:t>教育実践の「推進」から「</w:t>
            </w:r>
            <w:r w:rsidR="006830C4">
              <w:rPr>
                <w:rFonts w:ascii="ＭＳ 明朝" w:hAnsi="ＭＳ 明朝" w:hint="eastAsia"/>
                <w:sz w:val="20"/>
                <w:szCs w:val="20"/>
              </w:rPr>
              <w:t>活用」へ</w:t>
            </w:r>
            <w:r w:rsidRPr="00E313AD">
              <w:rPr>
                <w:rFonts w:ascii="ＭＳ 明朝" w:hAnsi="ＭＳ 明朝"/>
                <w:sz w:val="20"/>
                <w:szCs w:val="20"/>
              </w:rPr>
              <w:t>目標</w:t>
            </w:r>
            <w:r w:rsidR="006830C4">
              <w:rPr>
                <w:rFonts w:ascii="ＭＳ 明朝" w:hAnsi="ＭＳ 明朝" w:hint="eastAsia"/>
                <w:sz w:val="20"/>
                <w:szCs w:val="20"/>
              </w:rPr>
              <w:t>を変えたこと</w:t>
            </w:r>
            <w:r w:rsidRPr="00E313AD">
              <w:rPr>
                <w:rFonts w:ascii="ＭＳ 明朝" w:hAnsi="ＭＳ 明朝"/>
                <w:sz w:val="20"/>
                <w:szCs w:val="20"/>
              </w:rPr>
              <w:t>に期待。</w:t>
            </w:r>
          </w:p>
          <w:p w14:paraId="05CE7FF7" w14:textId="77777777" w:rsidR="00E313AD" w:rsidRDefault="00E313AD" w:rsidP="00E313AD">
            <w:pPr>
              <w:spacing w:line="300" w:lineRule="exact"/>
              <w:ind w:left="200" w:hangingChars="100" w:hanging="200"/>
              <w:rPr>
                <w:rFonts w:ascii="ＭＳ 明朝" w:hAnsi="ＭＳ 明朝"/>
                <w:sz w:val="20"/>
                <w:szCs w:val="20"/>
              </w:rPr>
            </w:pPr>
            <w:r>
              <w:rPr>
                <w:rFonts w:ascii="ＭＳ 明朝" w:hAnsi="ＭＳ 明朝" w:hint="eastAsia"/>
                <w:sz w:val="20"/>
                <w:szCs w:val="20"/>
              </w:rPr>
              <w:t>○本校の防災の課題について</w:t>
            </w:r>
          </w:p>
          <w:p w14:paraId="1201D24D" w14:textId="0FA99721" w:rsidR="00E313AD" w:rsidRDefault="00E313AD" w:rsidP="00E313AD">
            <w:pPr>
              <w:spacing w:line="300" w:lineRule="exact"/>
              <w:ind w:left="200" w:hangingChars="100" w:hanging="200"/>
              <w:rPr>
                <w:rFonts w:ascii="ＭＳ 明朝" w:hAnsi="ＭＳ 明朝"/>
                <w:sz w:val="20"/>
                <w:szCs w:val="20"/>
              </w:rPr>
            </w:pPr>
            <w:r w:rsidRPr="00E313AD">
              <w:rPr>
                <w:rFonts w:ascii="ＭＳ 明朝" w:hAnsi="ＭＳ 明朝"/>
                <w:sz w:val="20"/>
                <w:szCs w:val="20"/>
              </w:rPr>
              <w:t>・PTAとして今年度も協力して取り組んでいく。</w:t>
            </w:r>
          </w:p>
          <w:p w14:paraId="658C5568" w14:textId="13AF10FB" w:rsidR="00E313AD" w:rsidRDefault="00E313AD" w:rsidP="00E313AD">
            <w:pPr>
              <w:spacing w:line="300" w:lineRule="exact"/>
              <w:ind w:left="200" w:hangingChars="100" w:hanging="200"/>
              <w:rPr>
                <w:rFonts w:ascii="ＭＳ 明朝" w:hAnsi="ＭＳ 明朝"/>
                <w:sz w:val="20"/>
                <w:szCs w:val="20"/>
              </w:rPr>
            </w:pPr>
            <w:r w:rsidRPr="00E313AD">
              <w:rPr>
                <w:rFonts w:ascii="ＭＳ 明朝" w:hAnsi="ＭＳ 明朝"/>
                <w:sz w:val="20"/>
                <w:szCs w:val="20"/>
              </w:rPr>
              <w:t>・行事ごとの安全意識を教員も保護者ももっと持たないといけない。</w:t>
            </w:r>
          </w:p>
          <w:p w14:paraId="1472F7A4" w14:textId="0E64460E" w:rsidR="00E313AD" w:rsidRDefault="00E313AD" w:rsidP="00E313AD">
            <w:pPr>
              <w:spacing w:line="300" w:lineRule="exact"/>
              <w:ind w:left="200" w:hangingChars="100" w:hanging="200"/>
              <w:rPr>
                <w:rFonts w:ascii="ＭＳ 明朝" w:hAnsi="ＭＳ 明朝"/>
                <w:sz w:val="20"/>
                <w:szCs w:val="20"/>
              </w:rPr>
            </w:pPr>
            <w:r w:rsidRPr="00E313AD">
              <w:rPr>
                <w:rFonts w:ascii="ＭＳ 明朝" w:hAnsi="ＭＳ 明朝"/>
                <w:sz w:val="20"/>
                <w:szCs w:val="20"/>
              </w:rPr>
              <w:t>・有事の際の保護者引き渡しを年に１回でも取り組むべき。児童生徒</w:t>
            </w:r>
            <w:r w:rsidR="006830C4">
              <w:rPr>
                <w:rFonts w:ascii="ＭＳ 明朝" w:hAnsi="ＭＳ 明朝" w:hint="eastAsia"/>
                <w:sz w:val="20"/>
                <w:szCs w:val="20"/>
              </w:rPr>
              <w:t>の</w:t>
            </w:r>
            <w:r w:rsidRPr="00E313AD">
              <w:rPr>
                <w:rFonts w:ascii="ＭＳ 明朝" w:hAnsi="ＭＳ 明朝"/>
                <w:sz w:val="20"/>
                <w:szCs w:val="20"/>
              </w:rPr>
              <w:t>在籍</w:t>
            </w:r>
            <w:r w:rsidR="006830C4">
              <w:rPr>
                <w:rFonts w:ascii="ＭＳ 明朝" w:hAnsi="ＭＳ 明朝" w:hint="eastAsia"/>
                <w:sz w:val="20"/>
                <w:szCs w:val="20"/>
              </w:rPr>
              <w:t>規模を踏まえ、各</w:t>
            </w:r>
            <w:r w:rsidRPr="00E313AD">
              <w:rPr>
                <w:rFonts w:ascii="ＭＳ 明朝" w:hAnsi="ＭＳ 明朝"/>
                <w:sz w:val="20"/>
                <w:szCs w:val="20"/>
              </w:rPr>
              <w:t>保護者が同時に迎えに来た際のシミュレーション（自家用車の誘導など）は必要では？発信だけではなく実践も大事。</w:t>
            </w:r>
          </w:p>
          <w:p w14:paraId="71C5AA35" w14:textId="76EA1476" w:rsidR="00E313AD" w:rsidRDefault="00E313AD" w:rsidP="00E313AD">
            <w:pPr>
              <w:spacing w:line="300" w:lineRule="exact"/>
              <w:ind w:left="200" w:hangingChars="100" w:hanging="200"/>
              <w:rPr>
                <w:rFonts w:ascii="ＭＳ 明朝" w:hAnsi="ＭＳ 明朝"/>
                <w:sz w:val="20"/>
                <w:szCs w:val="20"/>
              </w:rPr>
            </w:pPr>
            <w:r w:rsidRPr="00E313AD">
              <w:rPr>
                <w:rFonts w:ascii="ＭＳ 明朝" w:hAnsi="ＭＳ 明朝"/>
                <w:sz w:val="20"/>
                <w:szCs w:val="20"/>
              </w:rPr>
              <w:t>・校内環境</w:t>
            </w:r>
            <w:r w:rsidR="00271602">
              <w:rPr>
                <w:rFonts w:ascii="ＭＳ 明朝" w:hAnsi="ＭＳ 明朝" w:hint="eastAsia"/>
                <w:sz w:val="20"/>
                <w:szCs w:val="20"/>
              </w:rPr>
              <w:t>問題は</w:t>
            </w:r>
            <w:r w:rsidRPr="00E313AD">
              <w:rPr>
                <w:rFonts w:ascii="ＭＳ 明朝" w:hAnsi="ＭＳ 明朝"/>
                <w:sz w:val="20"/>
                <w:szCs w:val="20"/>
              </w:rPr>
              <w:t>、</w:t>
            </w:r>
            <w:r w:rsidR="00271602">
              <w:rPr>
                <w:rFonts w:ascii="ＭＳ 明朝" w:hAnsi="ＭＳ 明朝" w:hint="eastAsia"/>
                <w:sz w:val="20"/>
                <w:szCs w:val="20"/>
              </w:rPr>
              <w:t>限</w:t>
            </w:r>
            <w:r w:rsidRPr="00E313AD">
              <w:rPr>
                <w:rFonts w:ascii="ＭＳ 明朝" w:hAnsi="ＭＳ 明朝"/>
                <w:sz w:val="20"/>
                <w:szCs w:val="20"/>
              </w:rPr>
              <w:t>られた空間でいかに安全に過ごせるかの工夫も必要。日頃から心身の安定を図る方法を身につけることも。</w:t>
            </w:r>
            <w:r w:rsidR="00271602">
              <w:rPr>
                <w:rFonts w:ascii="ＭＳ 明朝" w:hAnsi="ＭＳ 明朝" w:hint="eastAsia"/>
                <w:sz w:val="20"/>
                <w:szCs w:val="20"/>
              </w:rPr>
              <w:t>（例：</w:t>
            </w:r>
            <w:r w:rsidRPr="00E313AD">
              <w:rPr>
                <w:rFonts w:ascii="ＭＳ 明朝" w:hAnsi="ＭＳ 明朝"/>
                <w:sz w:val="20"/>
                <w:szCs w:val="20"/>
              </w:rPr>
              <w:t>呼吸法・太極拳</w:t>
            </w:r>
            <w:r w:rsidR="00271602">
              <w:rPr>
                <w:rFonts w:ascii="ＭＳ 明朝" w:hAnsi="ＭＳ 明朝" w:hint="eastAsia"/>
                <w:sz w:val="20"/>
                <w:szCs w:val="20"/>
              </w:rPr>
              <w:t>等）</w:t>
            </w:r>
          </w:p>
          <w:p w14:paraId="491B3CBD" w14:textId="77777777" w:rsidR="00E35D84" w:rsidRDefault="00E35D84" w:rsidP="00E313AD">
            <w:pPr>
              <w:spacing w:line="300" w:lineRule="exact"/>
              <w:ind w:left="200" w:hangingChars="100" w:hanging="200"/>
              <w:rPr>
                <w:rFonts w:ascii="ＭＳ 明朝" w:hAnsi="ＭＳ 明朝"/>
                <w:sz w:val="20"/>
                <w:szCs w:val="20"/>
              </w:rPr>
            </w:pPr>
            <w:r>
              <w:rPr>
                <w:rFonts w:ascii="ＭＳ 明朝" w:hAnsi="ＭＳ 明朝" w:hint="eastAsia"/>
                <w:sz w:val="20"/>
                <w:szCs w:val="20"/>
              </w:rPr>
              <w:t>○令和６年度進路決定状況、新規採択の教科書等、その他について</w:t>
            </w:r>
          </w:p>
          <w:p w14:paraId="2B824B33" w14:textId="10676774" w:rsidR="00E35D84" w:rsidRDefault="00E35D84" w:rsidP="00E313AD">
            <w:pPr>
              <w:spacing w:line="300" w:lineRule="exact"/>
              <w:ind w:left="200" w:hangingChars="100" w:hanging="200"/>
              <w:rPr>
                <w:rFonts w:ascii="ＭＳ 明朝" w:hAnsi="ＭＳ 明朝"/>
                <w:sz w:val="20"/>
                <w:szCs w:val="20"/>
              </w:rPr>
            </w:pPr>
            <w:r w:rsidRPr="00E35D84">
              <w:rPr>
                <w:rFonts w:ascii="ＭＳ 明朝" w:hAnsi="ＭＳ 明朝"/>
                <w:sz w:val="20"/>
                <w:szCs w:val="20"/>
              </w:rPr>
              <w:t>・教員</w:t>
            </w:r>
            <w:r w:rsidR="00271602">
              <w:rPr>
                <w:rFonts w:ascii="ＭＳ 明朝" w:hAnsi="ＭＳ 明朝" w:hint="eastAsia"/>
                <w:sz w:val="20"/>
                <w:szCs w:val="20"/>
              </w:rPr>
              <w:t>による</w:t>
            </w:r>
            <w:r w:rsidRPr="00E35D84">
              <w:rPr>
                <w:rFonts w:ascii="ＭＳ 明朝" w:hAnsi="ＭＳ 明朝"/>
                <w:sz w:val="20"/>
                <w:szCs w:val="20"/>
              </w:rPr>
              <w:t>実習先見学</w:t>
            </w:r>
            <w:r w:rsidR="00271602">
              <w:rPr>
                <w:rFonts w:ascii="ＭＳ 明朝" w:hAnsi="ＭＳ 明朝" w:hint="eastAsia"/>
                <w:sz w:val="20"/>
                <w:szCs w:val="20"/>
              </w:rPr>
              <w:t>の実施は</w:t>
            </w:r>
            <w:r w:rsidRPr="00E35D84">
              <w:rPr>
                <w:rFonts w:ascii="ＭＳ 明朝" w:hAnsi="ＭＳ 明朝"/>
                <w:sz w:val="20"/>
                <w:szCs w:val="20"/>
              </w:rPr>
              <w:t>？担任が実際に足を運</w:t>
            </w:r>
            <w:r w:rsidR="00271602">
              <w:rPr>
                <w:rFonts w:ascii="ＭＳ 明朝" w:hAnsi="ＭＳ 明朝" w:hint="eastAsia"/>
                <w:sz w:val="20"/>
                <w:szCs w:val="20"/>
              </w:rPr>
              <w:t>び、</w:t>
            </w:r>
            <w:r w:rsidRPr="00E35D84">
              <w:rPr>
                <w:rFonts w:ascii="ＭＳ 明朝" w:hAnsi="ＭＳ 明朝"/>
                <w:sz w:val="20"/>
                <w:szCs w:val="20"/>
              </w:rPr>
              <w:t>生徒</w:t>
            </w:r>
            <w:r w:rsidR="00271602">
              <w:rPr>
                <w:rFonts w:ascii="ＭＳ 明朝" w:hAnsi="ＭＳ 明朝" w:hint="eastAsia"/>
                <w:sz w:val="20"/>
                <w:szCs w:val="20"/>
              </w:rPr>
              <w:t>と</w:t>
            </w:r>
            <w:r w:rsidRPr="00E35D84">
              <w:rPr>
                <w:rFonts w:ascii="ＭＳ 明朝" w:hAnsi="ＭＳ 明朝"/>
                <w:sz w:val="20"/>
                <w:szCs w:val="20"/>
              </w:rPr>
              <w:t>一緒に考えていくという意識が大切。</w:t>
            </w:r>
          </w:p>
          <w:p w14:paraId="1377F834" w14:textId="65C001C7"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・重度障がい</w:t>
            </w:r>
            <w:r w:rsidR="00271602">
              <w:rPr>
                <w:rFonts w:ascii="ＭＳ 明朝" w:hAnsi="ＭＳ 明朝" w:hint="eastAsia"/>
                <w:sz w:val="20"/>
                <w:szCs w:val="20"/>
              </w:rPr>
              <w:t>者の</w:t>
            </w:r>
            <w:r w:rsidRPr="00E35D84">
              <w:rPr>
                <w:rFonts w:ascii="ＭＳ 明朝" w:hAnsi="ＭＳ 明朝"/>
                <w:sz w:val="20"/>
                <w:szCs w:val="20"/>
              </w:rPr>
              <w:t>作業</w:t>
            </w:r>
            <w:r w:rsidR="00271602">
              <w:rPr>
                <w:rFonts w:ascii="ＭＳ 明朝" w:hAnsi="ＭＳ 明朝" w:hint="eastAsia"/>
                <w:sz w:val="20"/>
                <w:szCs w:val="20"/>
              </w:rPr>
              <w:t>施設等減少。</w:t>
            </w:r>
            <w:r w:rsidRPr="00E35D84">
              <w:rPr>
                <w:rFonts w:ascii="ＭＳ 明朝" w:hAnsi="ＭＳ 明朝"/>
                <w:sz w:val="20"/>
                <w:szCs w:val="20"/>
              </w:rPr>
              <w:t>「事業所と連携して取り組む」という校長の考えから、</w:t>
            </w:r>
            <w:r w:rsidR="00271602">
              <w:rPr>
                <w:rFonts w:ascii="ＭＳ 明朝" w:hAnsi="ＭＳ 明朝" w:hint="eastAsia"/>
                <w:sz w:val="20"/>
                <w:szCs w:val="20"/>
              </w:rPr>
              <w:t>在籍者数</w:t>
            </w:r>
            <w:r w:rsidRPr="00E35D84">
              <w:rPr>
                <w:rFonts w:ascii="ＭＳ 明朝" w:hAnsi="ＭＳ 明朝"/>
                <w:sz w:val="20"/>
                <w:szCs w:val="20"/>
              </w:rPr>
              <w:t>の多い本校</w:t>
            </w:r>
            <w:r w:rsidR="00271602">
              <w:rPr>
                <w:rFonts w:ascii="ＭＳ 明朝" w:hAnsi="ＭＳ 明朝" w:hint="eastAsia"/>
                <w:sz w:val="20"/>
                <w:szCs w:val="20"/>
              </w:rPr>
              <w:t>でも</w:t>
            </w:r>
            <w:r w:rsidRPr="00E35D84">
              <w:rPr>
                <w:rFonts w:ascii="ＭＳ 明朝" w:hAnsi="ＭＳ 明朝"/>
                <w:sz w:val="20"/>
                <w:szCs w:val="20"/>
              </w:rPr>
              <w:t>、少しずつ進めていけたらいいと思う。</w:t>
            </w:r>
          </w:p>
          <w:p w14:paraId="7D72FC54" w14:textId="4BFC150B"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lastRenderedPageBreak/>
              <w:t>・選定教科書を意識して採択</w:t>
            </w:r>
            <w:r w:rsidR="00271602">
              <w:rPr>
                <w:rFonts w:ascii="ＭＳ 明朝" w:hAnsi="ＭＳ 明朝" w:hint="eastAsia"/>
                <w:sz w:val="20"/>
                <w:szCs w:val="20"/>
              </w:rPr>
              <w:t>して</w:t>
            </w:r>
            <w:r w:rsidRPr="00E35D84">
              <w:rPr>
                <w:rFonts w:ascii="ＭＳ 明朝" w:hAnsi="ＭＳ 明朝"/>
                <w:sz w:val="20"/>
                <w:szCs w:val="20"/>
              </w:rPr>
              <w:t>いることや、現代にあった内容の教科書が用いられていること。また、イラストがあり、わかりやすいと感じた。</w:t>
            </w:r>
          </w:p>
          <w:p w14:paraId="06E1D6BD" w14:textId="19F6F464"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・卒業生は学校に来たい、先生に会いたいと思っている。先生方の協力を願</w:t>
            </w:r>
            <w:r w:rsidR="00271602">
              <w:rPr>
                <w:rFonts w:ascii="ＭＳ 明朝" w:hAnsi="ＭＳ 明朝" w:hint="eastAsia"/>
                <w:sz w:val="20"/>
                <w:szCs w:val="20"/>
              </w:rPr>
              <w:t>う。</w:t>
            </w:r>
          </w:p>
          <w:p w14:paraId="39121794" w14:textId="77777777" w:rsidR="00B91B91" w:rsidRDefault="00B91B91" w:rsidP="00E35D84">
            <w:pPr>
              <w:spacing w:line="300" w:lineRule="exact"/>
              <w:ind w:left="200" w:hangingChars="100" w:hanging="200"/>
              <w:rPr>
                <w:rFonts w:ascii="ＭＳ 明朝" w:hAnsi="ＭＳ 明朝"/>
                <w:sz w:val="20"/>
                <w:szCs w:val="20"/>
              </w:rPr>
            </w:pPr>
          </w:p>
          <w:p w14:paraId="184E6694" w14:textId="77777777"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w:t>
            </w:r>
            <w:r w:rsidRPr="00E35D84">
              <w:rPr>
                <w:rFonts w:ascii="ＭＳ 明朝" w:hAnsi="ＭＳ 明朝" w:hint="eastAsia"/>
                <w:sz w:val="20"/>
                <w:szCs w:val="20"/>
              </w:rPr>
              <w:t>第</w:t>
            </w:r>
            <w:r>
              <w:rPr>
                <w:rFonts w:ascii="ＭＳ 明朝" w:hAnsi="ＭＳ 明朝" w:hint="eastAsia"/>
                <w:sz w:val="20"/>
                <w:szCs w:val="20"/>
              </w:rPr>
              <w:t>２</w:t>
            </w:r>
            <w:r w:rsidRPr="00E35D84">
              <w:rPr>
                <w:rFonts w:ascii="ＭＳ 明朝" w:hAnsi="ＭＳ 明朝" w:hint="eastAsia"/>
                <w:sz w:val="20"/>
                <w:szCs w:val="20"/>
              </w:rPr>
              <w:t>回　令和７年</w:t>
            </w:r>
            <w:r>
              <w:rPr>
                <w:rFonts w:ascii="ＭＳ 明朝" w:hAnsi="ＭＳ 明朝" w:hint="eastAsia"/>
                <w:sz w:val="20"/>
                <w:szCs w:val="20"/>
              </w:rPr>
              <w:t>９</w:t>
            </w:r>
            <w:r w:rsidRPr="00E35D84">
              <w:rPr>
                <w:rFonts w:ascii="ＭＳ 明朝" w:hAnsi="ＭＳ 明朝" w:hint="eastAsia"/>
                <w:sz w:val="20"/>
                <w:szCs w:val="20"/>
              </w:rPr>
              <w:t>月</w:t>
            </w:r>
            <w:r>
              <w:rPr>
                <w:rFonts w:ascii="ＭＳ 明朝" w:hAnsi="ＭＳ 明朝" w:hint="eastAsia"/>
                <w:sz w:val="20"/>
                <w:szCs w:val="20"/>
              </w:rPr>
              <w:t>24</w:t>
            </w:r>
            <w:r w:rsidRPr="00E35D84">
              <w:rPr>
                <w:rFonts w:ascii="ＭＳ 明朝" w:hAnsi="ＭＳ 明朝" w:hint="eastAsia"/>
                <w:sz w:val="20"/>
                <w:szCs w:val="20"/>
              </w:rPr>
              <w:t>日（水）</w:t>
            </w:r>
            <w:r w:rsidRPr="00E35D84">
              <w:rPr>
                <w:rFonts w:ascii="ＭＳ 明朝" w:hAnsi="ＭＳ 明朝"/>
                <w:sz w:val="20"/>
                <w:szCs w:val="20"/>
              </w:rPr>
              <w:t>】</w:t>
            </w:r>
          </w:p>
          <w:p w14:paraId="618A9E02" w14:textId="77777777" w:rsidR="00E35D84" w:rsidRDefault="00E35D84" w:rsidP="00E35D84">
            <w:pPr>
              <w:spacing w:line="300" w:lineRule="exact"/>
              <w:ind w:left="200" w:hangingChars="100" w:hanging="200"/>
              <w:rPr>
                <w:rFonts w:ascii="ＭＳ 明朝" w:hAnsi="ＭＳ 明朝"/>
                <w:sz w:val="20"/>
                <w:szCs w:val="20"/>
              </w:rPr>
            </w:pPr>
            <w:r>
              <w:rPr>
                <w:rFonts w:ascii="ＭＳ 明朝" w:hAnsi="ＭＳ 明朝" w:hint="eastAsia"/>
                <w:sz w:val="20"/>
                <w:szCs w:val="20"/>
              </w:rPr>
              <w:t>○</w:t>
            </w:r>
            <w:r w:rsidRPr="00E35D84">
              <w:rPr>
                <w:rFonts w:ascii="ＭＳ 明朝" w:hAnsi="ＭＳ 明朝"/>
                <w:sz w:val="20"/>
                <w:szCs w:val="20"/>
              </w:rPr>
              <w:t>学校教育自己診断、学校生活アンケートの実施について</w:t>
            </w:r>
          </w:p>
          <w:p w14:paraId="14616A64" w14:textId="77777777"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・アンケート項目の内容が改善されわかりやすくなった。</w:t>
            </w:r>
          </w:p>
          <w:p w14:paraId="7EE7F18D" w14:textId="425D1283"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・保護者回収率</w:t>
            </w:r>
            <w:r w:rsidR="0022182A">
              <w:rPr>
                <w:rFonts w:ascii="ＭＳ 明朝" w:hAnsi="ＭＳ 明朝" w:hint="eastAsia"/>
                <w:sz w:val="20"/>
                <w:szCs w:val="20"/>
              </w:rPr>
              <w:t>の改善策として</w:t>
            </w:r>
            <w:r w:rsidRPr="00E35D84">
              <w:rPr>
                <w:rFonts w:ascii="ＭＳ 明朝" w:hAnsi="ＭＳ 明朝"/>
                <w:sz w:val="20"/>
                <w:szCs w:val="20"/>
              </w:rPr>
              <w:t>PTA学年委員のネットワークを活用</w:t>
            </w:r>
            <w:r w:rsidR="0022182A">
              <w:rPr>
                <w:rFonts w:ascii="ＭＳ 明朝" w:hAnsi="ＭＳ 明朝" w:hint="eastAsia"/>
                <w:sz w:val="20"/>
                <w:szCs w:val="20"/>
              </w:rPr>
              <w:t>し</w:t>
            </w:r>
            <w:r w:rsidRPr="00E35D84">
              <w:rPr>
                <w:rFonts w:ascii="ＭＳ 明朝" w:hAnsi="ＭＳ 明朝"/>
                <w:sz w:val="20"/>
                <w:szCs w:val="20"/>
              </w:rPr>
              <w:t>働きかけ</w:t>
            </w:r>
            <w:r w:rsidR="0022182A">
              <w:rPr>
                <w:rFonts w:ascii="ＭＳ 明朝" w:hAnsi="ＭＳ 明朝" w:hint="eastAsia"/>
                <w:sz w:val="20"/>
                <w:szCs w:val="20"/>
              </w:rPr>
              <w:t>る。</w:t>
            </w:r>
          </w:p>
          <w:p w14:paraId="344BF779" w14:textId="462C1E45"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・府教委</w:t>
            </w:r>
            <w:r w:rsidR="0022182A">
              <w:rPr>
                <w:rFonts w:ascii="ＭＳ 明朝" w:hAnsi="ＭＳ 明朝" w:hint="eastAsia"/>
                <w:sz w:val="20"/>
                <w:szCs w:val="20"/>
              </w:rPr>
              <w:t>で</w:t>
            </w:r>
            <w:r w:rsidRPr="00E35D84">
              <w:rPr>
                <w:rFonts w:ascii="ＭＳ 明朝" w:hAnsi="ＭＳ 明朝"/>
                <w:sz w:val="20"/>
                <w:szCs w:val="20"/>
              </w:rPr>
              <w:t>集約された</w:t>
            </w:r>
            <w:r w:rsidR="0022182A">
              <w:rPr>
                <w:rFonts w:ascii="ＭＳ 明朝" w:hAnsi="ＭＳ 明朝" w:hint="eastAsia"/>
                <w:sz w:val="20"/>
                <w:szCs w:val="20"/>
              </w:rPr>
              <w:t>各校のアンケート結果</w:t>
            </w:r>
            <w:r w:rsidRPr="00E35D84">
              <w:rPr>
                <w:rFonts w:ascii="ＭＳ 明朝" w:hAnsi="ＭＳ 明朝"/>
                <w:sz w:val="20"/>
                <w:szCs w:val="20"/>
              </w:rPr>
              <w:t>がフィードバックされると、各学校の取組み等が共有でき、他校と比較し</w:t>
            </w:r>
            <w:r w:rsidR="0022182A">
              <w:rPr>
                <w:rFonts w:ascii="ＭＳ 明朝" w:hAnsi="ＭＳ 明朝" w:hint="eastAsia"/>
                <w:sz w:val="20"/>
                <w:szCs w:val="20"/>
              </w:rPr>
              <w:t>た自校の状況が</w:t>
            </w:r>
            <w:r w:rsidRPr="00E35D84">
              <w:rPr>
                <w:rFonts w:ascii="ＭＳ 明朝" w:hAnsi="ＭＳ 明朝"/>
                <w:sz w:val="20"/>
                <w:szCs w:val="20"/>
              </w:rPr>
              <w:t>考察できるのでは。</w:t>
            </w:r>
          </w:p>
          <w:p w14:paraId="7BE54AD5" w14:textId="59816A77" w:rsidR="00E35D84" w:rsidRDefault="00E35D84" w:rsidP="00E35D84">
            <w:pPr>
              <w:spacing w:line="300" w:lineRule="exact"/>
              <w:ind w:left="200" w:hangingChars="100" w:hanging="200"/>
              <w:rPr>
                <w:rFonts w:ascii="ＭＳ 明朝" w:hAnsi="ＭＳ 明朝"/>
                <w:sz w:val="20"/>
                <w:szCs w:val="20"/>
              </w:rPr>
            </w:pPr>
            <w:r>
              <w:rPr>
                <w:rFonts w:ascii="ＭＳ 明朝" w:hAnsi="ＭＳ 明朝" w:hint="eastAsia"/>
                <w:sz w:val="20"/>
                <w:szCs w:val="20"/>
              </w:rPr>
              <w:t>○学校経営計画に関する進捗報告</w:t>
            </w:r>
          </w:p>
          <w:p w14:paraId="18AD563A" w14:textId="4FDF46B0" w:rsidR="00E35D84" w:rsidRDefault="00E35D84" w:rsidP="008B085C">
            <w:pPr>
              <w:spacing w:line="300" w:lineRule="exact"/>
              <w:ind w:left="200" w:hangingChars="100" w:hanging="200"/>
              <w:rPr>
                <w:rFonts w:ascii="ＭＳ 明朝" w:hAnsi="ＭＳ 明朝"/>
                <w:sz w:val="20"/>
                <w:szCs w:val="20"/>
              </w:rPr>
            </w:pPr>
            <w:r w:rsidRPr="00E35D84">
              <w:rPr>
                <w:rFonts w:ascii="ＭＳ 明朝" w:hAnsi="ＭＳ 明朝"/>
                <w:sz w:val="20"/>
                <w:szCs w:val="20"/>
              </w:rPr>
              <w:t>・</w:t>
            </w:r>
            <w:r w:rsidR="0022182A">
              <w:rPr>
                <w:rFonts w:ascii="ＭＳ 明朝" w:hAnsi="ＭＳ 明朝" w:hint="eastAsia"/>
                <w:sz w:val="20"/>
                <w:szCs w:val="20"/>
              </w:rPr>
              <w:t>本校の特徴的な</w:t>
            </w:r>
            <w:r w:rsidRPr="00E35D84">
              <w:rPr>
                <w:rFonts w:ascii="ＭＳ 明朝" w:hAnsi="ＭＳ 明朝"/>
                <w:sz w:val="20"/>
                <w:szCs w:val="20"/>
              </w:rPr>
              <w:t>取り組み</w:t>
            </w:r>
            <w:r w:rsidR="0022182A">
              <w:rPr>
                <w:rFonts w:ascii="ＭＳ 明朝" w:hAnsi="ＭＳ 明朝" w:hint="eastAsia"/>
                <w:sz w:val="20"/>
                <w:szCs w:val="20"/>
              </w:rPr>
              <w:t>に</w:t>
            </w:r>
            <w:r w:rsidRPr="00E35D84">
              <w:rPr>
                <w:rFonts w:ascii="ＭＳ 明朝" w:hAnsi="ＭＳ 明朝"/>
                <w:sz w:val="20"/>
                <w:szCs w:val="20"/>
              </w:rPr>
              <w:t>自信をもって次につなげていってほしい。</w:t>
            </w:r>
          </w:p>
          <w:p w14:paraId="099B07A8" w14:textId="43A7A53B"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・小学部から高等部まで見通したキャリア教育の実践が見られて良い。</w:t>
            </w:r>
          </w:p>
          <w:p w14:paraId="0D9B1532" w14:textId="77777777"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・高等部と小学部の掃除の交流など、学部間の交流が増えていて良い。</w:t>
            </w:r>
          </w:p>
          <w:p w14:paraId="604F68D8" w14:textId="77777777"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・作業依頼書で仕事をしてもらうシステムも良い。</w:t>
            </w:r>
          </w:p>
          <w:p w14:paraId="79EBFAE2" w14:textId="1CC49654"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w:t>
            </w:r>
            <w:r w:rsidR="00E0268D">
              <w:rPr>
                <w:rFonts w:ascii="ＭＳ 明朝" w:hAnsi="ＭＳ 明朝" w:hint="eastAsia"/>
                <w:sz w:val="20"/>
                <w:szCs w:val="20"/>
              </w:rPr>
              <w:t>職業</w:t>
            </w:r>
            <w:r w:rsidRPr="00E35D84">
              <w:rPr>
                <w:rFonts w:ascii="ＭＳ 明朝" w:hAnsi="ＭＳ 明朝"/>
                <w:sz w:val="20"/>
                <w:szCs w:val="20"/>
              </w:rPr>
              <w:t>コースで取り組んだことが学部を超え</w:t>
            </w:r>
            <w:r w:rsidR="00E0268D">
              <w:rPr>
                <w:rFonts w:ascii="ＭＳ 明朝" w:hAnsi="ＭＳ 明朝" w:hint="eastAsia"/>
                <w:sz w:val="20"/>
                <w:szCs w:val="20"/>
              </w:rPr>
              <w:t>た</w:t>
            </w:r>
            <w:r w:rsidRPr="00E35D84">
              <w:rPr>
                <w:rFonts w:ascii="ＭＳ 明朝" w:hAnsi="ＭＳ 明朝"/>
                <w:sz w:val="20"/>
                <w:szCs w:val="20"/>
              </w:rPr>
              <w:t>交流になっている。</w:t>
            </w:r>
          </w:p>
          <w:p w14:paraId="470EB607" w14:textId="77777777"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・学校でできないことは卒業してもできないものだ。在学中に学校でできることを増やしてほしい（自己選択・自己実現）</w:t>
            </w:r>
          </w:p>
          <w:p w14:paraId="35D8DC24" w14:textId="41C02480"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w:t>
            </w:r>
            <w:r w:rsidR="0060096E" w:rsidRPr="00E35D84">
              <w:rPr>
                <w:rFonts w:ascii="ＭＳ 明朝" w:hAnsi="ＭＳ 明朝"/>
                <w:sz w:val="20"/>
                <w:szCs w:val="20"/>
              </w:rPr>
              <w:t>例えば「あいさつ」</w:t>
            </w:r>
            <w:r w:rsidR="0060096E">
              <w:rPr>
                <w:rFonts w:ascii="ＭＳ 明朝" w:hAnsi="ＭＳ 明朝" w:hint="eastAsia"/>
                <w:sz w:val="20"/>
                <w:szCs w:val="20"/>
              </w:rPr>
              <w:t>等、</w:t>
            </w:r>
            <w:r w:rsidRPr="00E35D84">
              <w:rPr>
                <w:rFonts w:ascii="ＭＳ 明朝" w:hAnsi="ＭＳ 明朝"/>
                <w:sz w:val="20"/>
                <w:szCs w:val="20"/>
              </w:rPr>
              <w:t>継続して経験を積んでいくこと</w:t>
            </w:r>
            <w:r w:rsidR="0060096E">
              <w:rPr>
                <w:rFonts w:ascii="ＭＳ 明朝" w:hAnsi="ＭＳ 明朝" w:hint="eastAsia"/>
                <w:sz w:val="20"/>
                <w:szCs w:val="20"/>
              </w:rPr>
              <w:t>が</w:t>
            </w:r>
            <w:r w:rsidRPr="00E35D84">
              <w:rPr>
                <w:rFonts w:ascii="ＭＳ 明朝" w:hAnsi="ＭＳ 明朝"/>
                <w:sz w:val="20"/>
                <w:szCs w:val="20"/>
              </w:rPr>
              <w:t>大切。個</w:t>
            </w:r>
            <w:r w:rsidR="0060096E">
              <w:rPr>
                <w:rFonts w:ascii="ＭＳ 明朝" w:hAnsi="ＭＳ 明朝" w:hint="eastAsia"/>
                <w:sz w:val="20"/>
                <w:szCs w:val="20"/>
              </w:rPr>
              <w:t>に応じた</w:t>
            </w:r>
            <w:r w:rsidRPr="00E35D84">
              <w:rPr>
                <w:rFonts w:ascii="ＭＳ 明朝" w:hAnsi="ＭＳ 明朝"/>
                <w:sz w:val="20"/>
                <w:szCs w:val="20"/>
              </w:rPr>
              <w:t>表現方法を小学部から取り組</w:t>
            </w:r>
            <w:r w:rsidR="0060096E">
              <w:rPr>
                <w:rFonts w:ascii="ＭＳ 明朝" w:hAnsi="ＭＳ 明朝" w:hint="eastAsia"/>
                <w:sz w:val="20"/>
                <w:szCs w:val="20"/>
              </w:rPr>
              <w:t>み、</w:t>
            </w:r>
            <w:r w:rsidRPr="00E35D84">
              <w:rPr>
                <w:rFonts w:ascii="ＭＳ 明朝" w:hAnsi="ＭＳ 明朝"/>
                <w:sz w:val="20"/>
                <w:szCs w:val="20"/>
              </w:rPr>
              <w:t>身につけて、社会に出たときに役に立つようにすることも必要なこと。相手と通じ合う喜びを感じること</w:t>
            </w:r>
            <w:r w:rsidR="0060096E">
              <w:rPr>
                <w:rFonts w:ascii="ＭＳ 明朝" w:hAnsi="ＭＳ 明朝" w:hint="eastAsia"/>
                <w:sz w:val="20"/>
                <w:szCs w:val="20"/>
              </w:rPr>
              <w:t>が</w:t>
            </w:r>
            <w:r w:rsidRPr="00E35D84">
              <w:rPr>
                <w:rFonts w:ascii="ＭＳ 明朝" w:hAnsi="ＭＳ 明朝"/>
                <w:sz w:val="20"/>
                <w:szCs w:val="20"/>
              </w:rPr>
              <w:t>大事で成長につながる。</w:t>
            </w:r>
          </w:p>
          <w:p w14:paraId="382C62F0" w14:textId="27BA61C3" w:rsid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・生活全てがキャリア教育。教員も</w:t>
            </w:r>
            <w:r w:rsidR="006452EA">
              <w:rPr>
                <w:rFonts w:ascii="ＭＳ 明朝" w:hAnsi="ＭＳ 明朝" w:hint="eastAsia"/>
                <w:sz w:val="20"/>
                <w:szCs w:val="20"/>
              </w:rPr>
              <w:t>挨拶</w:t>
            </w:r>
            <w:r w:rsidRPr="00E35D84">
              <w:rPr>
                <w:rFonts w:ascii="ＭＳ 明朝" w:hAnsi="ＭＳ 明朝"/>
                <w:sz w:val="20"/>
                <w:szCs w:val="20"/>
              </w:rPr>
              <w:t>をし、手本となるよう心がけてほしい。</w:t>
            </w:r>
          </w:p>
          <w:p w14:paraId="6F855DBD" w14:textId="19DC65B6" w:rsidR="00E35D84" w:rsidRPr="00E35D84" w:rsidRDefault="00E35D84" w:rsidP="00E35D84">
            <w:pPr>
              <w:spacing w:line="300" w:lineRule="exact"/>
              <w:ind w:left="200" w:hangingChars="100" w:hanging="200"/>
              <w:rPr>
                <w:rFonts w:ascii="ＭＳ 明朝" w:hAnsi="ＭＳ 明朝"/>
                <w:sz w:val="20"/>
                <w:szCs w:val="20"/>
              </w:rPr>
            </w:pPr>
            <w:r w:rsidRPr="00E35D84">
              <w:rPr>
                <w:rFonts w:ascii="ＭＳ 明朝" w:hAnsi="ＭＳ 明朝"/>
                <w:sz w:val="20"/>
                <w:szCs w:val="20"/>
              </w:rPr>
              <w:t>・「キャリアだより」は目に見えるもので取り組みを発信されていて素敵である。</w:t>
            </w:r>
          </w:p>
          <w:p w14:paraId="7A5C2567" w14:textId="77777777" w:rsidR="00B91B91" w:rsidRPr="007C6BD3" w:rsidRDefault="00B91B91" w:rsidP="00E35D84">
            <w:pPr>
              <w:spacing w:line="300" w:lineRule="exact"/>
              <w:ind w:left="200" w:hangingChars="100" w:hanging="200"/>
              <w:rPr>
                <w:rFonts w:ascii="ＭＳ 明朝" w:hAnsi="ＭＳ 明朝"/>
                <w:color w:val="FF0000"/>
                <w:sz w:val="20"/>
                <w:szCs w:val="20"/>
              </w:rPr>
            </w:pPr>
          </w:p>
          <w:p w14:paraId="38C2CABC" w14:textId="1081D2EB" w:rsidR="00934568" w:rsidRPr="00592C55" w:rsidRDefault="00E35D84" w:rsidP="00934568">
            <w:pPr>
              <w:spacing w:line="300" w:lineRule="exact"/>
              <w:ind w:left="200" w:hangingChars="100" w:hanging="200"/>
              <w:rPr>
                <w:rFonts w:ascii="ＭＳ 明朝" w:hAnsi="ＭＳ 明朝"/>
                <w:sz w:val="20"/>
                <w:szCs w:val="20"/>
              </w:rPr>
            </w:pPr>
            <w:r w:rsidRPr="00592C55">
              <w:rPr>
                <w:rFonts w:ascii="ＭＳ 明朝" w:hAnsi="ＭＳ 明朝"/>
                <w:sz w:val="20"/>
                <w:szCs w:val="20"/>
              </w:rPr>
              <w:t>【</w:t>
            </w:r>
            <w:r w:rsidRPr="00592C55">
              <w:rPr>
                <w:rFonts w:ascii="ＭＳ 明朝" w:hAnsi="ＭＳ 明朝" w:hint="eastAsia"/>
                <w:sz w:val="20"/>
                <w:szCs w:val="20"/>
              </w:rPr>
              <w:t>第３回　令和８年２月４日（水）</w:t>
            </w:r>
            <w:r w:rsidRPr="00592C55">
              <w:rPr>
                <w:rFonts w:ascii="ＭＳ 明朝" w:hAnsi="ＭＳ 明朝"/>
                <w:sz w:val="20"/>
                <w:szCs w:val="20"/>
              </w:rPr>
              <w:t>】</w:t>
            </w:r>
          </w:p>
          <w:p w14:paraId="23E86FEE" w14:textId="75D656F2" w:rsidR="00934568" w:rsidRPr="00592C55"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○学校教育自己診断、学校生活アンケートの集計結果について</w:t>
            </w:r>
          </w:p>
          <w:p w14:paraId="271ACAF0" w14:textId="77777777" w:rsidR="00934568" w:rsidRPr="00592C55"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・原因をしっかりと考察できており、今後の取組みも検討され示されている。</w:t>
            </w:r>
          </w:p>
          <w:p w14:paraId="49E82BFC" w14:textId="77777777" w:rsidR="00934568" w:rsidRPr="00592C55"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・ICTの活動が保護者へ浸透していないのは、普段の取組みを見る・知る機会が参観くらいしかないからではないか。</w:t>
            </w:r>
          </w:p>
          <w:p w14:paraId="6AEC315F" w14:textId="77777777" w:rsidR="00934568" w:rsidRPr="00592C55"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・代表委員会のアンケートから、児童生徒みんなが学校を楽しいと思っていることは伝わってくる。</w:t>
            </w:r>
          </w:p>
          <w:p w14:paraId="022EE6A7" w14:textId="4D514308" w:rsidR="00934568" w:rsidRPr="00592C55"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○就労支援アドバイザーの活用状況について</w:t>
            </w:r>
          </w:p>
          <w:p w14:paraId="5C533FC0" w14:textId="77777777" w:rsidR="00934568" w:rsidRPr="00592C55"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・企業の話を聞く機会はなかなかないので、良い機会となる。</w:t>
            </w:r>
          </w:p>
          <w:p w14:paraId="00C1939B" w14:textId="77777777" w:rsidR="00934568" w:rsidRPr="00592C55"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・始まったばかりの取り組みであり、学校のニーズが反映されていくと良い。</w:t>
            </w:r>
          </w:p>
          <w:p w14:paraId="1D48462D" w14:textId="77777777" w:rsidR="00934568" w:rsidRPr="00592C55"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・保護者のニーズにも応えていただきたい。</w:t>
            </w:r>
          </w:p>
          <w:p w14:paraId="78B8EDE8" w14:textId="6E46CB6F" w:rsidR="00934568" w:rsidRPr="00592C55"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○令和８年度　学校経営計画（案）について</w:t>
            </w:r>
          </w:p>
          <w:p w14:paraId="698BE683" w14:textId="77777777" w:rsidR="00934568" w:rsidRPr="00592C55"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・子どもだけではなく親も地域から孤立しがちであるので、知的障がいのことを知ってもらうためにできることをしていければと思っている。</w:t>
            </w:r>
          </w:p>
          <w:p w14:paraId="3717102C" w14:textId="77777777" w:rsidR="00934568" w:rsidRPr="00592C55"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・行事の教育的な意味を発信していく必要がある。</w:t>
            </w:r>
          </w:p>
          <w:p w14:paraId="0AD446FF" w14:textId="77777777" w:rsidR="00934568" w:rsidRPr="00592C55"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・子どもたちが選択し、決定していく力はぜひ学校で身につけてほしい。</w:t>
            </w:r>
          </w:p>
          <w:p w14:paraId="0CB46467" w14:textId="77777777" w:rsidR="00934568" w:rsidRPr="00592C55"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・地域とともに過ごす共生社会の実現に向けて取り組めたら良い。</w:t>
            </w:r>
          </w:p>
          <w:p w14:paraId="3F7085E6" w14:textId="77777777" w:rsidR="00B91B91" w:rsidRPr="009B035A" w:rsidRDefault="00934568" w:rsidP="00934568">
            <w:pPr>
              <w:spacing w:line="300" w:lineRule="exact"/>
              <w:ind w:left="200" w:hangingChars="100" w:hanging="200"/>
              <w:rPr>
                <w:rFonts w:ascii="ＭＳ 明朝" w:hAnsi="ＭＳ 明朝"/>
                <w:sz w:val="20"/>
                <w:szCs w:val="20"/>
              </w:rPr>
            </w:pPr>
            <w:r w:rsidRPr="00592C55">
              <w:rPr>
                <w:rFonts w:ascii="ＭＳ 明朝" w:hAnsi="ＭＳ 明朝" w:hint="eastAsia"/>
                <w:sz w:val="20"/>
                <w:szCs w:val="20"/>
              </w:rPr>
              <w:t>⇒　令和８年度計画の「めざす学校像」と「中期的目標」について承認された。</w:t>
            </w:r>
          </w:p>
          <w:p w14:paraId="4B5B73B6" w14:textId="4D90DD60" w:rsidR="00934568" w:rsidRPr="00E35D84" w:rsidRDefault="00934568" w:rsidP="00934568">
            <w:pPr>
              <w:spacing w:line="300" w:lineRule="exact"/>
              <w:ind w:left="200" w:hangingChars="100" w:hanging="200"/>
              <w:rPr>
                <w:rFonts w:ascii="ＭＳ 明朝" w:hAnsi="ＭＳ 明朝"/>
                <w:sz w:val="20"/>
                <w:szCs w:val="20"/>
              </w:rPr>
            </w:pPr>
          </w:p>
        </w:tc>
      </w:tr>
    </w:tbl>
    <w:p w14:paraId="67AEA6B6" w14:textId="77777777" w:rsidR="0086696C" w:rsidRPr="00AA4547" w:rsidRDefault="0086696C" w:rsidP="0037367C">
      <w:pPr>
        <w:spacing w:line="120" w:lineRule="exact"/>
        <w:ind w:leftChars="-428" w:left="-899"/>
      </w:pPr>
    </w:p>
    <w:p w14:paraId="21D34D3F" w14:textId="664748D5" w:rsidR="0086696C" w:rsidRPr="00AA4547" w:rsidRDefault="004100B0" w:rsidP="004100B0">
      <w:pPr>
        <w:ind w:leftChars="-92" w:left="-4" w:hangingChars="90" w:hanging="189"/>
        <w:jc w:val="left"/>
        <w:rPr>
          <w:rFonts w:ascii="ＭＳ ゴシック" w:eastAsia="ＭＳ ゴシック" w:hAnsi="ＭＳ ゴシック"/>
          <w:szCs w:val="21"/>
        </w:rPr>
      </w:pPr>
      <w:r w:rsidRPr="00AA4547">
        <w:rPr>
          <w:rFonts w:ascii="ＭＳ ゴシック" w:eastAsia="ＭＳ ゴシック" w:hAnsi="ＭＳ ゴシック"/>
          <w:szCs w:val="21"/>
        </w:rPr>
        <w:br w:type="page"/>
      </w:r>
      <w:r w:rsidR="00714EF1" w:rsidRPr="00AA4547">
        <w:rPr>
          <w:rFonts w:ascii="ＭＳ ゴシック" w:eastAsia="ＭＳ ゴシック" w:hAnsi="ＭＳ ゴシック" w:hint="eastAsia"/>
          <w:szCs w:val="21"/>
        </w:rPr>
        <w:lastRenderedPageBreak/>
        <w:t>３</w:t>
      </w:r>
      <w:r w:rsidR="0037367C" w:rsidRPr="00AA4547">
        <w:rPr>
          <w:rFonts w:ascii="ＭＳ ゴシック" w:eastAsia="ＭＳ ゴシック" w:hAnsi="ＭＳ ゴシック" w:hint="eastAsia"/>
          <w:szCs w:val="21"/>
        </w:rPr>
        <w:t xml:space="preserve">　</w:t>
      </w:r>
      <w:r w:rsidR="0086696C" w:rsidRPr="00AA4547">
        <w:rPr>
          <w:rFonts w:ascii="ＭＳ ゴシック" w:eastAsia="ＭＳ ゴシック" w:hAnsi="ＭＳ ゴシック" w:hint="eastAsia"/>
          <w:szCs w:val="21"/>
        </w:rPr>
        <w:t>本年度の取組</w:t>
      </w:r>
      <w:r w:rsidR="0037367C" w:rsidRPr="00AA4547">
        <w:rPr>
          <w:rFonts w:ascii="ＭＳ ゴシック" w:eastAsia="ＭＳ ゴシック" w:hAnsi="ＭＳ ゴシック" w:hint="eastAsia"/>
          <w:szCs w:val="21"/>
        </w:rPr>
        <w:t>内容</w:t>
      </w:r>
      <w:r w:rsidR="0086696C" w:rsidRPr="00AA4547">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1949"/>
        <w:gridCol w:w="4182"/>
        <w:gridCol w:w="5741"/>
        <w:gridCol w:w="2233"/>
      </w:tblGrid>
      <w:tr w:rsidR="00897939" w:rsidRPr="00AA4547" w14:paraId="22977791" w14:textId="77777777" w:rsidTr="00EB0FD8">
        <w:trPr>
          <w:trHeight w:val="586"/>
          <w:jc w:val="center"/>
        </w:trPr>
        <w:tc>
          <w:tcPr>
            <w:tcW w:w="881" w:type="dxa"/>
            <w:vAlign w:val="center"/>
          </w:tcPr>
          <w:p w14:paraId="42471DF6" w14:textId="77777777" w:rsidR="00897939" w:rsidRPr="00AA4547" w:rsidRDefault="00897939" w:rsidP="0054712D">
            <w:pPr>
              <w:spacing w:line="240" w:lineRule="exact"/>
              <w:jc w:val="center"/>
              <w:rPr>
                <w:rFonts w:ascii="ＭＳ 明朝" w:hAnsi="ＭＳ 明朝"/>
                <w:sz w:val="20"/>
                <w:szCs w:val="20"/>
              </w:rPr>
            </w:pPr>
            <w:r w:rsidRPr="00AA4547">
              <w:rPr>
                <w:rFonts w:ascii="ＭＳ 明朝" w:hAnsi="ＭＳ 明朝" w:hint="eastAsia"/>
                <w:sz w:val="20"/>
                <w:szCs w:val="20"/>
              </w:rPr>
              <w:t>中期的</w:t>
            </w:r>
          </w:p>
          <w:p w14:paraId="3D55496C" w14:textId="77777777" w:rsidR="00897939" w:rsidRPr="00AA4547" w:rsidRDefault="00897939" w:rsidP="0054712D">
            <w:pPr>
              <w:spacing w:line="240" w:lineRule="exact"/>
              <w:jc w:val="center"/>
              <w:rPr>
                <w:rFonts w:ascii="ＭＳ 明朝" w:hAnsi="ＭＳ 明朝"/>
                <w:spacing w:val="-20"/>
                <w:sz w:val="20"/>
                <w:szCs w:val="20"/>
              </w:rPr>
            </w:pPr>
            <w:r w:rsidRPr="00AA4547">
              <w:rPr>
                <w:rFonts w:ascii="ＭＳ 明朝" w:hAnsi="ＭＳ 明朝" w:hint="eastAsia"/>
                <w:sz w:val="20"/>
                <w:szCs w:val="20"/>
              </w:rPr>
              <w:t>目標</w:t>
            </w:r>
          </w:p>
        </w:tc>
        <w:tc>
          <w:tcPr>
            <w:tcW w:w="1949" w:type="dxa"/>
            <w:vAlign w:val="center"/>
          </w:tcPr>
          <w:p w14:paraId="0BEE9306" w14:textId="77777777" w:rsidR="00897939" w:rsidRPr="00AA4547" w:rsidRDefault="00897939" w:rsidP="006B5B51">
            <w:pPr>
              <w:spacing w:line="320" w:lineRule="exact"/>
              <w:jc w:val="center"/>
              <w:rPr>
                <w:rFonts w:ascii="ＭＳ 明朝" w:hAnsi="ＭＳ 明朝"/>
                <w:sz w:val="20"/>
                <w:szCs w:val="20"/>
              </w:rPr>
            </w:pPr>
            <w:r w:rsidRPr="00AA4547">
              <w:rPr>
                <w:rFonts w:ascii="ＭＳ 明朝" w:hAnsi="ＭＳ 明朝" w:hint="eastAsia"/>
                <w:sz w:val="20"/>
                <w:szCs w:val="20"/>
              </w:rPr>
              <w:t>今年度の重点目標</w:t>
            </w:r>
          </w:p>
        </w:tc>
        <w:tc>
          <w:tcPr>
            <w:tcW w:w="4182" w:type="dxa"/>
            <w:tcBorders>
              <w:right w:val="dashed" w:sz="4" w:space="0" w:color="auto"/>
            </w:tcBorders>
            <w:vAlign w:val="center"/>
          </w:tcPr>
          <w:p w14:paraId="5A8AF80A" w14:textId="77777777" w:rsidR="00897939" w:rsidRPr="00AA4547" w:rsidRDefault="00897939" w:rsidP="006B5B51">
            <w:pPr>
              <w:spacing w:line="320" w:lineRule="exact"/>
              <w:jc w:val="center"/>
              <w:rPr>
                <w:rFonts w:ascii="ＭＳ 明朝" w:hAnsi="ＭＳ 明朝"/>
                <w:sz w:val="20"/>
                <w:szCs w:val="20"/>
              </w:rPr>
            </w:pPr>
            <w:r w:rsidRPr="00AA4547">
              <w:rPr>
                <w:rFonts w:ascii="ＭＳ 明朝" w:hAnsi="ＭＳ 明朝" w:hint="eastAsia"/>
                <w:sz w:val="20"/>
                <w:szCs w:val="20"/>
              </w:rPr>
              <w:t>具体的な取組計画・内容</w:t>
            </w:r>
          </w:p>
        </w:tc>
        <w:tc>
          <w:tcPr>
            <w:tcW w:w="5741" w:type="dxa"/>
            <w:tcBorders>
              <w:right w:val="dashed" w:sz="4" w:space="0" w:color="auto"/>
            </w:tcBorders>
            <w:vAlign w:val="center"/>
          </w:tcPr>
          <w:p w14:paraId="205A6D94" w14:textId="1F970717" w:rsidR="00897939" w:rsidRPr="00AA4547" w:rsidRDefault="00897939" w:rsidP="008B3693">
            <w:pPr>
              <w:spacing w:line="320" w:lineRule="exact"/>
              <w:jc w:val="center"/>
              <w:rPr>
                <w:rFonts w:ascii="ＭＳ 明朝" w:hAnsi="ＭＳ 明朝"/>
                <w:sz w:val="20"/>
                <w:szCs w:val="20"/>
              </w:rPr>
            </w:pPr>
            <w:r w:rsidRPr="00AA4547">
              <w:rPr>
                <w:rFonts w:ascii="ＭＳ 明朝" w:hAnsi="ＭＳ 明朝" w:hint="eastAsia"/>
                <w:sz w:val="20"/>
                <w:szCs w:val="20"/>
              </w:rPr>
              <w:t>評価指標</w:t>
            </w:r>
            <w:r w:rsidR="008B3693" w:rsidRPr="00AA4547">
              <w:rPr>
                <w:rFonts w:ascii="ＭＳ 明朝" w:hAnsi="ＭＳ 明朝" w:hint="eastAsia"/>
                <w:sz w:val="20"/>
                <w:szCs w:val="20"/>
              </w:rPr>
              <w:t>［</w:t>
            </w:r>
            <w:r w:rsidR="00714EF1" w:rsidRPr="00AA4547">
              <w:rPr>
                <w:rFonts w:ascii="ＭＳ 明朝" w:hAnsi="ＭＳ 明朝"/>
                <w:sz w:val="20"/>
                <w:szCs w:val="20"/>
              </w:rPr>
              <w:t>R</w:t>
            </w:r>
            <w:r w:rsidR="00777455" w:rsidRPr="00AA4547">
              <w:rPr>
                <w:rFonts w:ascii="ＭＳ 明朝" w:hAnsi="ＭＳ 明朝" w:hint="eastAsia"/>
                <w:sz w:val="20"/>
                <w:szCs w:val="20"/>
              </w:rPr>
              <w:t>６</w:t>
            </w:r>
            <w:r w:rsidR="00F10346" w:rsidRPr="00AA4547">
              <w:rPr>
                <w:rFonts w:ascii="ＭＳ 明朝" w:hAnsi="ＭＳ 明朝" w:hint="eastAsia"/>
                <w:sz w:val="20"/>
                <w:szCs w:val="20"/>
              </w:rPr>
              <w:t>年度値</w:t>
            </w:r>
            <w:r w:rsidR="008B3693" w:rsidRPr="00AA4547">
              <w:rPr>
                <w:rFonts w:ascii="ＭＳ 明朝" w:hAnsi="ＭＳ 明朝" w:hint="eastAsia"/>
                <w:sz w:val="20"/>
                <w:szCs w:val="20"/>
              </w:rPr>
              <w:t>］</w:t>
            </w:r>
          </w:p>
        </w:tc>
        <w:tc>
          <w:tcPr>
            <w:tcW w:w="2233" w:type="dxa"/>
            <w:tcBorders>
              <w:left w:val="dashed" w:sz="4" w:space="0" w:color="auto"/>
              <w:right w:val="single" w:sz="4" w:space="0" w:color="auto"/>
            </w:tcBorders>
            <w:vAlign w:val="center"/>
          </w:tcPr>
          <w:p w14:paraId="24B1B83C" w14:textId="77777777" w:rsidR="00C9344E" w:rsidRPr="00AA4547" w:rsidRDefault="00897939" w:rsidP="006B5B51">
            <w:pPr>
              <w:spacing w:line="320" w:lineRule="exact"/>
              <w:jc w:val="center"/>
              <w:rPr>
                <w:rFonts w:ascii="ＭＳ 明朝" w:hAnsi="ＭＳ 明朝"/>
                <w:sz w:val="20"/>
                <w:szCs w:val="20"/>
              </w:rPr>
            </w:pPr>
            <w:r w:rsidRPr="00AA4547">
              <w:rPr>
                <w:rFonts w:ascii="ＭＳ 明朝" w:hAnsi="ＭＳ 明朝" w:hint="eastAsia"/>
                <w:sz w:val="20"/>
                <w:szCs w:val="20"/>
              </w:rPr>
              <w:t>自己</w:t>
            </w:r>
          </w:p>
          <w:p w14:paraId="482A875B" w14:textId="1D2161CD" w:rsidR="00897939" w:rsidRPr="00AA4547" w:rsidRDefault="00897939" w:rsidP="006B5B51">
            <w:pPr>
              <w:spacing w:line="320" w:lineRule="exact"/>
              <w:jc w:val="center"/>
              <w:rPr>
                <w:rFonts w:ascii="ＭＳ 明朝" w:hAnsi="ＭＳ 明朝"/>
                <w:sz w:val="20"/>
                <w:szCs w:val="20"/>
              </w:rPr>
            </w:pPr>
            <w:r w:rsidRPr="00AA4547">
              <w:rPr>
                <w:rFonts w:ascii="ＭＳ 明朝" w:hAnsi="ＭＳ 明朝" w:hint="eastAsia"/>
                <w:sz w:val="20"/>
                <w:szCs w:val="20"/>
              </w:rPr>
              <w:t>評価</w:t>
            </w:r>
          </w:p>
        </w:tc>
      </w:tr>
      <w:tr w:rsidR="00037231" w:rsidRPr="00AA4547" w14:paraId="5873F83D" w14:textId="77777777" w:rsidTr="00EB0FD8">
        <w:trPr>
          <w:cantSplit/>
          <w:trHeight w:val="4916"/>
          <w:jc w:val="center"/>
        </w:trPr>
        <w:tc>
          <w:tcPr>
            <w:tcW w:w="881" w:type="dxa"/>
            <w:textDirection w:val="tbRlV"/>
            <w:vAlign w:val="center"/>
          </w:tcPr>
          <w:p w14:paraId="247C24E6" w14:textId="2E3DB12C" w:rsidR="00037231" w:rsidRPr="00AA4547" w:rsidRDefault="00037231" w:rsidP="00037231">
            <w:pPr>
              <w:spacing w:line="320" w:lineRule="exact"/>
              <w:ind w:left="113" w:right="113"/>
              <w:rPr>
                <w:rFonts w:ascii="ＭＳ 明朝" w:hAnsi="ＭＳ 明朝"/>
                <w:sz w:val="20"/>
                <w:szCs w:val="20"/>
              </w:rPr>
            </w:pPr>
            <w:r w:rsidRPr="00AA4547">
              <w:rPr>
                <w:rFonts w:ascii="ＭＳ 明朝" w:hAnsi="ＭＳ 明朝" w:hint="eastAsia"/>
                <w:sz w:val="20"/>
                <w:szCs w:val="20"/>
              </w:rPr>
              <w:t xml:space="preserve">　　１　安全で安心な学校づくり</w:t>
            </w:r>
          </w:p>
        </w:tc>
        <w:tc>
          <w:tcPr>
            <w:tcW w:w="1949" w:type="dxa"/>
          </w:tcPr>
          <w:p w14:paraId="24C03AC9" w14:textId="77777777" w:rsidR="00037231" w:rsidRPr="00AA4547" w:rsidRDefault="00037231" w:rsidP="00037231">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（１）</w:t>
            </w:r>
          </w:p>
          <w:p w14:paraId="7D9BECBC" w14:textId="77777777" w:rsidR="00037231" w:rsidRPr="00AA4547" w:rsidRDefault="00037231" w:rsidP="00037231">
            <w:pPr>
              <w:spacing w:line="320" w:lineRule="exact"/>
              <w:rPr>
                <w:rFonts w:ascii="ＭＳ 明朝" w:hAnsi="ＭＳ 明朝"/>
                <w:sz w:val="18"/>
                <w:szCs w:val="18"/>
              </w:rPr>
            </w:pPr>
            <w:r w:rsidRPr="00AA4547">
              <w:rPr>
                <w:rFonts w:ascii="ＭＳ 明朝" w:hAnsi="ＭＳ 明朝" w:hint="eastAsia"/>
                <w:sz w:val="18"/>
                <w:szCs w:val="18"/>
              </w:rPr>
              <w:t>児童生徒に対する人権侵害の防止・根絶</w:t>
            </w:r>
          </w:p>
          <w:p w14:paraId="61D5DF95" w14:textId="77777777" w:rsidR="00037231" w:rsidRPr="00AA4547" w:rsidRDefault="00037231" w:rsidP="00037231">
            <w:pPr>
              <w:spacing w:line="320" w:lineRule="exact"/>
              <w:rPr>
                <w:rFonts w:ascii="ＭＳ 明朝" w:hAnsi="ＭＳ 明朝"/>
                <w:sz w:val="18"/>
                <w:szCs w:val="18"/>
              </w:rPr>
            </w:pPr>
          </w:p>
          <w:p w14:paraId="64EF378F" w14:textId="3486D11C" w:rsidR="00037231" w:rsidRPr="00AA4547" w:rsidRDefault="00037231" w:rsidP="00037231">
            <w:pPr>
              <w:spacing w:line="320" w:lineRule="exact"/>
              <w:rPr>
                <w:rFonts w:ascii="ＭＳ 明朝" w:hAnsi="ＭＳ 明朝"/>
                <w:sz w:val="18"/>
                <w:szCs w:val="18"/>
              </w:rPr>
            </w:pPr>
          </w:p>
          <w:p w14:paraId="3310EEBF" w14:textId="77777777" w:rsidR="00AA4547" w:rsidRPr="00AA4547" w:rsidRDefault="00AA4547" w:rsidP="00037231">
            <w:pPr>
              <w:spacing w:line="320" w:lineRule="exact"/>
              <w:rPr>
                <w:rFonts w:ascii="ＭＳ 明朝" w:hAnsi="ＭＳ 明朝"/>
                <w:sz w:val="18"/>
                <w:szCs w:val="18"/>
              </w:rPr>
            </w:pPr>
          </w:p>
          <w:p w14:paraId="48336062" w14:textId="77777777" w:rsidR="00037231" w:rsidRPr="00AA4547" w:rsidRDefault="00037231" w:rsidP="00037231">
            <w:pPr>
              <w:spacing w:line="320" w:lineRule="exact"/>
              <w:rPr>
                <w:rFonts w:ascii="ＭＳ 明朝" w:hAnsi="ＭＳ 明朝"/>
                <w:sz w:val="18"/>
                <w:szCs w:val="18"/>
              </w:rPr>
            </w:pPr>
          </w:p>
          <w:p w14:paraId="76057DF8" w14:textId="77777777" w:rsidR="00037231" w:rsidRPr="00AA4547" w:rsidRDefault="00037231" w:rsidP="00037231">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（２）</w:t>
            </w:r>
          </w:p>
          <w:p w14:paraId="4BBE8249" w14:textId="77777777" w:rsidR="00037231" w:rsidRPr="00AA4547" w:rsidRDefault="00037231" w:rsidP="00037231">
            <w:pPr>
              <w:spacing w:line="320" w:lineRule="exact"/>
              <w:ind w:left="180" w:hangingChars="100" w:hanging="180"/>
              <w:rPr>
                <w:rFonts w:ascii="ＭＳ 明朝" w:hAnsi="ＭＳ 明朝"/>
                <w:sz w:val="18"/>
                <w:szCs w:val="18"/>
              </w:rPr>
            </w:pPr>
            <w:r w:rsidRPr="00AA4547">
              <w:rPr>
                <w:rFonts w:ascii="ＭＳ 明朝" w:hAnsi="ＭＳ 明朝"/>
                <w:sz w:val="18"/>
                <w:szCs w:val="18"/>
              </w:rPr>
              <w:t>PTA</w:t>
            </w:r>
            <w:r w:rsidRPr="00AA4547">
              <w:rPr>
                <w:rFonts w:ascii="ＭＳ 明朝" w:hAnsi="ＭＳ 明朝" w:hint="eastAsia"/>
                <w:sz w:val="18"/>
                <w:szCs w:val="18"/>
              </w:rPr>
              <w:t>と協働した防災体</w:t>
            </w:r>
          </w:p>
          <w:p w14:paraId="669919A3" w14:textId="77777777" w:rsidR="00037231" w:rsidRPr="00AA4547" w:rsidRDefault="00037231" w:rsidP="00037231">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制の構築</w:t>
            </w:r>
          </w:p>
          <w:p w14:paraId="1A796A5E" w14:textId="77777777" w:rsidR="00037231" w:rsidRPr="00AA4547" w:rsidRDefault="00037231" w:rsidP="00037231">
            <w:pPr>
              <w:spacing w:line="320" w:lineRule="exact"/>
              <w:ind w:left="180" w:hangingChars="100" w:hanging="180"/>
              <w:rPr>
                <w:rFonts w:ascii="ＭＳ 明朝" w:hAnsi="ＭＳ 明朝"/>
                <w:sz w:val="18"/>
                <w:szCs w:val="18"/>
              </w:rPr>
            </w:pPr>
          </w:p>
          <w:p w14:paraId="3EF25E0F" w14:textId="77777777" w:rsidR="00037231" w:rsidRPr="00AA4547" w:rsidRDefault="00037231" w:rsidP="00037231">
            <w:pPr>
              <w:spacing w:line="320" w:lineRule="exact"/>
              <w:ind w:left="180" w:hangingChars="100" w:hanging="180"/>
              <w:rPr>
                <w:rFonts w:ascii="ＭＳ 明朝" w:hAnsi="ＭＳ 明朝"/>
                <w:sz w:val="18"/>
                <w:szCs w:val="18"/>
              </w:rPr>
            </w:pPr>
          </w:p>
          <w:p w14:paraId="730F2AFB" w14:textId="77777777" w:rsidR="00037231" w:rsidRDefault="00037231" w:rsidP="00037231">
            <w:pPr>
              <w:spacing w:line="320" w:lineRule="exact"/>
              <w:ind w:left="180" w:hangingChars="100" w:hanging="180"/>
              <w:rPr>
                <w:rFonts w:ascii="ＭＳ 明朝" w:hAnsi="ＭＳ 明朝"/>
                <w:sz w:val="18"/>
                <w:szCs w:val="18"/>
              </w:rPr>
            </w:pPr>
          </w:p>
          <w:p w14:paraId="07C6C733" w14:textId="77777777" w:rsidR="0096393D" w:rsidRDefault="0096393D" w:rsidP="00037231">
            <w:pPr>
              <w:spacing w:line="320" w:lineRule="exact"/>
              <w:ind w:left="180" w:hangingChars="100" w:hanging="180"/>
              <w:rPr>
                <w:rFonts w:ascii="ＭＳ 明朝" w:hAnsi="ＭＳ 明朝"/>
                <w:sz w:val="18"/>
                <w:szCs w:val="18"/>
              </w:rPr>
            </w:pPr>
          </w:p>
          <w:p w14:paraId="48FD2BE0" w14:textId="77777777" w:rsidR="0096393D" w:rsidRDefault="0096393D" w:rsidP="00037231">
            <w:pPr>
              <w:spacing w:line="320" w:lineRule="exact"/>
              <w:ind w:left="180" w:hangingChars="100" w:hanging="180"/>
              <w:rPr>
                <w:rFonts w:ascii="ＭＳ 明朝" w:hAnsi="ＭＳ 明朝"/>
                <w:sz w:val="18"/>
                <w:szCs w:val="18"/>
              </w:rPr>
            </w:pPr>
          </w:p>
          <w:p w14:paraId="6B169A3C" w14:textId="77777777" w:rsidR="00B64473" w:rsidRDefault="00B64473" w:rsidP="00037231">
            <w:pPr>
              <w:spacing w:line="320" w:lineRule="exact"/>
              <w:ind w:left="180" w:hangingChars="100" w:hanging="180"/>
              <w:rPr>
                <w:rFonts w:ascii="ＭＳ 明朝" w:hAnsi="ＭＳ 明朝"/>
                <w:sz w:val="18"/>
                <w:szCs w:val="18"/>
              </w:rPr>
            </w:pPr>
          </w:p>
          <w:p w14:paraId="2B093546" w14:textId="77777777" w:rsidR="0096393D" w:rsidRPr="00AA4547" w:rsidRDefault="0096393D" w:rsidP="00037231">
            <w:pPr>
              <w:spacing w:line="320" w:lineRule="exact"/>
              <w:ind w:left="180" w:hangingChars="100" w:hanging="180"/>
              <w:rPr>
                <w:rFonts w:ascii="ＭＳ 明朝" w:hAnsi="ＭＳ 明朝"/>
                <w:sz w:val="18"/>
                <w:szCs w:val="18"/>
              </w:rPr>
            </w:pPr>
          </w:p>
          <w:p w14:paraId="27F0CE9B" w14:textId="77777777" w:rsidR="00037231" w:rsidRPr="00AA4547" w:rsidRDefault="00037231" w:rsidP="00037231">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（３）</w:t>
            </w:r>
          </w:p>
          <w:p w14:paraId="3EB7D08B" w14:textId="77777777" w:rsidR="00037231" w:rsidRPr="00AA4547" w:rsidRDefault="00037231" w:rsidP="00037231">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個人情報の適切な</w:t>
            </w:r>
          </w:p>
          <w:p w14:paraId="7DDD1102" w14:textId="196E7CD6" w:rsidR="00037231" w:rsidRPr="00AA4547" w:rsidRDefault="00037231" w:rsidP="00037231">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管理運用</w:t>
            </w:r>
          </w:p>
          <w:p w14:paraId="392A2C8D" w14:textId="77777777" w:rsidR="000B29DC" w:rsidRPr="00AA4547" w:rsidRDefault="000B29DC" w:rsidP="00037231">
            <w:pPr>
              <w:spacing w:line="320" w:lineRule="exact"/>
              <w:ind w:left="180" w:hangingChars="100" w:hanging="180"/>
              <w:rPr>
                <w:rFonts w:ascii="ＭＳ 明朝" w:hAnsi="ＭＳ 明朝"/>
                <w:sz w:val="18"/>
                <w:szCs w:val="18"/>
              </w:rPr>
            </w:pPr>
          </w:p>
          <w:p w14:paraId="5BE59F9A" w14:textId="35AE84E1" w:rsidR="000B29DC" w:rsidRPr="00AA4547" w:rsidRDefault="000B29DC" w:rsidP="00037231">
            <w:pPr>
              <w:spacing w:line="320" w:lineRule="exact"/>
              <w:ind w:left="180" w:hangingChars="100" w:hanging="180"/>
              <w:rPr>
                <w:rFonts w:ascii="ＭＳ 明朝" w:hAnsi="ＭＳ 明朝"/>
                <w:sz w:val="18"/>
                <w:szCs w:val="18"/>
              </w:rPr>
            </w:pPr>
          </w:p>
          <w:p w14:paraId="032C8D99" w14:textId="77777777" w:rsidR="00AA4547" w:rsidRPr="00AA4547" w:rsidRDefault="00AA4547" w:rsidP="00037231">
            <w:pPr>
              <w:spacing w:line="320" w:lineRule="exact"/>
              <w:ind w:left="180" w:hangingChars="100" w:hanging="180"/>
              <w:rPr>
                <w:rFonts w:ascii="ＭＳ 明朝" w:hAnsi="ＭＳ 明朝"/>
                <w:sz w:val="18"/>
                <w:szCs w:val="18"/>
              </w:rPr>
            </w:pPr>
          </w:p>
          <w:p w14:paraId="1CD34C85" w14:textId="77777777" w:rsidR="000B29DC" w:rsidRDefault="000B29DC" w:rsidP="00037231">
            <w:pPr>
              <w:spacing w:line="320" w:lineRule="exact"/>
              <w:ind w:left="180" w:hangingChars="100" w:hanging="180"/>
              <w:rPr>
                <w:rFonts w:ascii="ＭＳ 明朝" w:hAnsi="ＭＳ 明朝"/>
                <w:sz w:val="18"/>
                <w:szCs w:val="18"/>
              </w:rPr>
            </w:pPr>
          </w:p>
          <w:p w14:paraId="3476CD18" w14:textId="77777777" w:rsidR="00741C51" w:rsidRDefault="00741C51" w:rsidP="00037231">
            <w:pPr>
              <w:spacing w:line="320" w:lineRule="exact"/>
              <w:ind w:left="180" w:hangingChars="100" w:hanging="180"/>
              <w:rPr>
                <w:rFonts w:ascii="ＭＳ 明朝" w:hAnsi="ＭＳ 明朝"/>
                <w:sz w:val="18"/>
                <w:szCs w:val="18"/>
              </w:rPr>
            </w:pPr>
          </w:p>
          <w:p w14:paraId="3834FAD1" w14:textId="77777777" w:rsidR="00741C51" w:rsidRDefault="00741C51" w:rsidP="00037231">
            <w:pPr>
              <w:spacing w:line="320" w:lineRule="exact"/>
              <w:ind w:left="180" w:hangingChars="100" w:hanging="180"/>
              <w:rPr>
                <w:rFonts w:ascii="ＭＳ 明朝" w:hAnsi="ＭＳ 明朝"/>
                <w:sz w:val="18"/>
                <w:szCs w:val="18"/>
              </w:rPr>
            </w:pPr>
          </w:p>
          <w:p w14:paraId="49584131" w14:textId="77777777" w:rsidR="00741C51" w:rsidRDefault="00741C51" w:rsidP="00037231">
            <w:pPr>
              <w:spacing w:line="320" w:lineRule="exact"/>
              <w:ind w:left="180" w:hangingChars="100" w:hanging="180"/>
              <w:rPr>
                <w:rFonts w:ascii="ＭＳ 明朝" w:hAnsi="ＭＳ 明朝"/>
                <w:sz w:val="18"/>
                <w:szCs w:val="18"/>
              </w:rPr>
            </w:pPr>
          </w:p>
          <w:p w14:paraId="26CC9F6C" w14:textId="77777777" w:rsidR="00CD4A3A" w:rsidRPr="00AA4547" w:rsidRDefault="00CD4A3A" w:rsidP="00037231">
            <w:pPr>
              <w:spacing w:line="320" w:lineRule="exact"/>
              <w:ind w:left="180" w:hangingChars="100" w:hanging="180"/>
              <w:rPr>
                <w:rFonts w:ascii="ＭＳ 明朝" w:hAnsi="ＭＳ 明朝"/>
                <w:sz w:val="18"/>
                <w:szCs w:val="18"/>
              </w:rPr>
            </w:pPr>
          </w:p>
          <w:p w14:paraId="612B8158" w14:textId="77777777" w:rsidR="00037231" w:rsidRPr="00AA4547" w:rsidRDefault="00037231" w:rsidP="00037231">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（４）</w:t>
            </w:r>
          </w:p>
          <w:p w14:paraId="49A04074" w14:textId="2ADFA78C" w:rsidR="00037231" w:rsidRPr="00AA4547" w:rsidRDefault="00037231" w:rsidP="00037231">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食育の更なる推進</w:t>
            </w:r>
          </w:p>
        </w:tc>
        <w:tc>
          <w:tcPr>
            <w:tcW w:w="4182" w:type="dxa"/>
            <w:tcBorders>
              <w:right w:val="dashed" w:sz="4" w:space="0" w:color="auto"/>
            </w:tcBorders>
          </w:tcPr>
          <w:p w14:paraId="232340F8" w14:textId="77777777" w:rsidR="00037231" w:rsidRPr="00AA4547" w:rsidRDefault="00037231" w:rsidP="00037231">
            <w:pPr>
              <w:spacing w:line="320" w:lineRule="exact"/>
              <w:ind w:left="360" w:hangingChars="200" w:hanging="360"/>
              <w:rPr>
                <w:rFonts w:ascii="ＭＳ 明朝" w:hAnsi="ＭＳ 明朝"/>
                <w:sz w:val="18"/>
                <w:szCs w:val="18"/>
              </w:rPr>
            </w:pPr>
            <w:r w:rsidRPr="00AA4547">
              <w:rPr>
                <w:rFonts w:ascii="ＭＳ 明朝" w:hAnsi="ＭＳ 明朝" w:hint="eastAsia"/>
                <w:sz w:val="18"/>
                <w:szCs w:val="18"/>
              </w:rPr>
              <w:t>（１）</w:t>
            </w:r>
          </w:p>
          <w:p w14:paraId="1A802D02" w14:textId="77777777" w:rsidR="00037231" w:rsidRPr="00AA4547" w:rsidRDefault="00037231" w:rsidP="00037231">
            <w:pPr>
              <w:spacing w:line="320" w:lineRule="exact"/>
              <w:ind w:left="175"/>
              <w:rPr>
                <w:rFonts w:ascii="ＭＳ 明朝" w:hAnsi="ＭＳ 明朝"/>
                <w:sz w:val="18"/>
                <w:szCs w:val="18"/>
              </w:rPr>
            </w:pPr>
            <w:r w:rsidRPr="00AA4547">
              <w:rPr>
                <w:rFonts w:ascii="ＭＳ 明朝" w:hAnsi="ＭＳ 明朝" w:hint="eastAsia"/>
                <w:sz w:val="18"/>
                <w:szCs w:val="18"/>
              </w:rPr>
              <w:t xml:space="preserve">　教職員の人権意識向上に向けた年間２回以上の人権研修実施及び取組プランに基づく毎月20日の注意喚起、意見箱の活用や授業公開。</w:t>
            </w:r>
          </w:p>
          <w:p w14:paraId="424B6112" w14:textId="624182AC" w:rsidR="00037231" w:rsidRPr="00AA4547" w:rsidRDefault="00037231" w:rsidP="00037231">
            <w:pPr>
              <w:spacing w:line="320" w:lineRule="exact"/>
              <w:ind w:left="175" w:firstLineChars="100" w:firstLine="180"/>
              <w:rPr>
                <w:rFonts w:ascii="ＭＳ 明朝" w:hAnsi="ＭＳ 明朝"/>
                <w:sz w:val="18"/>
                <w:szCs w:val="18"/>
              </w:rPr>
            </w:pPr>
            <w:r w:rsidRPr="00AA4547">
              <w:rPr>
                <w:rFonts w:ascii="ＭＳ 明朝" w:hAnsi="ＭＳ 明朝" w:hint="eastAsia"/>
                <w:sz w:val="18"/>
                <w:szCs w:val="18"/>
              </w:rPr>
              <w:t>全校組織によるいじめの未然防止、早期発見・早期解決。</w:t>
            </w:r>
          </w:p>
          <w:p w14:paraId="063EDBE7" w14:textId="77777777" w:rsidR="00AA4547" w:rsidRPr="00AA4547" w:rsidRDefault="00AA4547" w:rsidP="00037231">
            <w:pPr>
              <w:spacing w:line="320" w:lineRule="exact"/>
              <w:ind w:left="175" w:firstLineChars="100" w:firstLine="180"/>
              <w:rPr>
                <w:rFonts w:ascii="ＭＳ 明朝" w:hAnsi="ＭＳ 明朝"/>
                <w:sz w:val="18"/>
                <w:szCs w:val="18"/>
              </w:rPr>
            </w:pPr>
          </w:p>
          <w:p w14:paraId="60D7C3FB" w14:textId="77777777" w:rsidR="00037231" w:rsidRPr="00AA4547" w:rsidRDefault="00037231" w:rsidP="00037231">
            <w:pPr>
              <w:spacing w:line="320" w:lineRule="exact"/>
              <w:ind w:left="175" w:hangingChars="97" w:hanging="175"/>
              <w:rPr>
                <w:rFonts w:ascii="ＭＳ 明朝" w:hAnsi="ＭＳ 明朝"/>
                <w:sz w:val="18"/>
                <w:szCs w:val="18"/>
              </w:rPr>
            </w:pPr>
            <w:r w:rsidRPr="00AA4547">
              <w:rPr>
                <w:rFonts w:ascii="ＭＳ 明朝" w:hAnsi="ＭＳ 明朝" w:hint="eastAsia"/>
                <w:sz w:val="18"/>
                <w:szCs w:val="18"/>
              </w:rPr>
              <w:t>（２）</w:t>
            </w:r>
          </w:p>
          <w:p w14:paraId="50866939" w14:textId="1EF2F00A" w:rsidR="00037231" w:rsidRPr="00AA4547" w:rsidRDefault="00037231" w:rsidP="00037231">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ア　緊急時のより有効な情報伝達手段の運用（</w:t>
            </w:r>
            <w:r w:rsidR="00777455" w:rsidRPr="00AA4547">
              <w:rPr>
                <w:rFonts w:ascii="ＭＳ 明朝" w:hAnsi="ＭＳ 明朝" w:hint="eastAsia"/>
                <w:sz w:val="18"/>
                <w:szCs w:val="18"/>
              </w:rPr>
              <w:t>学習支援連絡網</w:t>
            </w:r>
            <w:r w:rsidRPr="00AA4547">
              <w:rPr>
                <w:rFonts w:ascii="ＭＳ 明朝" w:hAnsi="ＭＳ 明朝" w:hint="eastAsia"/>
                <w:sz w:val="18"/>
                <w:szCs w:val="18"/>
              </w:rPr>
              <w:t>、緊急時ブログ等）</w:t>
            </w:r>
          </w:p>
          <w:p w14:paraId="4F7F7EE8" w14:textId="77777777" w:rsidR="00037231" w:rsidRPr="00AA4547" w:rsidRDefault="00037231" w:rsidP="00037231">
            <w:pPr>
              <w:spacing w:line="320" w:lineRule="exact"/>
              <w:ind w:left="175" w:hangingChars="97" w:hanging="175"/>
              <w:rPr>
                <w:rFonts w:ascii="ＭＳ 明朝" w:hAnsi="ＭＳ 明朝"/>
                <w:sz w:val="18"/>
                <w:szCs w:val="18"/>
              </w:rPr>
            </w:pPr>
            <w:r w:rsidRPr="00AA4547">
              <w:rPr>
                <w:rFonts w:ascii="ＭＳ 明朝" w:hAnsi="ＭＳ 明朝" w:hint="eastAsia"/>
                <w:sz w:val="18"/>
                <w:szCs w:val="18"/>
              </w:rPr>
              <w:t xml:space="preserve">イ　豊中 安全安心 </w:t>
            </w:r>
            <w:r w:rsidRPr="00AA4547">
              <w:rPr>
                <w:rFonts w:ascii="ＭＳ 明朝" w:hAnsi="ＭＳ 明朝"/>
                <w:sz w:val="18"/>
                <w:szCs w:val="18"/>
              </w:rPr>
              <w:t>HOT</w:t>
            </w:r>
            <w:r w:rsidRPr="00AA4547">
              <w:rPr>
                <w:rFonts w:ascii="ＭＳ 明朝" w:hAnsi="ＭＳ 明朝" w:hint="eastAsia"/>
                <w:sz w:val="18"/>
                <w:szCs w:val="18"/>
              </w:rPr>
              <w:t xml:space="preserve"> ホッと </w:t>
            </w:r>
            <w:r w:rsidRPr="00AA4547">
              <w:rPr>
                <w:rFonts w:ascii="ＭＳ 明朝" w:hAnsi="ＭＳ 明朝"/>
                <w:sz w:val="18"/>
                <w:szCs w:val="18"/>
              </w:rPr>
              <w:t>PROJECT</w:t>
            </w:r>
            <w:r w:rsidRPr="00AA4547">
              <w:rPr>
                <w:rFonts w:ascii="ＭＳ 明朝" w:hAnsi="ＭＳ 明朝" w:hint="eastAsia"/>
                <w:sz w:val="18"/>
                <w:szCs w:val="18"/>
              </w:rPr>
              <w:t>を踏襲した防災教育の推進</w:t>
            </w:r>
          </w:p>
          <w:p w14:paraId="693463E5" w14:textId="77777777" w:rsidR="00037231" w:rsidRDefault="00037231" w:rsidP="00037231">
            <w:pPr>
              <w:spacing w:line="320" w:lineRule="exact"/>
              <w:ind w:left="175" w:hangingChars="97" w:hanging="175"/>
              <w:rPr>
                <w:rFonts w:ascii="ＭＳ 明朝" w:hAnsi="ＭＳ 明朝"/>
                <w:sz w:val="18"/>
                <w:szCs w:val="18"/>
              </w:rPr>
            </w:pPr>
          </w:p>
          <w:p w14:paraId="0AD1A100" w14:textId="77777777" w:rsidR="0096393D" w:rsidRDefault="0096393D" w:rsidP="00037231">
            <w:pPr>
              <w:spacing w:line="320" w:lineRule="exact"/>
              <w:ind w:left="175" w:hangingChars="97" w:hanging="175"/>
              <w:rPr>
                <w:rFonts w:ascii="ＭＳ 明朝" w:hAnsi="ＭＳ 明朝"/>
                <w:sz w:val="18"/>
                <w:szCs w:val="18"/>
              </w:rPr>
            </w:pPr>
          </w:p>
          <w:p w14:paraId="33ED7C8B" w14:textId="77777777" w:rsidR="0096393D" w:rsidRDefault="0096393D" w:rsidP="00037231">
            <w:pPr>
              <w:spacing w:line="320" w:lineRule="exact"/>
              <w:ind w:left="175" w:hangingChars="97" w:hanging="175"/>
              <w:rPr>
                <w:rFonts w:ascii="ＭＳ 明朝" w:hAnsi="ＭＳ 明朝"/>
                <w:sz w:val="18"/>
                <w:szCs w:val="18"/>
              </w:rPr>
            </w:pPr>
          </w:p>
          <w:p w14:paraId="1DB4B472" w14:textId="77777777" w:rsidR="00B64473" w:rsidRDefault="00B64473" w:rsidP="00037231">
            <w:pPr>
              <w:spacing w:line="320" w:lineRule="exact"/>
              <w:ind w:left="175" w:hangingChars="97" w:hanging="175"/>
              <w:rPr>
                <w:rFonts w:ascii="ＭＳ 明朝" w:hAnsi="ＭＳ 明朝"/>
                <w:sz w:val="18"/>
                <w:szCs w:val="18"/>
              </w:rPr>
            </w:pPr>
          </w:p>
          <w:p w14:paraId="131E1313" w14:textId="77777777" w:rsidR="0096393D" w:rsidRPr="00AA4547" w:rsidRDefault="0096393D" w:rsidP="00037231">
            <w:pPr>
              <w:spacing w:line="320" w:lineRule="exact"/>
              <w:ind w:left="175" w:hangingChars="97" w:hanging="175"/>
              <w:rPr>
                <w:rFonts w:ascii="ＭＳ 明朝" w:hAnsi="ＭＳ 明朝"/>
                <w:sz w:val="18"/>
                <w:szCs w:val="18"/>
              </w:rPr>
            </w:pPr>
          </w:p>
          <w:p w14:paraId="19E92B53" w14:textId="77777777" w:rsidR="00037231" w:rsidRPr="00AA4547" w:rsidRDefault="00037231" w:rsidP="00037231">
            <w:pPr>
              <w:spacing w:line="320" w:lineRule="exact"/>
              <w:rPr>
                <w:rFonts w:ascii="ＭＳ 明朝" w:hAnsi="ＭＳ 明朝"/>
                <w:sz w:val="18"/>
                <w:szCs w:val="18"/>
              </w:rPr>
            </w:pPr>
            <w:r w:rsidRPr="00AA4547">
              <w:rPr>
                <w:rFonts w:ascii="ＭＳ 明朝" w:hAnsi="ＭＳ 明朝" w:hint="eastAsia"/>
                <w:sz w:val="18"/>
                <w:szCs w:val="18"/>
              </w:rPr>
              <w:t>（３）</w:t>
            </w:r>
          </w:p>
          <w:p w14:paraId="560BB7F1" w14:textId="77777777" w:rsidR="000B29DC" w:rsidRPr="00AA4547" w:rsidRDefault="000B29DC" w:rsidP="000B29DC">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 xml:space="preserve">ア　</w:t>
            </w:r>
            <w:r w:rsidR="00037231" w:rsidRPr="00AA4547">
              <w:rPr>
                <w:rFonts w:ascii="ＭＳ 明朝" w:hAnsi="ＭＳ 明朝" w:hint="eastAsia"/>
                <w:sz w:val="18"/>
                <w:szCs w:val="18"/>
              </w:rPr>
              <w:t>児童生徒の個人情報取扱規定を見直し、</w:t>
            </w:r>
            <w:r w:rsidRPr="00AA4547">
              <w:rPr>
                <w:rFonts w:ascii="ＭＳ 明朝" w:hAnsi="ＭＳ 明朝" w:hint="eastAsia"/>
                <w:sz w:val="18"/>
                <w:szCs w:val="18"/>
              </w:rPr>
              <w:t>実効性のある校内システムに改善</w:t>
            </w:r>
          </w:p>
          <w:p w14:paraId="19EC70D4" w14:textId="04D1F17A" w:rsidR="00037231" w:rsidRPr="00AA4547" w:rsidRDefault="000B29DC" w:rsidP="000B29DC">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イ　個人情報を含む文書等の誤</w:t>
            </w:r>
            <w:r w:rsidR="00A53A3A">
              <w:rPr>
                <w:rFonts w:ascii="ＭＳ 明朝" w:hAnsi="ＭＳ 明朝" w:hint="eastAsia"/>
                <w:sz w:val="18"/>
                <w:szCs w:val="18"/>
              </w:rPr>
              <w:t>配付</w:t>
            </w:r>
            <w:r w:rsidRPr="00AA4547">
              <w:rPr>
                <w:rFonts w:ascii="ＭＳ 明朝" w:hAnsi="ＭＳ 明朝" w:hint="eastAsia"/>
                <w:sz w:val="18"/>
                <w:szCs w:val="18"/>
              </w:rPr>
              <w:t>が生起した場合の被害や影響等について、理解深化を図る研修を実施</w:t>
            </w:r>
          </w:p>
          <w:p w14:paraId="4A8D9C35" w14:textId="77777777" w:rsidR="00AA4547" w:rsidRDefault="00AA4547" w:rsidP="000B29DC">
            <w:pPr>
              <w:spacing w:line="320" w:lineRule="exact"/>
              <w:ind w:left="180" w:hangingChars="100" w:hanging="180"/>
              <w:rPr>
                <w:rFonts w:ascii="ＭＳ 明朝" w:hAnsi="ＭＳ 明朝"/>
                <w:sz w:val="18"/>
                <w:szCs w:val="18"/>
              </w:rPr>
            </w:pPr>
          </w:p>
          <w:p w14:paraId="69B94C35" w14:textId="77777777" w:rsidR="00CD4A3A" w:rsidRDefault="00CD4A3A" w:rsidP="000B29DC">
            <w:pPr>
              <w:spacing w:line="320" w:lineRule="exact"/>
              <w:ind w:left="180" w:hangingChars="100" w:hanging="180"/>
              <w:rPr>
                <w:rFonts w:ascii="ＭＳ 明朝" w:hAnsi="ＭＳ 明朝"/>
                <w:sz w:val="18"/>
                <w:szCs w:val="18"/>
              </w:rPr>
            </w:pPr>
          </w:p>
          <w:p w14:paraId="1101D484" w14:textId="77777777" w:rsidR="00741C51" w:rsidRDefault="00741C51" w:rsidP="000B29DC">
            <w:pPr>
              <w:spacing w:line="320" w:lineRule="exact"/>
              <w:ind w:left="180" w:hangingChars="100" w:hanging="180"/>
              <w:rPr>
                <w:rFonts w:ascii="ＭＳ 明朝" w:hAnsi="ＭＳ 明朝"/>
                <w:sz w:val="18"/>
                <w:szCs w:val="18"/>
              </w:rPr>
            </w:pPr>
          </w:p>
          <w:p w14:paraId="28366F9A" w14:textId="77777777" w:rsidR="00741C51" w:rsidRDefault="00741C51" w:rsidP="000B29DC">
            <w:pPr>
              <w:spacing w:line="320" w:lineRule="exact"/>
              <w:ind w:left="180" w:hangingChars="100" w:hanging="180"/>
              <w:rPr>
                <w:rFonts w:ascii="ＭＳ 明朝" w:hAnsi="ＭＳ 明朝"/>
                <w:sz w:val="18"/>
                <w:szCs w:val="18"/>
              </w:rPr>
            </w:pPr>
          </w:p>
          <w:p w14:paraId="5B142A5F" w14:textId="77777777" w:rsidR="00741C51" w:rsidRPr="00AA4547" w:rsidRDefault="00741C51" w:rsidP="000B29DC">
            <w:pPr>
              <w:spacing w:line="320" w:lineRule="exact"/>
              <w:ind w:left="180" w:hangingChars="100" w:hanging="180"/>
              <w:rPr>
                <w:rFonts w:ascii="ＭＳ 明朝" w:hAnsi="ＭＳ 明朝"/>
                <w:sz w:val="18"/>
                <w:szCs w:val="18"/>
              </w:rPr>
            </w:pPr>
          </w:p>
          <w:p w14:paraId="24213554" w14:textId="7A7AAC70" w:rsidR="00037231" w:rsidRPr="00AA4547" w:rsidRDefault="00037231" w:rsidP="00037231">
            <w:pPr>
              <w:spacing w:line="320" w:lineRule="exact"/>
              <w:rPr>
                <w:rFonts w:ascii="ＭＳ 明朝" w:hAnsi="ＭＳ 明朝"/>
                <w:sz w:val="18"/>
                <w:szCs w:val="18"/>
              </w:rPr>
            </w:pPr>
            <w:r w:rsidRPr="00AA4547">
              <w:rPr>
                <w:rFonts w:ascii="ＭＳ 明朝" w:hAnsi="ＭＳ 明朝" w:hint="eastAsia"/>
                <w:sz w:val="18"/>
                <w:szCs w:val="18"/>
              </w:rPr>
              <w:t>（４）</w:t>
            </w:r>
          </w:p>
          <w:p w14:paraId="23D5851F" w14:textId="212FCE8B" w:rsidR="00037231" w:rsidRPr="00AA4547" w:rsidRDefault="00037231" w:rsidP="00037231">
            <w:pPr>
              <w:ind w:left="180" w:hangingChars="100" w:hanging="180"/>
              <w:rPr>
                <w:rFonts w:ascii="ＭＳ 明朝" w:hAnsi="ＭＳ 明朝"/>
                <w:sz w:val="18"/>
                <w:szCs w:val="18"/>
              </w:rPr>
            </w:pPr>
            <w:r w:rsidRPr="00AA4547">
              <w:rPr>
                <w:rFonts w:ascii="ＭＳ 明朝" w:hAnsi="ＭＳ 明朝" w:hint="eastAsia"/>
                <w:sz w:val="18"/>
                <w:szCs w:val="18"/>
              </w:rPr>
              <w:t>給食を通じた児童生徒の食に関する興味関心の拡大</w:t>
            </w:r>
          </w:p>
        </w:tc>
        <w:tc>
          <w:tcPr>
            <w:tcW w:w="5741" w:type="dxa"/>
            <w:tcBorders>
              <w:right w:val="dashed" w:sz="4" w:space="0" w:color="auto"/>
            </w:tcBorders>
          </w:tcPr>
          <w:p w14:paraId="42137799" w14:textId="77777777" w:rsidR="00037231" w:rsidRPr="00AA4547" w:rsidRDefault="00037231" w:rsidP="00037231">
            <w:pPr>
              <w:spacing w:line="320" w:lineRule="exact"/>
              <w:ind w:left="360" w:hangingChars="200" w:hanging="360"/>
              <w:rPr>
                <w:rFonts w:ascii="ＭＳ 明朝" w:hAnsi="ＭＳ 明朝"/>
                <w:sz w:val="18"/>
                <w:szCs w:val="18"/>
              </w:rPr>
            </w:pPr>
            <w:r w:rsidRPr="00AA4547">
              <w:rPr>
                <w:rFonts w:ascii="ＭＳ 明朝" w:hAnsi="ＭＳ 明朝" w:hint="eastAsia"/>
                <w:sz w:val="18"/>
                <w:szCs w:val="18"/>
              </w:rPr>
              <w:t>（１）</w:t>
            </w:r>
          </w:p>
          <w:p w14:paraId="7FDFFEE5" w14:textId="77777777" w:rsidR="00037231" w:rsidRPr="00AA4547" w:rsidRDefault="00037231" w:rsidP="00037231">
            <w:pPr>
              <w:spacing w:line="320" w:lineRule="exact"/>
              <w:ind w:left="175" w:firstLineChars="100" w:firstLine="180"/>
              <w:rPr>
                <w:rFonts w:ascii="ＭＳ 明朝" w:hAnsi="ＭＳ 明朝"/>
                <w:sz w:val="18"/>
                <w:szCs w:val="18"/>
              </w:rPr>
            </w:pPr>
            <w:r w:rsidRPr="00AA4547">
              <w:rPr>
                <w:rFonts w:ascii="ＭＳ 明朝" w:hAnsi="ＭＳ 明朝" w:hint="eastAsia"/>
                <w:sz w:val="18"/>
                <w:szCs w:val="18"/>
              </w:rPr>
              <w:t>年間２回以上の全校人権研修の実施と各学部における人権教育の推進。人権に係る重大事案０件。教員の学校教育自己診断における項目「教職員は、児童・生徒に人権意識をもって接し、体罰やいきすぎた指導は行わない」の評点が85点以上になる。［84.5］</w:t>
            </w:r>
          </w:p>
          <w:p w14:paraId="4F42A0FC" w14:textId="77777777" w:rsidR="00037231" w:rsidRPr="00AA4547" w:rsidRDefault="00037231" w:rsidP="00037231">
            <w:pPr>
              <w:spacing w:line="320" w:lineRule="exact"/>
              <w:ind w:left="175" w:firstLineChars="100" w:firstLine="180"/>
              <w:rPr>
                <w:rFonts w:ascii="ＭＳ 明朝" w:hAnsi="ＭＳ 明朝"/>
                <w:sz w:val="18"/>
                <w:szCs w:val="18"/>
              </w:rPr>
            </w:pPr>
            <w:r w:rsidRPr="00AA4547">
              <w:rPr>
                <w:rFonts w:ascii="ＭＳ 明朝" w:hAnsi="ＭＳ 明朝" w:hint="eastAsia"/>
                <w:sz w:val="18"/>
                <w:szCs w:val="18"/>
              </w:rPr>
              <w:t>また「いじめの未然防止」について82点以上の評点をめざす。［81.6点］</w:t>
            </w:r>
          </w:p>
          <w:p w14:paraId="4A26BEE2" w14:textId="77777777" w:rsidR="00037231" w:rsidRPr="00AA4547" w:rsidRDefault="00037231" w:rsidP="00037231">
            <w:pPr>
              <w:spacing w:line="320" w:lineRule="exact"/>
              <w:rPr>
                <w:rFonts w:ascii="ＭＳ 明朝" w:hAnsi="ＭＳ 明朝"/>
                <w:sz w:val="18"/>
                <w:szCs w:val="18"/>
              </w:rPr>
            </w:pPr>
            <w:r w:rsidRPr="00AA4547">
              <w:rPr>
                <w:rFonts w:ascii="ＭＳ 明朝" w:hAnsi="ＭＳ 明朝" w:hint="eastAsia"/>
                <w:sz w:val="18"/>
                <w:szCs w:val="18"/>
              </w:rPr>
              <w:t>（２）</w:t>
            </w:r>
          </w:p>
          <w:p w14:paraId="4B75CE0D" w14:textId="33427CED" w:rsidR="00037231" w:rsidRPr="00AA4547" w:rsidRDefault="00037231" w:rsidP="00037231">
            <w:pPr>
              <w:spacing w:line="320" w:lineRule="exact"/>
              <w:ind w:left="175" w:hangingChars="97" w:hanging="175"/>
              <w:rPr>
                <w:rFonts w:ascii="ＭＳ 明朝" w:hAnsi="ＭＳ 明朝"/>
                <w:sz w:val="18"/>
                <w:szCs w:val="18"/>
              </w:rPr>
            </w:pPr>
            <w:r w:rsidRPr="00AA4547">
              <w:rPr>
                <w:rFonts w:ascii="ＭＳ 明朝" w:hAnsi="ＭＳ 明朝" w:hint="eastAsia"/>
                <w:sz w:val="18"/>
                <w:szCs w:val="18"/>
              </w:rPr>
              <w:t>ア　避難訓練時の保護者からの「</w:t>
            </w:r>
            <w:r w:rsidR="00777455" w:rsidRPr="00AA4547">
              <w:rPr>
                <w:rFonts w:ascii="ＭＳ 明朝" w:hAnsi="ＭＳ 明朝" w:hint="eastAsia"/>
                <w:sz w:val="18"/>
                <w:szCs w:val="18"/>
              </w:rPr>
              <w:t>学習支援連絡網</w:t>
            </w:r>
            <w:r w:rsidRPr="00AA4547">
              <w:rPr>
                <w:rFonts w:ascii="ＭＳ 明朝" w:hAnsi="ＭＳ 明朝" w:hint="eastAsia"/>
                <w:sz w:val="18"/>
                <w:szCs w:val="18"/>
              </w:rPr>
              <w:t>」返信率１時間以内50％超をめざす。［43.9％・35％］</w:t>
            </w:r>
          </w:p>
          <w:p w14:paraId="016E9C6C" w14:textId="77777777" w:rsidR="00037231" w:rsidRPr="00AA4547" w:rsidRDefault="00037231" w:rsidP="00037231">
            <w:pPr>
              <w:spacing w:line="320" w:lineRule="exact"/>
              <w:ind w:left="175" w:hangingChars="97" w:hanging="175"/>
              <w:rPr>
                <w:rFonts w:ascii="ＭＳ 明朝" w:hAnsi="ＭＳ 明朝"/>
                <w:sz w:val="18"/>
                <w:szCs w:val="18"/>
              </w:rPr>
            </w:pPr>
            <w:r w:rsidRPr="00AA4547">
              <w:rPr>
                <w:rFonts w:ascii="ＭＳ 明朝" w:hAnsi="ＭＳ 明朝" w:hint="eastAsia"/>
                <w:sz w:val="18"/>
                <w:szCs w:val="18"/>
              </w:rPr>
              <w:t>イ　教職員向け学校教育自己診断における項目「学校防災に対する意識が高まっている」の評点が74点［72.9点］、保護者向けの関連項目は現状の維持または１点以上の評点向上をめざす。［85.2点］</w:t>
            </w:r>
          </w:p>
          <w:p w14:paraId="22AB9C39" w14:textId="77777777" w:rsidR="0096393D" w:rsidRDefault="0096393D" w:rsidP="00037231">
            <w:pPr>
              <w:spacing w:line="320" w:lineRule="exact"/>
              <w:ind w:left="175" w:hangingChars="97" w:hanging="175"/>
              <w:rPr>
                <w:rFonts w:ascii="ＭＳ 明朝" w:hAnsi="ＭＳ 明朝"/>
                <w:sz w:val="18"/>
                <w:szCs w:val="18"/>
              </w:rPr>
            </w:pPr>
          </w:p>
          <w:p w14:paraId="12AD18AB" w14:textId="77777777" w:rsidR="00957E61" w:rsidRDefault="00957E61" w:rsidP="00957E61">
            <w:pPr>
              <w:spacing w:line="320" w:lineRule="exact"/>
              <w:rPr>
                <w:rFonts w:ascii="ＭＳ 明朝" w:hAnsi="ＭＳ 明朝"/>
                <w:sz w:val="18"/>
                <w:szCs w:val="18"/>
              </w:rPr>
            </w:pPr>
          </w:p>
          <w:p w14:paraId="7EB981AF" w14:textId="77777777" w:rsidR="0096393D" w:rsidRDefault="0096393D" w:rsidP="00037231">
            <w:pPr>
              <w:spacing w:line="320" w:lineRule="exact"/>
              <w:ind w:left="175" w:hangingChars="97" w:hanging="175"/>
              <w:rPr>
                <w:rFonts w:ascii="ＭＳ 明朝" w:hAnsi="ＭＳ 明朝"/>
                <w:sz w:val="18"/>
                <w:szCs w:val="18"/>
              </w:rPr>
            </w:pPr>
          </w:p>
          <w:p w14:paraId="5008C6BC" w14:textId="77777777" w:rsidR="00B64473" w:rsidRDefault="00B64473" w:rsidP="00037231">
            <w:pPr>
              <w:spacing w:line="320" w:lineRule="exact"/>
              <w:ind w:left="175" w:hangingChars="97" w:hanging="175"/>
              <w:rPr>
                <w:rFonts w:ascii="ＭＳ 明朝" w:hAnsi="ＭＳ 明朝"/>
                <w:sz w:val="18"/>
                <w:szCs w:val="18"/>
              </w:rPr>
            </w:pPr>
          </w:p>
          <w:p w14:paraId="0B738A98" w14:textId="24918C21" w:rsidR="00037231" w:rsidRPr="00AA4547" w:rsidRDefault="00037231" w:rsidP="00037231">
            <w:pPr>
              <w:spacing w:line="320" w:lineRule="exact"/>
              <w:ind w:left="175" w:hangingChars="97" w:hanging="175"/>
              <w:rPr>
                <w:rFonts w:ascii="ＭＳ 明朝" w:hAnsi="ＭＳ 明朝"/>
                <w:sz w:val="18"/>
                <w:szCs w:val="18"/>
              </w:rPr>
            </w:pPr>
            <w:r w:rsidRPr="00AA4547">
              <w:rPr>
                <w:rFonts w:ascii="ＭＳ 明朝" w:hAnsi="ＭＳ 明朝" w:hint="eastAsia"/>
                <w:sz w:val="18"/>
                <w:szCs w:val="18"/>
              </w:rPr>
              <w:t>（３）</w:t>
            </w:r>
          </w:p>
          <w:p w14:paraId="08832006" w14:textId="7BF5A11E" w:rsidR="00037231" w:rsidRPr="00AA4547" w:rsidRDefault="000B29DC" w:rsidP="00037231">
            <w:pPr>
              <w:spacing w:line="320" w:lineRule="exact"/>
              <w:ind w:left="175" w:hangingChars="97" w:hanging="175"/>
              <w:rPr>
                <w:rFonts w:ascii="ＭＳ 明朝" w:hAnsi="ＭＳ 明朝"/>
                <w:sz w:val="18"/>
                <w:szCs w:val="18"/>
              </w:rPr>
            </w:pPr>
            <w:r w:rsidRPr="00AA4547">
              <w:rPr>
                <w:rFonts w:ascii="ＭＳ 明朝" w:hAnsi="ＭＳ 明朝" w:hint="eastAsia"/>
                <w:sz w:val="18"/>
                <w:szCs w:val="18"/>
              </w:rPr>
              <w:t>ア　今年度前期中に見直しを完了し、後期から新たな取扱規定による</w:t>
            </w:r>
            <w:r w:rsidR="00A53A3A">
              <w:rPr>
                <w:rFonts w:ascii="ＭＳ 明朝" w:hAnsi="ＭＳ 明朝" w:hint="eastAsia"/>
                <w:sz w:val="18"/>
                <w:szCs w:val="18"/>
              </w:rPr>
              <w:t>配付</w:t>
            </w:r>
            <w:r w:rsidRPr="00AA4547">
              <w:rPr>
                <w:rFonts w:ascii="ＭＳ 明朝" w:hAnsi="ＭＳ 明朝" w:hint="eastAsia"/>
                <w:sz w:val="18"/>
                <w:szCs w:val="18"/>
              </w:rPr>
              <w:t>システムに移行。個人情報誤</w:t>
            </w:r>
            <w:r w:rsidR="00A53A3A">
              <w:rPr>
                <w:rFonts w:ascii="ＭＳ 明朝" w:hAnsi="ＭＳ 明朝" w:hint="eastAsia"/>
                <w:sz w:val="18"/>
                <w:szCs w:val="18"/>
              </w:rPr>
              <w:t>配付</w:t>
            </w:r>
            <w:r w:rsidRPr="00AA4547">
              <w:rPr>
                <w:rFonts w:ascii="ＭＳ 明朝" w:hAnsi="ＭＳ 明朝" w:hint="eastAsia"/>
                <w:sz w:val="18"/>
                <w:szCs w:val="18"/>
              </w:rPr>
              <w:t>等をゼロにする。</w:t>
            </w:r>
          </w:p>
          <w:p w14:paraId="4FEDE463" w14:textId="22453CBB" w:rsidR="00037231" w:rsidRPr="00AA4547" w:rsidRDefault="000B29DC" w:rsidP="00037231">
            <w:pPr>
              <w:spacing w:line="320" w:lineRule="exact"/>
              <w:ind w:left="175" w:hangingChars="97" w:hanging="175"/>
              <w:rPr>
                <w:rFonts w:ascii="ＭＳ 明朝" w:hAnsi="ＭＳ 明朝"/>
                <w:sz w:val="18"/>
                <w:szCs w:val="18"/>
              </w:rPr>
            </w:pPr>
            <w:r w:rsidRPr="00AA4547">
              <w:rPr>
                <w:rFonts w:ascii="ＭＳ 明朝" w:hAnsi="ＭＳ 明朝" w:hint="eastAsia"/>
                <w:sz w:val="18"/>
                <w:szCs w:val="18"/>
              </w:rPr>
              <w:t>イ　個人情報の取り扱いに係る研修を実施し、教職員の意識の向上を図る。</w:t>
            </w:r>
          </w:p>
          <w:p w14:paraId="5227AF39" w14:textId="32AD1246" w:rsidR="000B29DC" w:rsidRPr="00AA4547" w:rsidRDefault="000B29DC" w:rsidP="00037231">
            <w:pPr>
              <w:spacing w:line="320" w:lineRule="exact"/>
              <w:ind w:left="175" w:hangingChars="97" w:hanging="175"/>
              <w:rPr>
                <w:rFonts w:ascii="ＭＳ 明朝" w:hAnsi="ＭＳ 明朝"/>
                <w:sz w:val="18"/>
                <w:szCs w:val="18"/>
              </w:rPr>
            </w:pPr>
            <w:r w:rsidRPr="00AA4547">
              <w:rPr>
                <w:rFonts w:ascii="ＭＳ 明朝" w:hAnsi="ＭＳ 明朝" w:hint="eastAsia"/>
                <w:sz w:val="18"/>
                <w:szCs w:val="18"/>
              </w:rPr>
              <w:t xml:space="preserve">　　研修後のアンケートにより、肯定的評価90％以上をめざす。</w:t>
            </w:r>
          </w:p>
          <w:p w14:paraId="1DD710A5" w14:textId="77777777" w:rsidR="000B29DC" w:rsidRDefault="000B29DC" w:rsidP="00037231">
            <w:pPr>
              <w:spacing w:line="320" w:lineRule="exact"/>
              <w:ind w:left="175" w:hangingChars="97" w:hanging="175"/>
              <w:rPr>
                <w:rFonts w:ascii="ＭＳ 明朝" w:hAnsi="ＭＳ 明朝"/>
                <w:sz w:val="18"/>
                <w:szCs w:val="18"/>
              </w:rPr>
            </w:pPr>
          </w:p>
          <w:p w14:paraId="0CC5E4F8" w14:textId="77777777" w:rsidR="00CD4A3A" w:rsidRDefault="00CD4A3A" w:rsidP="00037231">
            <w:pPr>
              <w:spacing w:line="320" w:lineRule="exact"/>
              <w:ind w:left="175" w:hangingChars="97" w:hanging="175"/>
              <w:rPr>
                <w:rFonts w:ascii="ＭＳ 明朝" w:hAnsi="ＭＳ 明朝"/>
                <w:sz w:val="18"/>
                <w:szCs w:val="18"/>
              </w:rPr>
            </w:pPr>
          </w:p>
          <w:p w14:paraId="5BBBEA84" w14:textId="77777777" w:rsidR="00741C51" w:rsidRDefault="00741C51" w:rsidP="00037231">
            <w:pPr>
              <w:spacing w:line="320" w:lineRule="exact"/>
              <w:ind w:left="175" w:hangingChars="97" w:hanging="175"/>
              <w:rPr>
                <w:rFonts w:ascii="ＭＳ 明朝" w:hAnsi="ＭＳ 明朝"/>
                <w:sz w:val="18"/>
                <w:szCs w:val="18"/>
              </w:rPr>
            </w:pPr>
          </w:p>
          <w:p w14:paraId="26DF2CEB" w14:textId="77777777" w:rsidR="00741C51" w:rsidRDefault="00741C51" w:rsidP="00037231">
            <w:pPr>
              <w:spacing w:line="320" w:lineRule="exact"/>
              <w:ind w:left="175" w:hangingChars="97" w:hanging="175"/>
              <w:rPr>
                <w:rFonts w:ascii="ＭＳ 明朝" w:hAnsi="ＭＳ 明朝"/>
                <w:sz w:val="18"/>
                <w:szCs w:val="18"/>
              </w:rPr>
            </w:pPr>
          </w:p>
          <w:p w14:paraId="39623253" w14:textId="77777777" w:rsidR="00741C51" w:rsidRPr="00AA4547" w:rsidRDefault="00741C51" w:rsidP="00037231">
            <w:pPr>
              <w:spacing w:line="320" w:lineRule="exact"/>
              <w:ind w:left="175" w:hangingChars="97" w:hanging="175"/>
              <w:rPr>
                <w:rFonts w:ascii="ＭＳ 明朝" w:hAnsi="ＭＳ 明朝"/>
                <w:sz w:val="18"/>
                <w:szCs w:val="18"/>
              </w:rPr>
            </w:pPr>
          </w:p>
          <w:p w14:paraId="6DEFB68D" w14:textId="5EA63A45" w:rsidR="00037231" w:rsidRPr="00AA4547" w:rsidRDefault="00037231" w:rsidP="00037231">
            <w:pPr>
              <w:spacing w:line="320" w:lineRule="exact"/>
              <w:ind w:left="175" w:hangingChars="97" w:hanging="175"/>
              <w:rPr>
                <w:rFonts w:ascii="ＭＳ 明朝" w:hAnsi="ＭＳ 明朝"/>
                <w:sz w:val="18"/>
                <w:szCs w:val="18"/>
              </w:rPr>
            </w:pPr>
            <w:r w:rsidRPr="00AA4547">
              <w:rPr>
                <w:rFonts w:ascii="ＭＳ 明朝" w:hAnsi="ＭＳ 明朝" w:hint="eastAsia"/>
                <w:sz w:val="18"/>
                <w:szCs w:val="18"/>
              </w:rPr>
              <w:t>（４）</w:t>
            </w:r>
          </w:p>
          <w:p w14:paraId="3F49162F" w14:textId="77777777" w:rsidR="000661DF" w:rsidRDefault="00037231" w:rsidP="000661DF">
            <w:pPr>
              <w:spacing w:line="320" w:lineRule="exact"/>
              <w:ind w:left="175" w:firstLineChars="100" w:firstLine="180"/>
              <w:rPr>
                <w:rFonts w:ascii="ＭＳ 明朝" w:hAnsi="ＭＳ 明朝"/>
                <w:sz w:val="18"/>
                <w:szCs w:val="18"/>
              </w:rPr>
            </w:pPr>
            <w:r w:rsidRPr="00AA4547">
              <w:rPr>
                <w:rFonts w:ascii="ＭＳ 明朝" w:hAnsi="ＭＳ 明朝" w:hint="eastAsia"/>
                <w:sz w:val="18"/>
                <w:szCs w:val="18"/>
              </w:rPr>
              <w:t>学校教育自己診断（教員・保護者）、学校生活アンケートの給食関連項目各１点以上の評点向上をめざす。</w:t>
            </w:r>
          </w:p>
          <w:p w14:paraId="5160CE14" w14:textId="40595CC7" w:rsidR="00037231" w:rsidRPr="00AA4547" w:rsidRDefault="00037231" w:rsidP="000661DF">
            <w:pPr>
              <w:spacing w:line="320" w:lineRule="exact"/>
              <w:ind w:firstLineChars="100" w:firstLine="180"/>
              <w:rPr>
                <w:rFonts w:ascii="ＭＳ 明朝" w:hAnsi="ＭＳ 明朝"/>
                <w:sz w:val="18"/>
                <w:szCs w:val="18"/>
              </w:rPr>
            </w:pPr>
            <w:r w:rsidRPr="00AA4547">
              <w:rPr>
                <w:rFonts w:ascii="ＭＳ 明朝" w:hAnsi="ＭＳ 明朝" w:hint="eastAsia"/>
                <w:sz w:val="18"/>
                <w:szCs w:val="18"/>
              </w:rPr>
              <w:t xml:space="preserve">［教職員：77.7、保護者：85.0、生徒：79.1］　　　　　　　　　　　　　　　　　　　　　　　</w:t>
            </w:r>
          </w:p>
        </w:tc>
        <w:tc>
          <w:tcPr>
            <w:tcW w:w="2233" w:type="dxa"/>
            <w:tcBorders>
              <w:left w:val="dashed" w:sz="4" w:space="0" w:color="auto"/>
              <w:right w:val="single" w:sz="4" w:space="0" w:color="auto"/>
            </w:tcBorders>
          </w:tcPr>
          <w:p w14:paraId="7ACC8F02" w14:textId="77777777" w:rsidR="00037231" w:rsidRPr="002764B2" w:rsidRDefault="002764B2" w:rsidP="00037231">
            <w:pPr>
              <w:spacing w:line="320" w:lineRule="exact"/>
              <w:rPr>
                <w:rFonts w:ascii="ＭＳ 明朝" w:hAnsi="ＭＳ 明朝"/>
                <w:sz w:val="18"/>
                <w:szCs w:val="18"/>
              </w:rPr>
            </w:pPr>
            <w:r w:rsidRPr="002764B2">
              <w:rPr>
                <w:rFonts w:ascii="ＭＳ 明朝" w:hAnsi="ＭＳ 明朝" w:hint="eastAsia"/>
                <w:sz w:val="18"/>
                <w:szCs w:val="18"/>
              </w:rPr>
              <w:t>（１）</w:t>
            </w:r>
          </w:p>
          <w:p w14:paraId="34BDB620" w14:textId="77777777" w:rsidR="002764B2" w:rsidRDefault="002764B2" w:rsidP="00037231">
            <w:pPr>
              <w:spacing w:line="320" w:lineRule="exact"/>
              <w:rPr>
                <w:rFonts w:ascii="ＭＳ 明朝" w:hAnsi="ＭＳ 明朝"/>
                <w:sz w:val="18"/>
                <w:szCs w:val="18"/>
              </w:rPr>
            </w:pPr>
            <w:r>
              <w:rPr>
                <w:rFonts w:ascii="ＭＳ 明朝" w:hAnsi="ＭＳ 明朝" w:hint="eastAsia"/>
                <w:sz w:val="18"/>
                <w:szCs w:val="18"/>
              </w:rPr>
              <w:t>全教職員対象の悉皆人権研修を２回実施、重大人権事案０件。[88.8]（○）</w:t>
            </w:r>
          </w:p>
          <w:p w14:paraId="1C6CCD7A" w14:textId="77777777" w:rsidR="002764B2" w:rsidRDefault="002764B2" w:rsidP="00037231">
            <w:pPr>
              <w:spacing w:line="320" w:lineRule="exact"/>
              <w:rPr>
                <w:rFonts w:ascii="ＭＳ 明朝" w:hAnsi="ＭＳ 明朝"/>
                <w:sz w:val="18"/>
                <w:szCs w:val="18"/>
              </w:rPr>
            </w:pPr>
            <w:r>
              <w:rPr>
                <w:rFonts w:ascii="ＭＳ 明朝" w:hAnsi="ＭＳ 明朝" w:hint="eastAsia"/>
                <w:sz w:val="18"/>
                <w:szCs w:val="18"/>
              </w:rPr>
              <w:t>いじめ未然防止[83.4]（○）</w:t>
            </w:r>
          </w:p>
          <w:p w14:paraId="267A4786" w14:textId="77777777" w:rsidR="002764B2" w:rsidRDefault="002764B2" w:rsidP="00037231">
            <w:pPr>
              <w:spacing w:line="320" w:lineRule="exact"/>
              <w:rPr>
                <w:rFonts w:ascii="ＭＳ 明朝" w:hAnsi="ＭＳ 明朝"/>
                <w:sz w:val="18"/>
                <w:szCs w:val="18"/>
              </w:rPr>
            </w:pPr>
          </w:p>
          <w:p w14:paraId="7D3C3B77" w14:textId="12512D8D" w:rsidR="002764B2" w:rsidRPr="00B64473" w:rsidRDefault="002764B2" w:rsidP="00037231">
            <w:pPr>
              <w:spacing w:line="320" w:lineRule="exact"/>
              <w:rPr>
                <w:rFonts w:ascii="ＭＳ 明朝" w:hAnsi="ＭＳ 明朝"/>
                <w:sz w:val="18"/>
                <w:szCs w:val="18"/>
              </w:rPr>
            </w:pPr>
            <w:r w:rsidRPr="00B64473">
              <w:rPr>
                <w:rFonts w:ascii="ＭＳ 明朝" w:hAnsi="ＭＳ 明朝" w:hint="eastAsia"/>
                <w:sz w:val="18"/>
                <w:szCs w:val="18"/>
              </w:rPr>
              <w:t>（２）</w:t>
            </w:r>
          </w:p>
          <w:p w14:paraId="338B3B4B" w14:textId="7ADEC64E" w:rsidR="002764B2" w:rsidRPr="00B64473" w:rsidRDefault="002764B2" w:rsidP="00037231">
            <w:pPr>
              <w:spacing w:line="320" w:lineRule="exact"/>
              <w:rPr>
                <w:rFonts w:ascii="ＭＳ 明朝" w:hAnsi="ＭＳ 明朝"/>
                <w:sz w:val="18"/>
                <w:szCs w:val="18"/>
              </w:rPr>
            </w:pPr>
            <w:r w:rsidRPr="00B64473">
              <w:rPr>
                <w:rFonts w:ascii="ＭＳ 明朝" w:hAnsi="ＭＳ 明朝" w:hint="eastAsia"/>
                <w:sz w:val="18"/>
                <w:szCs w:val="18"/>
              </w:rPr>
              <w:t>ア　１時間以内返信率</w:t>
            </w:r>
          </w:p>
          <w:p w14:paraId="4768275C" w14:textId="49A4BEBB" w:rsidR="002764B2" w:rsidRDefault="002764B2" w:rsidP="00037231">
            <w:pPr>
              <w:spacing w:line="320" w:lineRule="exact"/>
              <w:rPr>
                <w:rFonts w:ascii="ＭＳ 明朝" w:hAnsi="ＭＳ 明朝"/>
                <w:sz w:val="18"/>
                <w:szCs w:val="18"/>
              </w:rPr>
            </w:pPr>
            <w:r w:rsidRPr="00B64473">
              <w:rPr>
                <w:rFonts w:ascii="ＭＳ 明朝" w:hAnsi="ＭＳ 明朝" w:hint="eastAsia"/>
                <w:sz w:val="18"/>
                <w:szCs w:val="18"/>
              </w:rPr>
              <w:t>[</w:t>
            </w:r>
            <w:r w:rsidR="00B64473" w:rsidRPr="00B64473">
              <w:rPr>
                <w:rFonts w:ascii="ＭＳ 明朝" w:hAnsi="ＭＳ 明朝" w:hint="eastAsia"/>
                <w:sz w:val="18"/>
                <w:szCs w:val="18"/>
              </w:rPr>
              <w:t>47.4</w:t>
            </w:r>
            <w:r w:rsidRPr="00B64473">
              <w:rPr>
                <w:rFonts w:ascii="ＭＳ 明朝" w:hAnsi="ＭＳ 明朝" w:hint="eastAsia"/>
                <w:sz w:val="18"/>
                <w:szCs w:val="18"/>
              </w:rPr>
              <w:t>]</w:t>
            </w:r>
            <w:r w:rsidR="00B64473" w:rsidRPr="00B64473">
              <w:rPr>
                <w:rFonts w:ascii="ＭＳ 明朝" w:hAnsi="ＭＳ 明朝" w:hint="eastAsia"/>
                <w:sz w:val="18"/>
                <w:szCs w:val="18"/>
              </w:rPr>
              <w:t>（△）事前周知</w:t>
            </w:r>
            <w:r w:rsidR="00EB0FD8">
              <w:rPr>
                <w:rFonts w:ascii="ＭＳ 明朝" w:hAnsi="ＭＳ 明朝" w:hint="eastAsia"/>
                <w:sz w:val="18"/>
                <w:szCs w:val="18"/>
              </w:rPr>
              <w:t>の</w:t>
            </w:r>
            <w:r w:rsidR="00B64473" w:rsidRPr="00B64473">
              <w:rPr>
                <w:rFonts w:ascii="ＭＳ 明朝" w:hAnsi="ＭＳ 明朝" w:hint="eastAsia"/>
                <w:sz w:val="18"/>
                <w:szCs w:val="18"/>
              </w:rPr>
              <w:t>複数回</w:t>
            </w:r>
            <w:r w:rsidR="00B64473">
              <w:rPr>
                <w:rFonts w:ascii="ＭＳ 明朝" w:hAnsi="ＭＳ 明朝" w:hint="eastAsia"/>
                <w:sz w:val="18"/>
                <w:szCs w:val="18"/>
              </w:rPr>
              <w:t>実施</w:t>
            </w:r>
            <w:r w:rsidR="00EB0FD8">
              <w:rPr>
                <w:rFonts w:ascii="ＭＳ 明朝" w:hAnsi="ＭＳ 明朝" w:hint="eastAsia"/>
                <w:sz w:val="18"/>
                <w:szCs w:val="18"/>
              </w:rPr>
              <w:t>等で改善を図る</w:t>
            </w:r>
          </w:p>
          <w:p w14:paraId="5C6AC8FD" w14:textId="6FEF76F5" w:rsidR="002764B2" w:rsidRDefault="002764B2" w:rsidP="00037231">
            <w:pPr>
              <w:spacing w:line="320" w:lineRule="exact"/>
              <w:rPr>
                <w:rFonts w:ascii="ＭＳ 明朝" w:hAnsi="ＭＳ 明朝"/>
                <w:sz w:val="18"/>
                <w:szCs w:val="18"/>
              </w:rPr>
            </w:pPr>
            <w:r>
              <w:rPr>
                <w:rFonts w:ascii="ＭＳ 明朝" w:hAnsi="ＭＳ 明朝" w:hint="eastAsia"/>
                <w:sz w:val="18"/>
                <w:szCs w:val="18"/>
              </w:rPr>
              <w:t>イ　教職員[72.3]（△）</w:t>
            </w:r>
          </w:p>
          <w:p w14:paraId="31519B18" w14:textId="1CE67A59" w:rsidR="002764B2" w:rsidRDefault="002764B2" w:rsidP="002764B2">
            <w:pPr>
              <w:spacing w:line="320" w:lineRule="exact"/>
              <w:ind w:firstLineChars="200" w:firstLine="360"/>
              <w:rPr>
                <w:rFonts w:ascii="ＭＳ 明朝" w:hAnsi="ＭＳ 明朝"/>
                <w:sz w:val="18"/>
                <w:szCs w:val="18"/>
              </w:rPr>
            </w:pPr>
            <w:r>
              <w:rPr>
                <w:rFonts w:ascii="ＭＳ 明朝" w:hAnsi="ＭＳ 明朝" w:hint="eastAsia"/>
                <w:sz w:val="18"/>
                <w:szCs w:val="18"/>
              </w:rPr>
              <w:t>保護者[82.6]（△）</w:t>
            </w:r>
          </w:p>
          <w:p w14:paraId="41EBE76A" w14:textId="75F9A46A" w:rsidR="002764B2" w:rsidRDefault="0096393D" w:rsidP="002764B2">
            <w:pPr>
              <w:spacing w:line="320" w:lineRule="exact"/>
              <w:rPr>
                <w:rFonts w:ascii="ＭＳ 明朝" w:hAnsi="ＭＳ 明朝"/>
                <w:sz w:val="18"/>
                <w:szCs w:val="18"/>
              </w:rPr>
            </w:pPr>
            <w:r>
              <w:rPr>
                <w:rFonts w:ascii="ＭＳ 明朝" w:hAnsi="ＭＳ 明朝" w:hint="eastAsia"/>
                <w:sz w:val="18"/>
                <w:szCs w:val="18"/>
              </w:rPr>
              <w:t>多様な状況を想定した避難訓練の実施と防災備蓄品等の一層の充実を図り、積極的に情報発信。</w:t>
            </w:r>
          </w:p>
          <w:p w14:paraId="48FB4743" w14:textId="77777777" w:rsidR="002764B2" w:rsidRDefault="002764B2" w:rsidP="00037231">
            <w:pPr>
              <w:spacing w:line="320" w:lineRule="exact"/>
              <w:rPr>
                <w:rFonts w:ascii="ＭＳ 明朝" w:hAnsi="ＭＳ 明朝"/>
                <w:sz w:val="18"/>
                <w:szCs w:val="18"/>
              </w:rPr>
            </w:pPr>
            <w:r>
              <w:rPr>
                <w:rFonts w:ascii="ＭＳ 明朝" w:hAnsi="ＭＳ 明朝" w:hint="eastAsia"/>
                <w:sz w:val="18"/>
                <w:szCs w:val="18"/>
              </w:rPr>
              <w:t>（３）</w:t>
            </w:r>
          </w:p>
          <w:p w14:paraId="50E23968" w14:textId="194CB5E9" w:rsidR="002764B2" w:rsidRPr="00592C55" w:rsidRDefault="002764B2" w:rsidP="00037231">
            <w:pPr>
              <w:spacing w:line="320" w:lineRule="exact"/>
              <w:rPr>
                <w:rFonts w:ascii="ＭＳ 明朝" w:hAnsi="ＭＳ 明朝"/>
                <w:sz w:val="18"/>
                <w:szCs w:val="18"/>
              </w:rPr>
            </w:pPr>
            <w:r w:rsidRPr="00741C51">
              <w:rPr>
                <w:rFonts w:ascii="ＭＳ 明朝" w:hAnsi="ＭＳ 明朝" w:hint="eastAsia"/>
                <w:sz w:val="18"/>
                <w:szCs w:val="18"/>
              </w:rPr>
              <w:t>ア</w:t>
            </w:r>
            <w:r w:rsidR="00B64473">
              <w:rPr>
                <w:rFonts w:ascii="ＭＳ 明朝" w:hAnsi="ＭＳ 明朝" w:hint="eastAsia"/>
                <w:sz w:val="18"/>
                <w:szCs w:val="18"/>
              </w:rPr>
              <w:t xml:space="preserve">　</w:t>
            </w:r>
            <w:r w:rsidR="00741C51" w:rsidRPr="00741C51">
              <w:rPr>
                <w:rFonts w:ascii="ＭＳ 明朝" w:hAnsi="ＭＳ 明朝" w:hint="eastAsia"/>
                <w:sz w:val="18"/>
                <w:szCs w:val="18"/>
              </w:rPr>
              <w:t>府のガイドラインに基づくセキュリティポリシーの見直しや、</w:t>
            </w:r>
            <w:r w:rsidRPr="00741C51">
              <w:rPr>
                <w:rFonts w:ascii="ＭＳ 明朝" w:hAnsi="ＭＳ 明朝" w:hint="eastAsia"/>
                <w:sz w:val="18"/>
                <w:szCs w:val="18"/>
              </w:rPr>
              <w:t>個人情報</w:t>
            </w:r>
            <w:r w:rsidR="0096393D" w:rsidRPr="00741C51">
              <w:rPr>
                <w:rFonts w:ascii="ＭＳ 明朝" w:hAnsi="ＭＳ 明朝" w:hint="eastAsia"/>
                <w:sz w:val="18"/>
                <w:szCs w:val="18"/>
              </w:rPr>
              <w:t>を</w:t>
            </w:r>
            <w:r w:rsidRPr="00741C51">
              <w:rPr>
                <w:rFonts w:ascii="ＭＳ 明朝" w:hAnsi="ＭＳ 明朝" w:hint="eastAsia"/>
                <w:sz w:val="18"/>
                <w:szCs w:val="18"/>
              </w:rPr>
              <w:t>取扱</w:t>
            </w:r>
            <w:r w:rsidR="0096393D" w:rsidRPr="00741C51">
              <w:rPr>
                <w:rFonts w:ascii="ＭＳ 明朝" w:hAnsi="ＭＳ 明朝" w:hint="eastAsia"/>
                <w:sz w:val="18"/>
                <w:szCs w:val="18"/>
              </w:rPr>
              <w:t>う</w:t>
            </w:r>
            <w:r w:rsidRPr="00741C51">
              <w:rPr>
                <w:rFonts w:ascii="ＭＳ 明朝" w:hAnsi="ＭＳ 明朝" w:hint="eastAsia"/>
                <w:sz w:val="18"/>
                <w:szCs w:val="18"/>
              </w:rPr>
              <w:t>全ての起案文書に注意</w:t>
            </w:r>
            <w:r w:rsidRPr="00592C55">
              <w:rPr>
                <w:rFonts w:ascii="ＭＳ 明朝" w:hAnsi="ＭＳ 明朝" w:hint="eastAsia"/>
                <w:sz w:val="18"/>
                <w:szCs w:val="18"/>
              </w:rPr>
              <w:t>喚起を記入し、</w:t>
            </w:r>
            <w:r w:rsidR="00CD1A69" w:rsidRPr="00592C55">
              <w:rPr>
                <w:rFonts w:ascii="ＭＳ 明朝" w:hAnsi="ＭＳ 明朝" w:hint="eastAsia"/>
                <w:sz w:val="18"/>
                <w:szCs w:val="18"/>
              </w:rPr>
              <w:t>必要に応じて職員朝礼等で</w:t>
            </w:r>
            <w:r w:rsidR="0096393D" w:rsidRPr="00592C55">
              <w:rPr>
                <w:rFonts w:ascii="ＭＳ 明朝" w:hAnsi="ＭＳ 明朝" w:hint="eastAsia"/>
                <w:sz w:val="18"/>
                <w:szCs w:val="18"/>
              </w:rPr>
              <w:t>周知</w:t>
            </w:r>
            <w:r w:rsidR="00CD1A69" w:rsidRPr="00592C55">
              <w:rPr>
                <w:rFonts w:ascii="ＭＳ 明朝" w:hAnsi="ＭＳ 明朝" w:hint="eastAsia"/>
                <w:sz w:val="18"/>
                <w:szCs w:val="18"/>
              </w:rPr>
              <w:t>。</w:t>
            </w:r>
            <w:r w:rsidR="00B64473" w:rsidRPr="00592C55">
              <w:rPr>
                <w:rFonts w:ascii="ＭＳ 明朝" w:hAnsi="ＭＳ 明朝" w:hint="eastAsia"/>
                <w:sz w:val="18"/>
                <w:szCs w:val="18"/>
              </w:rPr>
              <w:t>（△）</w:t>
            </w:r>
            <w:r w:rsidR="00934568" w:rsidRPr="00592C55">
              <w:rPr>
                <w:rFonts w:ascii="ＭＳ 明朝" w:hAnsi="ＭＳ 明朝" w:hint="eastAsia"/>
                <w:sz w:val="18"/>
                <w:szCs w:val="18"/>
              </w:rPr>
              <w:t>※連絡帳の持ち帰り間違い１件</w:t>
            </w:r>
          </w:p>
          <w:p w14:paraId="3A44D252" w14:textId="72ACDADD" w:rsidR="002764B2" w:rsidRPr="00592C55" w:rsidRDefault="002764B2" w:rsidP="00037231">
            <w:pPr>
              <w:spacing w:line="320" w:lineRule="exact"/>
              <w:rPr>
                <w:rFonts w:ascii="ＭＳ 明朝" w:hAnsi="ＭＳ 明朝"/>
                <w:sz w:val="18"/>
                <w:szCs w:val="18"/>
              </w:rPr>
            </w:pPr>
            <w:r w:rsidRPr="00592C55">
              <w:rPr>
                <w:rFonts w:ascii="ＭＳ 明朝" w:hAnsi="ＭＳ 明朝" w:hint="eastAsia"/>
                <w:sz w:val="18"/>
                <w:szCs w:val="18"/>
              </w:rPr>
              <w:t>イ</w:t>
            </w:r>
            <w:r w:rsidR="00CD1A69" w:rsidRPr="00592C55">
              <w:rPr>
                <w:rFonts w:ascii="ＭＳ 明朝" w:hAnsi="ＭＳ 明朝" w:hint="eastAsia"/>
                <w:sz w:val="18"/>
                <w:szCs w:val="18"/>
              </w:rPr>
              <w:t xml:space="preserve">　</w:t>
            </w:r>
            <w:r w:rsidR="000661DF" w:rsidRPr="00592C55">
              <w:rPr>
                <w:rFonts w:ascii="ＭＳ 明朝" w:hAnsi="ＭＳ 明朝" w:hint="eastAsia"/>
                <w:sz w:val="18"/>
                <w:szCs w:val="18"/>
              </w:rPr>
              <w:t>関係資料や自己チェックシート等による</w:t>
            </w:r>
            <w:r w:rsidR="00CD4A3A" w:rsidRPr="00592C55">
              <w:rPr>
                <w:rFonts w:ascii="ＭＳ 明朝" w:hAnsi="ＭＳ 明朝" w:hint="eastAsia"/>
                <w:sz w:val="18"/>
                <w:szCs w:val="18"/>
              </w:rPr>
              <w:t>書面</w:t>
            </w:r>
            <w:r w:rsidR="000661DF" w:rsidRPr="00592C55">
              <w:rPr>
                <w:rFonts w:ascii="ＭＳ 明朝" w:hAnsi="ＭＳ 明朝" w:hint="eastAsia"/>
                <w:sz w:val="18"/>
                <w:szCs w:val="18"/>
              </w:rPr>
              <w:t>研修を実施。</w:t>
            </w:r>
            <w:r w:rsidR="00B64473" w:rsidRPr="00592C55">
              <w:rPr>
                <w:rFonts w:ascii="ＭＳ 明朝" w:hAnsi="ＭＳ 明朝" w:hint="eastAsia"/>
                <w:sz w:val="18"/>
                <w:szCs w:val="18"/>
              </w:rPr>
              <w:t>（△）</w:t>
            </w:r>
            <w:r w:rsidR="00934568" w:rsidRPr="00592C55">
              <w:rPr>
                <w:rFonts w:ascii="ＭＳ 明朝" w:hAnsi="ＭＳ 明朝" w:hint="eastAsia"/>
                <w:sz w:val="18"/>
                <w:szCs w:val="18"/>
              </w:rPr>
              <w:t>※研修アンケート未実施</w:t>
            </w:r>
          </w:p>
          <w:p w14:paraId="2092E4CD" w14:textId="77777777" w:rsidR="00CD4A3A" w:rsidRPr="00592C55" w:rsidRDefault="002764B2" w:rsidP="00037231">
            <w:pPr>
              <w:spacing w:line="320" w:lineRule="exact"/>
              <w:rPr>
                <w:rFonts w:ascii="ＭＳ 明朝" w:hAnsi="ＭＳ 明朝"/>
                <w:sz w:val="18"/>
                <w:szCs w:val="18"/>
              </w:rPr>
            </w:pPr>
            <w:r w:rsidRPr="00592C55">
              <w:rPr>
                <w:rFonts w:ascii="ＭＳ 明朝" w:hAnsi="ＭＳ 明朝" w:hint="eastAsia"/>
                <w:sz w:val="18"/>
                <w:szCs w:val="18"/>
              </w:rPr>
              <w:t>（４）</w:t>
            </w:r>
          </w:p>
          <w:p w14:paraId="1D15868B" w14:textId="46C049E4" w:rsidR="000661DF" w:rsidRDefault="000661DF" w:rsidP="00CD4A3A">
            <w:pPr>
              <w:spacing w:line="320" w:lineRule="exact"/>
              <w:ind w:firstLineChars="100" w:firstLine="180"/>
              <w:rPr>
                <w:rFonts w:ascii="ＭＳ 明朝" w:hAnsi="ＭＳ 明朝"/>
                <w:sz w:val="18"/>
                <w:szCs w:val="18"/>
              </w:rPr>
            </w:pPr>
            <w:r w:rsidRPr="00592C55">
              <w:rPr>
                <w:rFonts w:ascii="ＭＳ 明朝" w:hAnsi="ＭＳ 明朝" w:hint="eastAsia"/>
                <w:sz w:val="18"/>
                <w:szCs w:val="18"/>
              </w:rPr>
              <w:t>教職員[83.</w:t>
            </w:r>
            <w:r>
              <w:rPr>
                <w:rFonts w:ascii="ＭＳ 明朝" w:hAnsi="ＭＳ 明朝" w:hint="eastAsia"/>
                <w:sz w:val="18"/>
                <w:szCs w:val="18"/>
              </w:rPr>
              <w:t>6]</w:t>
            </w:r>
            <w:r w:rsidR="00B64473">
              <w:rPr>
                <w:rFonts w:ascii="ＭＳ 明朝" w:hAnsi="ＭＳ 明朝" w:hint="eastAsia"/>
                <w:sz w:val="18"/>
                <w:szCs w:val="18"/>
              </w:rPr>
              <w:t>・</w:t>
            </w:r>
            <w:r>
              <w:rPr>
                <w:rFonts w:ascii="ＭＳ 明朝" w:hAnsi="ＭＳ 明朝" w:hint="eastAsia"/>
                <w:sz w:val="18"/>
                <w:szCs w:val="18"/>
              </w:rPr>
              <w:t>保護者[87.5]</w:t>
            </w:r>
            <w:r w:rsidR="00CD4A3A">
              <w:rPr>
                <w:rFonts w:ascii="ＭＳ 明朝" w:hAnsi="ＭＳ 明朝" w:hint="eastAsia"/>
                <w:sz w:val="18"/>
                <w:szCs w:val="18"/>
              </w:rPr>
              <w:t>（〇）</w:t>
            </w:r>
          </w:p>
          <w:p w14:paraId="2BFE12CA" w14:textId="77777777" w:rsidR="002764B2" w:rsidRDefault="000661DF" w:rsidP="00CD4A3A">
            <w:pPr>
              <w:spacing w:line="320" w:lineRule="exact"/>
              <w:ind w:firstLineChars="100" w:firstLine="180"/>
              <w:rPr>
                <w:rFonts w:ascii="ＭＳ 明朝" w:hAnsi="ＭＳ 明朝"/>
                <w:sz w:val="18"/>
                <w:szCs w:val="18"/>
              </w:rPr>
            </w:pPr>
            <w:r>
              <w:rPr>
                <w:rFonts w:ascii="ＭＳ 明朝" w:hAnsi="ＭＳ 明朝" w:hint="eastAsia"/>
                <w:sz w:val="18"/>
                <w:szCs w:val="18"/>
              </w:rPr>
              <w:t>生</w:t>
            </w:r>
            <w:r w:rsidR="00CD4A3A">
              <w:rPr>
                <w:rFonts w:ascii="ＭＳ 明朝" w:hAnsi="ＭＳ 明朝" w:hint="eastAsia"/>
                <w:sz w:val="18"/>
                <w:szCs w:val="18"/>
              </w:rPr>
              <w:t xml:space="preserve">　</w:t>
            </w:r>
            <w:r>
              <w:rPr>
                <w:rFonts w:ascii="ＭＳ 明朝" w:hAnsi="ＭＳ 明朝" w:hint="eastAsia"/>
                <w:sz w:val="18"/>
                <w:szCs w:val="18"/>
              </w:rPr>
              <w:t>徒[76.6]（△）</w:t>
            </w:r>
          </w:p>
          <w:p w14:paraId="09CEAA9D" w14:textId="7C44D189" w:rsidR="00741C51" w:rsidRPr="002764B2" w:rsidRDefault="00741C51" w:rsidP="00741C51">
            <w:pPr>
              <w:spacing w:line="320" w:lineRule="exact"/>
              <w:rPr>
                <w:rFonts w:ascii="ＭＳ 明朝" w:hAnsi="ＭＳ 明朝"/>
                <w:sz w:val="18"/>
                <w:szCs w:val="18"/>
              </w:rPr>
            </w:pPr>
          </w:p>
        </w:tc>
      </w:tr>
      <w:tr w:rsidR="006240C4" w:rsidRPr="00AA4547" w14:paraId="17134E49" w14:textId="77777777" w:rsidTr="00EB0FD8">
        <w:trPr>
          <w:cantSplit/>
          <w:trHeight w:val="6379"/>
          <w:jc w:val="center"/>
        </w:trPr>
        <w:tc>
          <w:tcPr>
            <w:tcW w:w="881" w:type="dxa"/>
            <w:textDirection w:val="tbRlV"/>
            <w:vAlign w:val="center"/>
          </w:tcPr>
          <w:p w14:paraId="27D2B06C" w14:textId="09227709" w:rsidR="006240C4" w:rsidRPr="00AA4547" w:rsidRDefault="006240C4" w:rsidP="00122C53">
            <w:pPr>
              <w:spacing w:line="320" w:lineRule="exact"/>
              <w:ind w:left="113" w:right="113"/>
              <w:rPr>
                <w:rFonts w:ascii="ＭＳ 明朝" w:hAnsi="ＭＳ 明朝"/>
                <w:sz w:val="20"/>
                <w:szCs w:val="20"/>
              </w:rPr>
            </w:pPr>
            <w:r w:rsidRPr="00AA4547">
              <w:rPr>
                <w:rFonts w:ascii="ＭＳ 明朝" w:hAnsi="ＭＳ 明朝" w:hint="eastAsia"/>
                <w:sz w:val="20"/>
                <w:szCs w:val="20"/>
              </w:rPr>
              <w:lastRenderedPageBreak/>
              <w:t xml:space="preserve">　　</w:t>
            </w:r>
            <w:r w:rsidR="00037231" w:rsidRPr="00AA4547">
              <w:rPr>
                <w:rFonts w:ascii="ＭＳ 明朝" w:hAnsi="ＭＳ 明朝" w:hint="eastAsia"/>
                <w:sz w:val="20"/>
                <w:szCs w:val="20"/>
              </w:rPr>
              <w:t>２</w:t>
            </w:r>
            <w:r w:rsidRPr="00AA4547">
              <w:rPr>
                <w:rFonts w:ascii="ＭＳ 明朝" w:hAnsi="ＭＳ 明朝" w:hint="eastAsia"/>
                <w:sz w:val="20"/>
                <w:szCs w:val="20"/>
              </w:rPr>
              <w:t xml:space="preserve">　教員の専門性</w:t>
            </w:r>
            <w:r w:rsidR="00122C53" w:rsidRPr="00AA4547">
              <w:rPr>
                <w:rFonts w:ascii="ＭＳ 明朝" w:hAnsi="ＭＳ 明朝" w:hint="eastAsia"/>
                <w:sz w:val="20"/>
                <w:szCs w:val="20"/>
              </w:rPr>
              <w:t>及び</w:t>
            </w:r>
            <w:r w:rsidRPr="00AA4547">
              <w:rPr>
                <w:rFonts w:ascii="ＭＳ 明朝" w:hAnsi="ＭＳ 明朝" w:hint="eastAsia"/>
                <w:sz w:val="20"/>
                <w:szCs w:val="20"/>
              </w:rPr>
              <w:t>授業</w:t>
            </w:r>
            <w:r w:rsidR="00122C53" w:rsidRPr="00AA4547">
              <w:rPr>
                <w:rFonts w:ascii="ＭＳ 明朝" w:hAnsi="ＭＳ 明朝" w:hint="eastAsia"/>
                <w:sz w:val="20"/>
                <w:szCs w:val="20"/>
              </w:rPr>
              <w:t>力</w:t>
            </w:r>
            <w:r w:rsidRPr="00AA4547">
              <w:rPr>
                <w:rFonts w:ascii="ＭＳ 明朝" w:hAnsi="ＭＳ 明朝" w:hint="eastAsia"/>
                <w:sz w:val="20"/>
                <w:szCs w:val="20"/>
              </w:rPr>
              <w:t>の</w:t>
            </w:r>
            <w:r w:rsidR="00122C53" w:rsidRPr="00AA4547">
              <w:rPr>
                <w:rFonts w:ascii="ＭＳ 明朝" w:hAnsi="ＭＳ 明朝" w:hint="eastAsia"/>
                <w:sz w:val="20"/>
                <w:szCs w:val="20"/>
              </w:rPr>
              <w:t>向上</w:t>
            </w:r>
          </w:p>
        </w:tc>
        <w:tc>
          <w:tcPr>
            <w:tcW w:w="1949" w:type="dxa"/>
          </w:tcPr>
          <w:p w14:paraId="58C6E24B" w14:textId="6C121B0E" w:rsidR="001E773B" w:rsidRPr="00AA4547" w:rsidRDefault="006240C4" w:rsidP="000C0EEE">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１</w:t>
            </w:r>
            <w:r w:rsidRPr="00AA4547">
              <w:rPr>
                <w:rFonts w:ascii="ＭＳ 明朝" w:hAnsi="ＭＳ 明朝" w:hint="eastAsia"/>
                <w:sz w:val="18"/>
                <w:szCs w:val="18"/>
              </w:rPr>
              <w:t>）</w:t>
            </w:r>
          </w:p>
          <w:p w14:paraId="5B20ECF2" w14:textId="77777777" w:rsidR="00C9344E" w:rsidRPr="00AA4547" w:rsidRDefault="006240C4" w:rsidP="00725BE6">
            <w:pPr>
              <w:rPr>
                <w:rFonts w:ascii="ＭＳ 明朝" w:hAnsi="ＭＳ 明朝"/>
                <w:sz w:val="18"/>
                <w:szCs w:val="18"/>
              </w:rPr>
            </w:pPr>
            <w:r w:rsidRPr="00AA4547">
              <w:rPr>
                <w:rFonts w:ascii="ＭＳ 明朝" w:hAnsi="ＭＳ 明朝" w:hint="eastAsia"/>
                <w:sz w:val="18"/>
                <w:szCs w:val="18"/>
              </w:rPr>
              <w:t>校内の研究・研修体制</w:t>
            </w:r>
          </w:p>
          <w:p w14:paraId="30806508" w14:textId="375B9C27" w:rsidR="006240C4" w:rsidRPr="00AA4547" w:rsidRDefault="006240C4" w:rsidP="00447131">
            <w:pPr>
              <w:rPr>
                <w:rFonts w:ascii="ＭＳ 明朝" w:hAnsi="ＭＳ 明朝"/>
                <w:sz w:val="18"/>
                <w:szCs w:val="18"/>
              </w:rPr>
            </w:pPr>
            <w:r w:rsidRPr="00AA4547">
              <w:rPr>
                <w:rFonts w:ascii="ＭＳ 明朝" w:hAnsi="ＭＳ 明朝" w:hint="eastAsia"/>
                <w:sz w:val="18"/>
                <w:szCs w:val="18"/>
              </w:rPr>
              <w:t>の整備推進</w:t>
            </w:r>
            <w:r w:rsidR="00F4533F" w:rsidRPr="00AA4547">
              <w:rPr>
                <w:rFonts w:ascii="ＭＳ 明朝" w:hAnsi="ＭＳ 明朝" w:hint="eastAsia"/>
                <w:sz w:val="18"/>
                <w:szCs w:val="18"/>
              </w:rPr>
              <w:t>、授業改善</w:t>
            </w:r>
          </w:p>
          <w:p w14:paraId="48B0B354" w14:textId="77777777" w:rsidR="006240C4" w:rsidRPr="00AA4547" w:rsidRDefault="006240C4" w:rsidP="000C0EEE">
            <w:pPr>
              <w:ind w:left="180" w:hangingChars="100" w:hanging="180"/>
              <w:rPr>
                <w:rFonts w:ascii="ＭＳ 明朝" w:hAnsi="ＭＳ 明朝"/>
                <w:sz w:val="18"/>
                <w:szCs w:val="18"/>
              </w:rPr>
            </w:pPr>
          </w:p>
          <w:p w14:paraId="3DDC8C09" w14:textId="460E9175" w:rsidR="00EF4F5F" w:rsidRPr="00AA4547" w:rsidRDefault="00EF4F5F" w:rsidP="000C0EEE">
            <w:pPr>
              <w:ind w:left="180" w:hangingChars="100" w:hanging="180"/>
              <w:rPr>
                <w:rFonts w:ascii="ＭＳ 明朝" w:hAnsi="ＭＳ 明朝"/>
                <w:sz w:val="18"/>
                <w:szCs w:val="18"/>
              </w:rPr>
            </w:pPr>
          </w:p>
          <w:p w14:paraId="37EF1BEF" w14:textId="43AE2AAD" w:rsidR="00F4533F" w:rsidRPr="00AA4547" w:rsidRDefault="00F4533F" w:rsidP="000C0EEE">
            <w:pPr>
              <w:ind w:left="180" w:hangingChars="100" w:hanging="180"/>
              <w:rPr>
                <w:rFonts w:ascii="ＭＳ 明朝" w:hAnsi="ＭＳ 明朝"/>
                <w:sz w:val="18"/>
                <w:szCs w:val="18"/>
              </w:rPr>
            </w:pPr>
          </w:p>
          <w:p w14:paraId="0BA7F8F5" w14:textId="460674C5" w:rsidR="0005240E" w:rsidRPr="00AA4547" w:rsidRDefault="0005240E" w:rsidP="000C0EEE">
            <w:pPr>
              <w:ind w:left="180" w:hangingChars="100" w:hanging="180"/>
              <w:rPr>
                <w:rFonts w:ascii="ＭＳ 明朝" w:hAnsi="ＭＳ 明朝"/>
                <w:sz w:val="18"/>
                <w:szCs w:val="18"/>
              </w:rPr>
            </w:pPr>
          </w:p>
          <w:p w14:paraId="219BE490" w14:textId="50826546" w:rsidR="00114A41" w:rsidRPr="00AA4547" w:rsidRDefault="00114A41" w:rsidP="004B6980">
            <w:pPr>
              <w:rPr>
                <w:rFonts w:ascii="ＭＳ 明朝" w:hAnsi="ＭＳ 明朝"/>
                <w:sz w:val="18"/>
                <w:szCs w:val="18"/>
              </w:rPr>
            </w:pPr>
          </w:p>
          <w:p w14:paraId="357417DB" w14:textId="40FF3257" w:rsidR="00C9344E" w:rsidRPr="00AA4547" w:rsidRDefault="00C9344E" w:rsidP="004B6980">
            <w:pPr>
              <w:rPr>
                <w:rFonts w:ascii="ＭＳ 明朝" w:hAnsi="ＭＳ 明朝"/>
                <w:sz w:val="18"/>
                <w:szCs w:val="18"/>
              </w:rPr>
            </w:pPr>
          </w:p>
          <w:p w14:paraId="193B09ED" w14:textId="18491431" w:rsidR="007B600C" w:rsidRPr="00AA4547" w:rsidRDefault="007B600C" w:rsidP="004B6980">
            <w:pPr>
              <w:rPr>
                <w:rFonts w:ascii="ＭＳ 明朝" w:hAnsi="ＭＳ 明朝"/>
                <w:sz w:val="18"/>
                <w:szCs w:val="18"/>
              </w:rPr>
            </w:pPr>
          </w:p>
          <w:p w14:paraId="4698654E" w14:textId="77777777" w:rsidR="00AA4547" w:rsidRPr="00AA4547" w:rsidRDefault="00AA4547" w:rsidP="004B6980">
            <w:pPr>
              <w:rPr>
                <w:rFonts w:ascii="ＭＳ 明朝" w:hAnsi="ＭＳ 明朝"/>
                <w:sz w:val="18"/>
                <w:szCs w:val="18"/>
              </w:rPr>
            </w:pPr>
          </w:p>
          <w:p w14:paraId="690FE59B" w14:textId="77777777" w:rsidR="00BD4D68" w:rsidRDefault="00BD4D68" w:rsidP="004B6980">
            <w:pPr>
              <w:rPr>
                <w:rFonts w:ascii="ＭＳ 明朝" w:hAnsi="ＭＳ 明朝"/>
                <w:sz w:val="18"/>
                <w:szCs w:val="18"/>
              </w:rPr>
            </w:pPr>
          </w:p>
          <w:p w14:paraId="5FD72500" w14:textId="77777777" w:rsidR="00902BFE" w:rsidRPr="00AA4547" w:rsidRDefault="00902BFE" w:rsidP="004B6980">
            <w:pPr>
              <w:rPr>
                <w:rFonts w:ascii="ＭＳ 明朝" w:hAnsi="ＭＳ 明朝"/>
                <w:sz w:val="18"/>
                <w:szCs w:val="18"/>
              </w:rPr>
            </w:pPr>
          </w:p>
          <w:p w14:paraId="6A212CE7" w14:textId="77777777" w:rsidR="00BD4D68" w:rsidRPr="00AA4547" w:rsidRDefault="00BD4D68" w:rsidP="004B6980">
            <w:pPr>
              <w:rPr>
                <w:rFonts w:ascii="ＭＳ 明朝" w:hAnsi="ＭＳ 明朝"/>
                <w:sz w:val="18"/>
                <w:szCs w:val="18"/>
              </w:rPr>
            </w:pPr>
          </w:p>
          <w:p w14:paraId="50F50C09" w14:textId="1CAAB892" w:rsidR="00725BE6" w:rsidRPr="00AA4547" w:rsidRDefault="006240C4" w:rsidP="000C0EEE">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２</w:t>
            </w:r>
            <w:r w:rsidRPr="00AA4547">
              <w:rPr>
                <w:rFonts w:ascii="ＭＳ 明朝" w:hAnsi="ＭＳ 明朝" w:hint="eastAsia"/>
                <w:sz w:val="18"/>
                <w:szCs w:val="18"/>
              </w:rPr>
              <w:t>）</w:t>
            </w:r>
          </w:p>
          <w:p w14:paraId="63DB9C25" w14:textId="1922AA3A" w:rsidR="006240C4" w:rsidRPr="00AA4547" w:rsidRDefault="006240C4" w:rsidP="00725BE6">
            <w:pPr>
              <w:rPr>
                <w:rFonts w:ascii="ＭＳ 明朝" w:hAnsi="ＭＳ 明朝"/>
                <w:sz w:val="18"/>
                <w:szCs w:val="18"/>
              </w:rPr>
            </w:pPr>
            <w:r w:rsidRPr="00AA4547">
              <w:rPr>
                <w:rFonts w:ascii="ＭＳ 明朝" w:hAnsi="ＭＳ 明朝" w:hint="eastAsia"/>
                <w:sz w:val="18"/>
                <w:szCs w:val="18"/>
              </w:rPr>
              <w:t>授業研究や実践</w:t>
            </w:r>
            <w:r w:rsidR="00F4533F" w:rsidRPr="00AA4547">
              <w:rPr>
                <w:rFonts w:ascii="ＭＳ 明朝" w:hAnsi="ＭＳ 明朝" w:hint="eastAsia"/>
                <w:sz w:val="18"/>
                <w:szCs w:val="18"/>
              </w:rPr>
              <w:t>発表</w:t>
            </w:r>
            <w:r w:rsidRPr="00AA4547">
              <w:rPr>
                <w:rFonts w:ascii="ＭＳ 明朝" w:hAnsi="ＭＳ 明朝" w:hint="eastAsia"/>
                <w:sz w:val="18"/>
                <w:szCs w:val="18"/>
              </w:rPr>
              <w:t>、外部人材の活用等を通した専門性及び授業力の向上</w:t>
            </w:r>
          </w:p>
          <w:p w14:paraId="0FFDAAA3" w14:textId="05FB0B00" w:rsidR="002A4304" w:rsidRPr="00AA4547" w:rsidRDefault="002A4304" w:rsidP="003E6388">
            <w:pPr>
              <w:rPr>
                <w:rFonts w:ascii="ＭＳ 明朝" w:hAnsi="ＭＳ 明朝"/>
                <w:sz w:val="18"/>
                <w:szCs w:val="18"/>
              </w:rPr>
            </w:pPr>
          </w:p>
          <w:p w14:paraId="0AE1AD4F" w14:textId="2A3F5B9A" w:rsidR="007B600C" w:rsidRPr="00AA4547" w:rsidRDefault="007B600C" w:rsidP="003E6388">
            <w:pPr>
              <w:rPr>
                <w:rFonts w:ascii="ＭＳ 明朝" w:hAnsi="ＭＳ 明朝"/>
                <w:sz w:val="18"/>
                <w:szCs w:val="18"/>
              </w:rPr>
            </w:pPr>
          </w:p>
          <w:p w14:paraId="5BA9EF25" w14:textId="77777777" w:rsidR="00AA4547" w:rsidRPr="00AA4547" w:rsidRDefault="00AA4547" w:rsidP="003E6388">
            <w:pPr>
              <w:rPr>
                <w:rFonts w:ascii="ＭＳ 明朝" w:hAnsi="ＭＳ 明朝"/>
                <w:sz w:val="18"/>
                <w:szCs w:val="18"/>
              </w:rPr>
            </w:pPr>
          </w:p>
          <w:p w14:paraId="5BAB9C6D" w14:textId="77777777" w:rsidR="007B600C" w:rsidRPr="00AA4547" w:rsidRDefault="007B600C" w:rsidP="003E6388">
            <w:pPr>
              <w:rPr>
                <w:rFonts w:ascii="ＭＳ 明朝" w:hAnsi="ＭＳ 明朝"/>
                <w:sz w:val="18"/>
                <w:szCs w:val="18"/>
              </w:rPr>
            </w:pPr>
          </w:p>
          <w:p w14:paraId="1187E58B" w14:textId="366D43DA" w:rsidR="00D67EE6" w:rsidRPr="00AA4547" w:rsidRDefault="00122C53" w:rsidP="00D67EE6">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３</w:t>
            </w:r>
            <w:r w:rsidRPr="00AA4547">
              <w:rPr>
                <w:rFonts w:ascii="ＭＳ 明朝" w:hAnsi="ＭＳ 明朝" w:hint="eastAsia"/>
                <w:sz w:val="18"/>
                <w:szCs w:val="18"/>
              </w:rPr>
              <w:t>）</w:t>
            </w:r>
          </w:p>
          <w:p w14:paraId="19D25AEC" w14:textId="77777777" w:rsidR="00C9344E" w:rsidRPr="00AA4547" w:rsidRDefault="00122C53" w:rsidP="00D67EE6">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効果的で機能的な</w:t>
            </w:r>
            <w:r w:rsidR="00D84989" w:rsidRPr="00AA4547">
              <w:rPr>
                <w:rFonts w:ascii="ＭＳ 明朝" w:hAnsi="ＭＳ 明朝" w:hint="eastAsia"/>
                <w:sz w:val="18"/>
                <w:szCs w:val="18"/>
              </w:rPr>
              <w:t>学</w:t>
            </w:r>
          </w:p>
          <w:p w14:paraId="6164EEB1" w14:textId="15BB054F" w:rsidR="00122C53" w:rsidRPr="00AA4547" w:rsidRDefault="00D84989" w:rsidP="00C9344E">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校</w:t>
            </w:r>
            <w:r w:rsidR="00122C53" w:rsidRPr="00AA4547">
              <w:rPr>
                <w:rFonts w:ascii="ＭＳ 明朝" w:hAnsi="ＭＳ 明朝" w:hint="eastAsia"/>
                <w:sz w:val="18"/>
                <w:szCs w:val="18"/>
              </w:rPr>
              <w:t>運営組織</w:t>
            </w:r>
            <w:r w:rsidRPr="00AA4547">
              <w:rPr>
                <w:rFonts w:ascii="ＭＳ 明朝" w:hAnsi="ＭＳ 明朝" w:hint="eastAsia"/>
                <w:sz w:val="18"/>
                <w:szCs w:val="18"/>
              </w:rPr>
              <w:t>づくり</w:t>
            </w:r>
          </w:p>
          <w:p w14:paraId="7825D8C2" w14:textId="77777777" w:rsidR="00122C53" w:rsidRPr="00AA4547" w:rsidRDefault="00122C53" w:rsidP="00122C53">
            <w:pPr>
              <w:spacing w:line="320" w:lineRule="exact"/>
              <w:ind w:left="180" w:hangingChars="100" w:hanging="180"/>
              <w:rPr>
                <w:rFonts w:ascii="ＭＳ 明朝" w:hAnsi="ＭＳ 明朝"/>
                <w:sz w:val="18"/>
                <w:szCs w:val="18"/>
              </w:rPr>
            </w:pPr>
          </w:p>
          <w:p w14:paraId="5EF99039" w14:textId="77777777" w:rsidR="00466B8C" w:rsidRPr="00AA4547" w:rsidRDefault="00466B8C" w:rsidP="00466B8C">
            <w:pPr>
              <w:ind w:left="210" w:hangingChars="100" w:hanging="210"/>
              <w:rPr>
                <w:rFonts w:ascii="ＭＳ 明朝" w:hAnsi="ＭＳ 明朝"/>
              </w:rPr>
            </w:pPr>
          </w:p>
        </w:tc>
        <w:tc>
          <w:tcPr>
            <w:tcW w:w="4182" w:type="dxa"/>
            <w:tcBorders>
              <w:right w:val="dashed" w:sz="4" w:space="0" w:color="auto"/>
            </w:tcBorders>
          </w:tcPr>
          <w:p w14:paraId="271EBD64" w14:textId="5B6BEEAB" w:rsidR="001E773B" w:rsidRPr="00AA4547" w:rsidRDefault="006240C4" w:rsidP="00FD0DD8">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１</w:t>
            </w:r>
            <w:r w:rsidRPr="00AA4547">
              <w:rPr>
                <w:rFonts w:ascii="ＭＳ 明朝" w:hAnsi="ＭＳ 明朝" w:hint="eastAsia"/>
                <w:sz w:val="18"/>
                <w:szCs w:val="18"/>
              </w:rPr>
              <w:t>）</w:t>
            </w:r>
          </w:p>
          <w:p w14:paraId="61546145" w14:textId="6D40879F" w:rsidR="006240C4" w:rsidRDefault="006240C4" w:rsidP="000C0EEE">
            <w:pPr>
              <w:ind w:left="180" w:hangingChars="100" w:hanging="180"/>
              <w:rPr>
                <w:rFonts w:ascii="ＭＳ 明朝" w:hAnsi="ＭＳ 明朝"/>
                <w:sz w:val="18"/>
                <w:szCs w:val="18"/>
              </w:rPr>
            </w:pPr>
            <w:r w:rsidRPr="00AA4547">
              <w:rPr>
                <w:rFonts w:ascii="ＭＳ 明朝" w:hAnsi="ＭＳ 明朝" w:hint="eastAsia"/>
                <w:sz w:val="18"/>
                <w:szCs w:val="18"/>
              </w:rPr>
              <w:t xml:space="preserve">ア　</w:t>
            </w:r>
            <w:r w:rsidR="00E859BA" w:rsidRPr="00AA4547">
              <w:rPr>
                <w:rFonts w:ascii="ＭＳ 明朝" w:hAnsi="ＭＳ 明朝" w:hint="eastAsia"/>
                <w:sz w:val="18"/>
                <w:szCs w:val="18"/>
              </w:rPr>
              <w:t>知的障がい教育関連の</w:t>
            </w:r>
            <w:r w:rsidRPr="00AA4547">
              <w:rPr>
                <w:rFonts w:ascii="ＭＳ 明朝" w:hAnsi="ＭＳ 明朝" w:hint="eastAsia"/>
                <w:sz w:val="18"/>
                <w:szCs w:val="18"/>
              </w:rPr>
              <w:t>研修会</w:t>
            </w:r>
            <w:r w:rsidR="00FB049F" w:rsidRPr="00AA4547">
              <w:rPr>
                <w:rFonts w:ascii="ＭＳ 明朝" w:hAnsi="ＭＳ 明朝" w:hint="eastAsia"/>
                <w:sz w:val="18"/>
                <w:szCs w:val="18"/>
              </w:rPr>
              <w:t>・研究会</w:t>
            </w:r>
            <w:r w:rsidRPr="00AA4547">
              <w:rPr>
                <w:rFonts w:ascii="ＭＳ 明朝" w:hAnsi="ＭＳ 明朝" w:hint="eastAsia"/>
                <w:sz w:val="18"/>
                <w:szCs w:val="18"/>
              </w:rPr>
              <w:t>等へ積極的に参加し、先進的な教育を取り入れ</w:t>
            </w:r>
            <w:r w:rsidR="0047423A" w:rsidRPr="00AA4547">
              <w:rPr>
                <w:rFonts w:ascii="ＭＳ 明朝" w:hAnsi="ＭＳ 明朝" w:hint="eastAsia"/>
                <w:sz w:val="18"/>
                <w:szCs w:val="18"/>
              </w:rPr>
              <w:t>る。</w:t>
            </w:r>
          </w:p>
          <w:p w14:paraId="1323D203" w14:textId="77777777" w:rsidR="00902BFE" w:rsidRPr="00AA4547" w:rsidRDefault="00902BFE" w:rsidP="000C0EEE">
            <w:pPr>
              <w:ind w:left="180" w:hangingChars="100" w:hanging="180"/>
              <w:rPr>
                <w:rFonts w:ascii="ＭＳ 明朝" w:hAnsi="ＭＳ 明朝"/>
                <w:sz w:val="18"/>
                <w:szCs w:val="18"/>
              </w:rPr>
            </w:pPr>
          </w:p>
          <w:p w14:paraId="7FD7898C" w14:textId="13E5F3B8" w:rsidR="00E859BA" w:rsidRPr="00AA4547" w:rsidRDefault="00E859BA" w:rsidP="00086A03">
            <w:pPr>
              <w:ind w:left="180" w:hangingChars="100" w:hanging="180"/>
              <w:rPr>
                <w:rFonts w:ascii="ＭＳ 明朝" w:hAnsi="ＭＳ 明朝"/>
                <w:sz w:val="18"/>
                <w:szCs w:val="18"/>
              </w:rPr>
            </w:pPr>
            <w:r w:rsidRPr="00AA4547">
              <w:rPr>
                <w:rFonts w:ascii="ＭＳ 明朝" w:hAnsi="ＭＳ 明朝" w:hint="eastAsia"/>
                <w:sz w:val="18"/>
                <w:szCs w:val="18"/>
              </w:rPr>
              <w:t>イ　教務部、研究支援部</w:t>
            </w:r>
            <w:r w:rsidR="00FB049F" w:rsidRPr="00AA4547">
              <w:rPr>
                <w:rFonts w:ascii="ＭＳ 明朝" w:hAnsi="ＭＳ 明朝" w:hint="eastAsia"/>
                <w:sz w:val="18"/>
                <w:szCs w:val="18"/>
              </w:rPr>
              <w:t>、情報部</w:t>
            </w:r>
            <w:r w:rsidRPr="00AA4547">
              <w:rPr>
                <w:rFonts w:ascii="ＭＳ 明朝" w:hAnsi="ＭＳ 明朝" w:hint="eastAsia"/>
                <w:sz w:val="18"/>
                <w:szCs w:val="18"/>
              </w:rPr>
              <w:t>が連携して、本校におけるカリキュラムマネジメントに則った授業づくりを推進する。</w:t>
            </w:r>
          </w:p>
          <w:p w14:paraId="6BF07FF3" w14:textId="77777777" w:rsidR="00BD4D68" w:rsidRPr="00AA4547" w:rsidRDefault="00BD4D68" w:rsidP="00086A03">
            <w:pPr>
              <w:ind w:left="180" w:hangingChars="100" w:hanging="180"/>
              <w:rPr>
                <w:rFonts w:ascii="ＭＳ 明朝" w:hAnsi="ＭＳ 明朝"/>
                <w:sz w:val="18"/>
                <w:szCs w:val="18"/>
              </w:rPr>
            </w:pPr>
          </w:p>
          <w:p w14:paraId="0855AC42" w14:textId="77777777" w:rsidR="00902BFE" w:rsidRDefault="00902BFE" w:rsidP="000C0EEE">
            <w:pPr>
              <w:ind w:left="180" w:hangingChars="100" w:hanging="180"/>
              <w:rPr>
                <w:rFonts w:ascii="ＭＳ 明朝" w:hAnsi="ＭＳ 明朝"/>
                <w:sz w:val="18"/>
                <w:szCs w:val="18"/>
              </w:rPr>
            </w:pPr>
          </w:p>
          <w:p w14:paraId="7D2479E4" w14:textId="603C6759" w:rsidR="007D4185" w:rsidRPr="00AA4547" w:rsidRDefault="00086A03" w:rsidP="000C0EEE">
            <w:pPr>
              <w:ind w:left="180" w:hangingChars="100" w:hanging="180"/>
              <w:rPr>
                <w:rFonts w:ascii="ＭＳ 明朝" w:hAnsi="ＭＳ 明朝"/>
                <w:sz w:val="18"/>
                <w:szCs w:val="18"/>
              </w:rPr>
            </w:pPr>
            <w:r w:rsidRPr="00AA4547">
              <w:rPr>
                <w:rFonts w:ascii="ＭＳ 明朝" w:hAnsi="ＭＳ 明朝" w:hint="eastAsia"/>
                <w:sz w:val="18"/>
                <w:szCs w:val="18"/>
              </w:rPr>
              <w:t>ウ</w:t>
            </w:r>
            <w:r w:rsidR="003678A3" w:rsidRPr="00AA4547">
              <w:rPr>
                <w:rFonts w:ascii="ＭＳ 明朝" w:hAnsi="ＭＳ 明朝" w:hint="eastAsia"/>
                <w:sz w:val="18"/>
                <w:szCs w:val="18"/>
              </w:rPr>
              <w:t xml:space="preserve">　指導教諭</w:t>
            </w:r>
            <w:r w:rsidR="00214A5F" w:rsidRPr="00AA4547">
              <w:rPr>
                <w:rFonts w:ascii="ＭＳ 明朝" w:hAnsi="ＭＳ 明朝" w:hint="eastAsia"/>
                <w:sz w:val="18"/>
                <w:szCs w:val="18"/>
              </w:rPr>
              <w:t>・首席</w:t>
            </w:r>
            <w:r w:rsidR="0047423A" w:rsidRPr="00AA4547">
              <w:rPr>
                <w:rFonts w:ascii="ＭＳ 明朝" w:hAnsi="ＭＳ 明朝" w:hint="eastAsia"/>
                <w:sz w:val="18"/>
                <w:szCs w:val="18"/>
              </w:rPr>
              <w:t>を中心とし</w:t>
            </w:r>
            <w:r w:rsidR="00FB049F" w:rsidRPr="00AA4547">
              <w:rPr>
                <w:rFonts w:ascii="ＭＳ 明朝" w:hAnsi="ＭＳ 明朝" w:hint="eastAsia"/>
                <w:sz w:val="18"/>
                <w:szCs w:val="18"/>
              </w:rPr>
              <w:t>、</w:t>
            </w:r>
            <w:r w:rsidR="00524C27" w:rsidRPr="00AA4547">
              <w:rPr>
                <w:rFonts w:ascii="ＭＳ 明朝" w:hAnsi="ＭＳ 明朝" w:hint="eastAsia"/>
                <w:sz w:val="18"/>
                <w:szCs w:val="18"/>
              </w:rPr>
              <w:t>研究支援部及び各教科会で授業改善</w:t>
            </w:r>
            <w:r w:rsidR="0047423A" w:rsidRPr="00AA4547">
              <w:rPr>
                <w:rFonts w:ascii="ＭＳ 明朝" w:hAnsi="ＭＳ 明朝" w:hint="eastAsia"/>
                <w:sz w:val="18"/>
                <w:szCs w:val="18"/>
              </w:rPr>
              <w:t>の全校的</w:t>
            </w:r>
            <w:r w:rsidR="00214A5F" w:rsidRPr="00AA4547">
              <w:rPr>
                <w:rFonts w:ascii="ＭＳ 明朝" w:hAnsi="ＭＳ 明朝" w:hint="eastAsia"/>
                <w:sz w:val="18"/>
                <w:szCs w:val="18"/>
              </w:rPr>
              <w:t>強化</w:t>
            </w:r>
            <w:r w:rsidR="0047423A" w:rsidRPr="00AA4547">
              <w:rPr>
                <w:rFonts w:ascii="ＭＳ 明朝" w:hAnsi="ＭＳ 明朝" w:hint="eastAsia"/>
                <w:sz w:val="18"/>
                <w:szCs w:val="18"/>
              </w:rPr>
              <w:t>を図る</w:t>
            </w:r>
            <w:r w:rsidR="003678A3" w:rsidRPr="00AA4547">
              <w:rPr>
                <w:rFonts w:ascii="ＭＳ 明朝" w:hAnsi="ＭＳ 明朝" w:hint="eastAsia"/>
                <w:sz w:val="18"/>
                <w:szCs w:val="18"/>
              </w:rPr>
              <w:t>。</w:t>
            </w:r>
          </w:p>
          <w:p w14:paraId="411E344B" w14:textId="77777777" w:rsidR="00BD4D68" w:rsidRPr="00AA4547" w:rsidRDefault="00524C27" w:rsidP="004B6980">
            <w:pPr>
              <w:rPr>
                <w:rFonts w:ascii="ＭＳ 明朝" w:hAnsi="ＭＳ 明朝"/>
                <w:sz w:val="18"/>
                <w:szCs w:val="18"/>
              </w:rPr>
            </w:pPr>
            <w:r w:rsidRPr="00AA4547">
              <w:rPr>
                <w:rFonts w:ascii="ＭＳ 明朝" w:hAnsi="ＭＳ 明朝" w:hint="eastAsia"/>
                <w:sz w:val="18"/>
                <w:szCs w:val="18"/>
              </w:rPr>
              <w:t xml:space="preserve">　　また、初任期</w:t>
            </w:r>
            <w:r w:rsidR="00BD4D68" w:rsidRPr="00AA4547">
              <w:rPr>
                <w:rFonts w:ascii="ＭＳ 明朝" w:hAnsi="ＭＳ 明朝" w:hint="eastAsia"/>
                <w:sz w:val="18"/>
                <w:szCs w:val="18"/>
              </w:rPr>
              <w:t>後半（本校３～６年め）の教員</w:t>
            </w:r>
          </w:p>
          <w:p w14:paraId="537EA60D" w14:textId="77777777" w:rsidR="00BD4D68" w:rsidRPr="00AA4547" w:rsidRDefault="00BD4D68" w:rsidP="004B6980">
            <w:pPr>
              <w:rPr>
                <w:rFonts w:ascii="ＭＳ 明朝" w:hAnsi="ＭＳ 明朝"/>
                <w:sz w:val="18"/>
                <w:szCs w:val="18"/>
              </w:rPr>
            </w:pPr>
            <w:r w:rsidRPr="00AA4547">
              <w:rPr>
                <w:rFonts w:ascii="ＭＳ 明朝" w:hAnsi="ＭＳ 明朝" w:hint="eastAsia"/>
                <w:sz w:val="18"/>
                <w:szCs w:val="18"/>
              </w:rPr>
              <w:t xml:space="preserve">　が教育実習指導教員を担当し、自身の授業力向</w:t>
            </w:r>
          </w:p>
          <w:p w14:paraId="413FD485" w14:textId="5F40E299" w:rsidR="007B600C" w:rsidRPr="00AA4547" w:rsidRDefault="00BD4D68" w:rsidP="004B6980">
            <w:pPr>
              <w:rPr>
                <w:rFonts w:ascii="ＭＳ 明朝" w:hAnsi="ＭＳ 明朝"/>
                <w:sz w:val="18"/>
                <w:szCs w:val="18"/>
              </w:rPr>
            </w:pPr>
            <w:r w:rsidRPr="00AA4547">
              <w:rPr>
                <w:rFonts w:ascii="ＭＳ 明朝" w:hAnsi="ＭＳ 明朝" w:hint="eastAsia"/>
                <w:sz w:val="18"/>
                <w:szCs w:val="18"/>
              </w:rPr>
              <w:t xml:space="preserve">　上を図る体制を構築する。</w:t>
            </w:r>
          </w:p>
          <w:p w14:paraId="7B651A42" w14:textId="5D274712" w:rsidR="001E773B" w:rsidRPr="00AA4547" w:rsidRDefault="004100B0" w:rsidP="000C0EEE">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２</w:t>
            </w:r>
            <w:r w:rsidRPr="00AA4547">
              <w:rPr>
                <w:rFonts w:ascii="ＭＳ 明朝" w:hAnsi="ＭＳ 明朝" w:hint="eastAsia"/>
                <w:sz w:val="18"/>
                <w:szCs w:val="18"/>
              </w:rPr>
              <w:t>）</w:t>
            </w:r>
          </w:p>
          <w:p w14:paraId="70AD4EAF" w14:textId="77777777" w:rsidR="00D66B87" w:rsidRPr="00AA4547" w:rsidRDefault="004100B0" w:rsidP="00D66B87">
            <w:pPr>
              <w:ind w:left="180" w:hangingChars="100" w:hanging="180"/>
              <w:rPr>
                <w:rFonts w:ascii="ＭＳ 明朝" w:hAnsi="ＭＳ 明朝"/>
                <w:sz w:val="18"/>
                <w:szCs w:val="18"/>
              </w:rPr>
            </w:pPr>
            <w:r w:rsidRPr="00AA4547">
              <w:rPr>
                <w:rFonts w:ascii="ＭＳ 明朝" w:hAnsi="ＭＳ 明朝" w:hint="eastAsia"/>
                <w:sz w:val="18"/>
                <w:szCs w:val="18"/>
              </w:rPr>
              <w:t xml:space="preserve">ア　</w:t>
            </w:r>
            <w:r w:rsidR="00D66B87" w:rsidRPr="00AA4547">
              <w:rPr>
                <w:rFonts w:ascii="ＭＳ 明朝" w:hAnsi="ＭＳ 明朝" w:hint="eastAsia"/>
                <w:sz w:val="18"/>
                <w:szCs w:val="18"/>
              </w:rPr>
              <w:t>外部</w:t>
            </w:r>
            <w:r w:rsidR="00646486" w:rsidRPr="00AA4547">
              <w:rPr>
                <w:rFonts w:ascii="ＭＳ 明朝" w:hAnsi="ＭＳ 明朝" w:hint="eastAsia"/>
                <w:sz w:val="18"/>
                <w:szCs w:val="18"/>
              </w:rPr>
              <w:t>機関・</w:t>
            </w:r>
            <w:r w:rsidR="00D66B87" w:rsidRPr="00AA4547">
              <w:rPr>
                <w:rFonts w:ascii="ＭＳ 明朝" w:hAnsi="ＭＳ 明朝" w:hint="eastAsia"/>
                <w:sz w:val="18"/>
                <w:szCs w:val="18"/>
              </w:rPr>
              <w:t>人材等を積極的に活用し、障がい特性の理解や指導</w:t>
            </w:r>
            <w:r w:rsidR="00646486" w:rsidRPr="00AA4547">
              <w:rPr>
                <w:rFonts w:ascii="ＭＳ 明朝" w:hAnsi="ＭＳ 明朝" w:hint="eastAsia"/>
                <w:sz w:val="18"/>
                <w:szCs w:val="18"/>
              </w:rPr>
              <w:t>支援</w:t>
            </w:r>
            <w:r w:rsidR="00D66B87" w:rsidRPr="00AA4547">
              <w:rPr>
                <w:rFonts w:ascii="ＭＳ 明朝" w:hAnsi="ＭＳ 明朝" w:hint="eastAsia"/>
                <w:sz w:val="18"/>
                <w:szCs w:val="18"/>
              </w:rPr>
              <w:t>の専門性を</w:t>
            </w:r>
            <w:r w:rsidR="00646486" w:rsidRPr="00AA4547">
              <w:rPr>
                <w:rFonts w:ascii="ＭＳ 明朝" w:hAnsi="ＭＳ 明朝" w:hint="eastAsia"/>
                <w:sz w:val="18"/>
                <w:szCs w:val="18"/>
              </w:rPr>
              <w:t>向上させる</w:t>
            </w:r>
            <w:r w:rsidR="00D66B87" w:rsidRPr="00AA4547">
              <w:rPr>
                <w:rFonts w:ascii="ＭＳ 明朝" w:hAnsi="ＭＳ 明朝" w:hint="eastAsia"/>
                <w:sz w:val="18"/>
                <w:szCs w:val="18"/>
              </w:rPr>
              <w:t>。</w:t>
            </w:r>
          </w:p>
          <w:p w14:paraId="0C4FC17A" w14:textId="5074994C" w:rsidR="00425726" w:rsidRPr="00AA4547" w:rsidRDefault="004100B0" w:rsidP="00913F4E">
            <w:pPr>
              <w:ind w:left="180" w:hangingChars="100" w:hanging="180"/>
              <w:rPr>
                <w:rFonts w:ascii="ＭＳ 明朝" w:hAnsi="ＭＳ 明朝"/>
                <w:sz w:val="18"/>
                <w:szCs w:val="18"/>
              </w:rPr>
            </w:pPr>
            <w:r w:rsidRPr="00AA4547">
              <w:rPr>
                <w:rFonts w:ascii="ＭＳ 明朝" w:hAnsi="ＭＳ 明朝" w:hint="eastAsia"/>
                <w:sz w:val="18"/>
                <w:szCs w:val="18"/>
              </w:rPr>
              <w:t xml:space="preserve">イ　</w:t>
            </w:r>
            <w:r w:rsidR="00714EF1" w:rsidRPr="00AA4547">
              <w:rPr>
                <w:rFonts w:ascii="ＭＳ 明朝" w:hAnsi="ＭＳ 明朝"/>
                <w:sz w:val="18"/>
                <w:szCs w:val="18"/>
              </w:rPr>
              <w:t>ICT</w:t>
            </w:r>
            <w:r w:rsidRPr="00AA4547">
              <w:rPr>
                <w:rFonts w:ascii="ＭＳ 明朝" w:hAnsi="ＭＳ 明朝" w:hint="eastAsia"/>
                <w:sz w:val="18"/>
                <w:szCs w:val="18"/>
              </w:rPr>
              <w:t>機器の</w:t>
            </w:r>
            <w:r w:rsidR="00214A5F" w:rsidRPr="00AA4547">
              <w:rPr>
                <w:rFonts w:ascii="ＭＳ 明朝" w:hAnsi="ＭＳ 明朝" w:hint="eastAsia"/>
                <w:sz w:val="18"/>
                <w:szCs w:val="18"/>
              </w:rPr>
              <w:t>活用を促進するとともに</w:t>
            </w:r>
            <w:r w:rsidR="00E867CE" w:rsidRPr="00AA4547">
              <w:rPr>
                <w:rFonts w:ascii="ＭＳ 明朝" w:hAnsi="ＭＳ 明朝" w:hint="eastAsia"/>
                <w:sz w:val="18"/>
                <w:szCs w:val="18"/>
              </w:rPr>
              <w:t>本校における「児童生徒１人１台端末利活用プラン」に基づいた実践を進める。</w:t>
            </w:r>
          </w:p>
          <w:p w14:paraId="58EEB11E" w14:textId="77777777" w:rsidR="007B600C" w:rsidRPr="00AA4547" w:rsidRDefault="007B600C" w:rsidP="00122C53">
            <w:pPr>
              <w:ind w:left="180" w:hangingChars="100" w:hanging="180"/>
              <w:rPr>
                <w:rFonts w:ascii="ＭＳ 明朝" w:hAnsi="ＭＳ 明朝"/>
                <w:sz w:val="18"/>
                <w:szCs w:val="18"/>
              </w:rPr>
            </w:pPr>
          </w:p>
          <w:p w14:paraId="211A38A0" w14:textId="5F734271" w:rsidR="007B600C" w:rsidRPr="00AA4547" w:rsidRDefault="007B600C" w:rsidP="00122C53">
            <w:pPr>
              <w:ind w:left="180" w:hangingChars="100" w:hanging="180"/>
              <w:rPr>
                <w:rFonts w:ascii="ＭＳ 明朝" w:hAnsi="ＭＳ 明朝"/>
                <w:sz w:val="18"/>
                <w:szCs w:val="18"/>
              </w:rPr>
            </w:pPr>
          </w:p>
          <w:p w14:paraId="63C8D279" w14:textId="77777777" w:rsidR="00AA4547" w:rsidRPr="00AA4547" w:rsidRDefault="00AA4547" w:rsidP="00122C53">
            <w:pPr>
              <w:ind w:left="180" w:hangingChars="100" w:hanging="180"/>
              <w:rPr>
                <w:rFonts w:ascii="ＭＳ 明朝" w:hAnsi="ＭＳ 明朝"/>
                <w:sz w:val="18"/>
                <w:szCs w:val="18"/>
              </w:rPr>
            </w:pPr>
          </w:p>
          <w:p w14:paraId="4947CFFC" w14:textId="580DB65F" w:rsidR="00D84989" w:rsidRPr="00AA4547" w:rsidRDefault="00122C53" w:rsidP="00122C53">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３</w:t>
            </w:r>
            <w:r w:rsidRPr="00AA4547">
              <w:rPr>
                <w:rFonts w:ascii="ＭＳ 明朝" w:hAnsi="ＭＳ 明朝" w:hint="eastAsia"/>
                <w:sz w:val="18"/>
                <w:szCs w:val="18"/>
              </w:rPr>
              <w:t>）</w:t>
            </w:r>
          </w:p>
          <w:p w14:paraId="25D4C510" w14:textId="4F9E68F7" w:rsidR="00162416" w:rsidRDefault="00D84989" w:rsidP="0004453F">
            <w:pPr>
              <w:ind w:left="180" w:hangingChars="100" w:hanging="180"/>
              <w:rPr>
                <w:rFonts w:ascii="ＭＳ 明朝" w:hAnsi="ＭＳ 明朝"/>
                <w:sz w:val="18"/>
                <w:szCs w:val="18"/>
              </w:rPr>
            </w:pPr>
            <w:r w:rsidRPr="00AA4547">
              <w:rPr>
                <w:rFonts w:ascii="ＭＳ 明朝" w:hAnsi="ＭＳ 明朝" w:hint="eastAsia"/>
                <w:sz w:val="18"/>
                <w:szCs w:val="18"/>
              </w:rPr>
              <w:t xml:space="preserve">ア　</w:t>
            </w:r>
            <w:r w:rsidR="00361719" w:rsidRPr="00AA4547">
              <w:rPr>
                <w:rFonts w:ascii="ＭＳ 明朝" w:hAnsi="ＭＳ 明朝" w:hint="eastAsia"/>
                <w:sz w:val="18"/>
                <w:szCs w:val="18"/>
              </w:rPr>
              <w:t>児童生徒の実態に即した</w:t>
            </w:r>
            <w:r w:rsidR="00F372DF" w:rsidRPr="00AA4547">
              <w:rPr>
                <w:rFonts w:ascii="ＭＳ 明朝" w:hAnsi="ＭＳ 明朝" w:hint="eastAsia"/>
                <w:sz w:val="18"/>
                <w:szCs w:val="18"/>
              </w:rPr>
              <w:t>負担の少ない</w:t>
            </w:r>
            <w:r w:rsidR="00361719" w:rsidRPr="00AA4547">
              <w:rPr>
                <w:rFonts w:ascii="ＭＳ 明朝" w:hAnsi="ＭＳ 明朝" w:hint="eastAsia"/>
                <w:sz w:val="18"/>
                <w:szCs w:val="18"/>
              </w:rPr>
              <w:t>学校行事の</w:t>
            </w:r>
            <w:r w:rsidR="00F372DF" w:rsidRPr="00AA4547">
              <w:rPr>
                <w:rFonts w:ascii="ＭＳ 明朝" w:hAnsi="ＭＳ 明朝" w:hint="eastAsia"/>
                <w:sz w:val="18"/>
                <w:szCs w:val="18"/>
              </w:rPr>
              <w:t>実施</w:t>
            </w:r>
            <w:r w:rsidR="00986082" w:rsidRPr="00AA4547">
              <w:rPr>
                <w:rFonts w:ascii="ＭＳ 明朝" w:hAnsi="ＭＳ 明朝" w:hint="eastAsia"/>
                <w:sz w:val="18"/>
                <w:szCs w:val="18"/>
              </w:rPr>
              <w:t>を推進する。</w:t>
            </w:r>
          </w:p>
          <w:p w14:paraId="5647D73E" w14:textId="77777777" w:rsidR="00C12526" w:rsidRPr="00AA4547" w:rsidRDefault="00C12526" w:rsidP="0004453F">
            <w:pPr>
              <w:ind w:left="180" w:hangingChars="100" w:hanging="180"/>
              <w:rPr>
                <w:rFonts w:ascii="ＭＳ 明朝" w:hAnsi="ＭＳ 明朝"/>
                <w:sz w:val="18"/>
                <w:szCs w:val="18"/>
              </w:rPr>
            </w:pPr>
          </w:p>
          <w:p w14:paraId="7C5D8A84" w14:textId="7F8605A7" w:rsidR="00122C53" w:rsidRPr="00AA4547" w:rsidRDefault="00152EC8" w:rsidP="00152EC8">
            <w:pPr>
              <w:ind w:left="180" w:hangingChars="100" w:hanging="180"/>
              <w:rPr>
                <w:rFonts w:ascii="ＭＳ 明朝" w:hAnsi="ＭＳ 明朝"/>
                <w:sz w:val="18"/>
                <w:szCs w:val="18"/>
              </w:rPr>
            </w:pPr>
            <w:r w:rsidRPr="00AA4547">
              <w:rPr>
                <w:rFonts w:ascii="ＭＳ 明朝" w:hAnsi="ＭＳ 明朝" w:hint="eastAsia"/>
                <w:sz w:val="18"/>
                <w:szCs w:val="18"/>
              </w:rPr>
              <w:t xml:space="preserve">イ　</w:t>
            </w:r>
            <w:r w:rsidR="00122C53" w:rsidRPr="00AA4547">
              <w:rPr>
                <w:rFonts w:ascii="ＭＳ 明朝" w:hAnsi="ＭＳ 明朝" w:hint="eastAsia"/>
                <w:sz w:val="18"/>
                <w:szCs w:val="18"/>
              </w:rPr>
              <w:t>会議等の精選を通して</w:t>
            </w:r>
            <w:r w:rsidR="00986082" w:rsidRPr="00AA4547">
              <w:rPr>
                <w:rFonts w:ascii="ＭＳ 明朝" w:hAnsi="ＭＳ 明朝" w:hint="eastAsia"/>
                <w:sz w:val="18"/>
                <w:szCs w:val="18"/>
              </w:rPr>
              <w:t>より実効性のある授業準備・教材制作等の時間を創出する。</w:t>
            </w:r>
          </w:p>
        </w:tc>
        <w:tc>
          <w:tcPr>
            <w:tcW w:w="5741" w:type="dxa"/>
            <w:tcBorders>
              <w:right w:val="dashed" w:sz="4" w:space="0" w:color="auto"/>
            </w:tcBorders>
          </w:tcPr>
          <w:p w14:paraId="2B97DD92" w14:textId="520EA8E6" w:rsidR="001E773B" w:rsidRPr="00AA4547" w:rsidRDefault="006240C4" w:rsidP="00EF4F5F">
            <w:pPr>
              <w:ind w:left="360" w:hangingChars="200" w:hanging="360"/>
              <w:rPr>
                <w:rFonts w:ascii="ＭＳ 明朝" w:hAnsi="ＭＳ 明朝"/>
                <w:sz w:val="18"/>
                <w:szCs w:val="18"/>
              </w:rPr>
            </w:pPr>
            <w:bookmarkStart w:id="2" w:name="_Hlk219309487"/>
            <w:r w:rsidRPr="00AA4547">
              <w:rPr>
                <w:rFonts w:ascii="ＭＳ 明朝" w:hAnsi="ＭＳ 明朝" w:hint="eastAsia"/>
                <w:sz w:val="18"/>
                <w:szCs w:val="18"/>
              </w:rPr>
              <w:t>（</w:t>
            </w:r>
            <w:r w:rsidR="00714EF1" w:rsidRPr="00AA4547">
              <w:rPr>
                <w:rFonts w:ascii="ＭＳ 明朝" w:hAnsi="ＭＳ 明朝" w:hint="eastAsia"/>
                <w:sz w:val="18"/>
                <w:szCs w:val="18"/>
              </w:rPr>
              <w:t>１</w:t>
            </w:r>
            <w:r w:rsidRPr="00AA4547">
              <w:rPr>
                <w:rFonts w:ascii="ＭＳ 明朝" w:hAnsi="ＭＳ 明朝" w:hint="eastAsia"/>
                <w:sz w:val="18"/>
                <w:szCs w:val="18"/>
              </w:rPr>
              <w:t>）</w:t>
            </w:r>
          </w:p>
          <w:p w14:paraId="7C1BE800" w14:textId="73933721" w:rsidR="0047423A" w:rsidRDefault="006240C4" w:rsidP="0047423A">
            <w:pPr>
              <w:ind w:left="175" w:hangingChars="97" w:hanging="175"/>
              <w:rPr>
                <w:rFonts w:ascii="ＭＳ 明朝" w:hAnsi="ＭＳ 明朝"/>
                <w:sz w:val="18"/>
                <w:szCs w:val="18"/>
              </w:rPr>
            </w:pPr>
            <w:r w:rsidRPr="00AA4547">
              <w:rPr>
                <w:rFonts w:ascii="ＭＳ 明朝" w:hAnsi="ＭＳ 明朝" w:hint="eastAsia"/>
                <w:sz w:val="18"/>
                <w:szCs w:val="18"/>
              </w:rPr>
              <w:t>ア　全国レベルの研修会</w:t>
            </w:r>
            <w:r w:rsidR="00F4533F" w:rsidRPr="00AA4547">
              <w:rPr>
                <w:rFonts w:ascii="ＭＳ 明朝" w:hAnsi="ＭＳ 明朝" w:hint="eastAsia"/>
                <w:sz w:val="18"/>
                <w:szCs w:val="18"/>
              </w:rPr>
              <w:t>（</w:t>
            </w:r>
            <w:r w:rsidR="00714EF1" w:rsidRPr="00AA4547">
              <w:rPr>
                <w:rFonts w:ascii="ＭＳ 明朝" w:hAnsi="ＭＳ 明朝"/>
                <w:sz w:val="18"/>
                <w:szCs w:val="18"/>
              </w:rPr>
              <w:t>Web</w:t>
            </w:r>
            <w:r w:rsidR="00F4533F" w:rsidRPr="00AA4547">
              <w:rPr>
                <w:rFonts w:ascii="ＭＳ 明朝" w:hAnsi="ＭＳ 明朝" w:hint="eastAsia"/>
                <w:sz w:val="18"/>
                <w:szCs w:val="18"/>
              </w:rPr>
              <w:t>開催も含む）</w:t>
            </w:r>
            <w:r w:rsidRPr="00AA4547">
              <w:rPr>
                <w:rFonts w:ascii="ＭＳ 明朝" w:hAnsi="ＭＳ 明朝" w:hint="eastAsia"/>
                <w:sz w:val="18"/>
                <w:szCs w:val="18"/>
              </w:rPr>
              <w:t>等へ</w:t>
            </w:r>
            <w:r w:rsidR="00E859BA" w:rsidRPr="00AA4547">
              <w:rPr>
                <w:rFonts w:ascii="ＭＳ 明朝" w:hAnsi="ＭＳ 明朝" w:hint="eastAsia"/>
                <w:sz w:val="18"/>
                <w:szCs w:val="18"/>
              </w:rPr>
              <w:t>各学部１</w:t>
            </w:r>
            <w:r w:rsidRPr="00AA4547">
              <w:rPr>
                <w:rFonts w:ascii="ＭＳ 明朝" w:hAnsi="ＭＳ 明朝" w:hint="eastAsia"/>
                <w:sz w:val="18"/>
                <w:szCs w:val="18"/>
              </w:rPr>
              <w:t>名以上</w:t>
            </w:r>
            <w:r w:rsidR="00214A5F" w:rsidRPr="00AA4547">
              <w:rPr>
                <w:rFonts w:ascii="ＭＳ 明朝" w:hAnsi="ＭＳ 明朝" w:hint="eastAsia"/>
                <w:sz w:val="18"/>
                <w:szCs w:val="18"/>
              </w:rPr>
              <w:t>が</w:t>
            </w:r>
            <w:r w:rsidRPr="00AA4547">
              <w:rPr>
                <w:rFonts w:ascii="ＭＳ 明朝" w:hAnsi="ＭＳ 明朝" w:hint="eastAsia"/>
                <w:sz w:val="18"/>
                <w:szCs w:val="18"/>
              </w:rPr>
              <w:t>参加し、報告・伝達講習会を行</w:t>
            </w:r>
            <w:r w:rsidR="00214A5F" w:rsidRPr="00AA4547">
              <w:rPr>
                <w:rFonts w:ascii="ＭＳ 明朝" w:hAnsi="ＭＳ 明朝" w:hint="eastAsia"/>
                <w:sz w:val="18"/>
                <w:szCs w:val="18"/>
              </w:rPr>
              <w:t>い</w:t>
            </w:r>
            <w:r w:rsidR="00F4533F" w:rsidRPr="00AA4547">
              <w:rPr>
                <w:rFonts w:ascii="ＭＳ 明朝" w:hAnsi="ＭＳ 明朝" w:hint="eastAsia"/>
                <w:sz w:val="18"/>
                <w:szCs w:val="18"/>
              </w:rPr>
              <w:t>、全校で</w:t>
            </w:r>
            <w:r w:rsidR="00F372DF" w:rsidRPr="00AA4547">
              <w:rPr>
                <w:rFonts w:ascii="ＭＳ 明朝" w:hAnsi="ＭＳ 明朝" w:hint="eastAsia"/>
                <w:sz w:val="18"/>
                <w:szCs w:val="18"/>
              </w:rPr>
              <w:t>情報</w:t>
            </w:r>
            <w:r w:rsidR="00214A5F" w:rsidRPr="00AA4547">
              <w:rPr>
                <w:rFonts w:ascii="ＭＳ 明朝" w:hAnsi="ＭＳ 明朝" w:hint="eastAsia"/>
                <w:sz w:val="18"/>
                <w:szCs w:val="18"/>
              </w:rPr>
              <w:t>共有する。</w:t>
            </w:r>
            <w:r w:rsidR="00E859BA" w:rsidRPr="00AA4547">
              <w:rPr>
                <w:rFonts w:ascii="ＭＳ 明朝" w:hAnsi="ＭＳ 明朝" w:hint="eastAsia"/>
                <w:sz w:val="18"/>
                <w:szCs w:val="18"/>
              </w:rPr>
              <w:t>[</w:t>
            </w:r>
            <w:r w:rsidR="00777455" w:rsidRPr="00AA4547">
              <w:rPr>
                <w:rFonts w:ascii="ＭＳ 明朝" w:hAnsi="ＭＳ 明朝" w:hint="eastAsia"/>
                <w:sz w:val="18"/>
                <w:szCs w:val="18"/>
              </w:rPr>
              <w:t>５</w:t>
            </w:r>
            <w:r w:rsidR="00E859BA" w:rsidRPr="00AA4547">
              <w:rPr>
                <w:rFonts w:ascii="ＭＳ 明朝" w:hAnsi="ＭＳ 明朝" w:hint="eastAsia"/>
                <w:sz w:val="18"/>
                <w:szCs w:val="18"/>
              </w:rPr>
              <w:t>名]</w:t>
            </w:r>
          </w:p>
          <w:bookmarkEnd w:id="2"/>
          <w:p w14:paraId="6AEEC2EA" w14:textId="77777777" w:rsidR="00902BFE" w:rsidRPr="00AA4547" w:rsidRDefault="00902BFE" w:rsidP="0047423A">
            <w:pPr>
              <w:ind w:left="175" w:hangingChars="97" w:hanging="175"/>
              <w:rPr>
                <w:rFonts w:ascii="ＭＳ 明朝" w:hAnsi="ＭＳ 明朝"/>
                <w:sz w:val="18"/>
                <w:szCs w:val="18"/>
              </w:rPr>
            </w:pPr>
          </w:p>
          <w:p w14:paraId="4269F547" w14:textId="1F43F02C" w:rsidR="00086A03" w:rsidRPr="00592C55" w:rsidRDefault="00086A03" w:rsidP="0005240E">
            <w:pPr>
              <w:ind w:left="175" w:hangingChars="97" w:hanging="175"/>
              <w:rPr>
                <w:rFonts w:ascii="ＭＳ 明朝" w:hAnsi="ＭＳ 明朝"/>
                <w:sz w:val="18"/>
                <w:szCs w:val="18"/>
              </w:rPr>
            </w:pPr>
            <w:r w:rsidRPr="00AA4547">
              <w:rPr>
                <w:rFonts w:ascii="ＭＳ 明朝" w:hAnsi="ＭＳ 明朝" w:hint="eastAsia"/>
                <w:sz w:val="18"/>
                <w:szCs w:val="18"/>
              </w:rPr>
              <w:t>イ　観点別学習評価に即した授業</w:t>
            </w:r>
            <w:r w:rsidR="00524C27" w:rsidRPr="00AA4547">
              <w:rPr>
                <w:rFonts w:ascii="ＭＳ 明朝" w:hAnsi="ＭＳ 明朝" w:hint="eastAsia"/>
                <w:sz w:val="18"/>
                <w:szCs w:val="18"/>
              </w:rPr>
              <w:t>づくり</w:t>
            </w:r>
            <w:r w:rsidRPr="00AA4547">
              <w:rPr>
                <w:rFonts w:ascii="ＭＳ 明朝" w:hAnsi="ＭＳ 明朝" w:hint="eastAsia"/>
                <w:sz w:val="18"/>
                <w:szCs w:val="18"/>
              </w:rPr>
              <w:t>を進めるとともに、全校的なカリキュラムマネジメントについて学部間の連携を更に深めて行く。</w:t>
            </w:r>
            <w:r w:rsidR="007B600C" w:rsidRPr="00AA4547">
              <w:rPr>
                <w:rFonts w:ascii="ＭＳ 明朝" w:hAnsi="ＭＳ 明朝" w:hint="eastAsia"/>
                <w:sz w:val="18"/>
                <w:szCs w:val="18"/>
              </w:rPr>
              <w:t>教員の学校教育自己診断における項目「</w:t>
            </w:r>
            <w:r w:rsidR="00524C27" w:rsidRPr="00AA4547">
              <w:rPr>
                <w:rFonts w:ascii="ＭＳ 明朝" w:hAnsi="ＭＳ 明朝" w:hint="eastAsia"/>
                <w:sz w:val="18"/>
                <w:szCs w:val="18"/>
              </w:rPr>
              <w:t>教職員</w:t>
            </w:r>
            <w:r w:rsidR="008E3CE5" w:rsidRPr="00AA4547">
              <w:rPr>
                <w:rFonts w:ascii="ＭＳ 明朝" w:hAnsi="ＭＳ 明朝" w:hint="eastAsia"/>
                <w:sz w:val="18"/>
                <w:szCs w:val="18"/>
              </w:rPr>
              <w:t>は、カリキュラムマネジメントの必要性を理解し、組織</w:t>
            </w:r>
            <w:r w:rsidR="008E3CE5" w:rsidRPr="00592C55">
              <w:rPr>
                <w:rFonts w:ascii="ＭＳ 明朝" w:hAnsi="ＭＳ 明朝" w:hint="eastAsia"/>
                <w:sz w:val="18"/>
                <w:szCs w:val="18"/>
              </w:rPr>
              <w:t>として教育活動の向上に努めている。</w:t>
            </w:r>
            <w:r w:rsidR="007B600C" w:rsidRPr="00592C55">
              <w:rPr>
                <w:rFonts w:ascii="ＭＳ 明朝" w:hAnsi="ＭＳ 明朝" w:hint="eastAsia"/>
                <w:sz w:val="18"/>
                <w:szCs w:val="18"/>
              </w:rPr>
              <w:t>」の評点が</w:t>
            </w:r>
            <w:r w:rsidR="00524C27" w:rsidRPr="00592C55">
              <w:rPr>
                <w:rFonts w:ascii="ＭＳ 明朝" w:hAnsi="ＭＳ 明朝" w:hint="eastAsia"/>
                <w:sz w:val="18"/>
                <w:szCs w:val="18"/>
              </w:rPr>
              <w:t>72</w:t>
            </w:r>
            <w:r w:rsidR="007B600C" w:rsidRPr="00592C55">
              <w:rPr>
                <w:rFonts w:ascii="ＭＳ 明朝" w:hAnsi="ＭＳ 明朝" w:hint="eastAsia"/>
                <w:sz w:val="18"/>
                <w:szCs w:val="18"/>
              </w:rPr>
              <w:t>点以上になる。［</w:t>
            </w:r>
            <w:r w:rsidR="00524C27" w:rsidRPr="00592C55">
              <w:rPr>
                <w:rFonts w:ascii="ＭＳ 明朝" w:hAnsi="ＭＳ 明朝" w:hint="eastAsia"/>
                <w:sz w:val="18"/>
                <w:szCs w:val="18"/>
              </w:rPr>
              <w:t>70</w:t>
            </w:r>
            <w:r w:rsidR="007B600C" w:rsidRPr="00592C55">
              <w:rPr>
                <w:rFonts w:ascii="ＭＳ 明朝" w:hAnsi="ＭＳ 明朝" w:hint="eastAsia"/>
                <w:sz w:val="18"/>
                <w:szCs w:val="18"/>
              </w:rPr>
              <w:t>.</w:t>
            </w:r>
            <w:r w:rsidR="00524C27" w:rsidRPr="00592C55">
              <w:rPr>
                <w:rFonts w:ascii="ＭＳ 明朝" w:hAnsi="ＭＳ 明朝" w:hint="eastAsia"/>
                <w:sz w:val="18"/>
                <w:szCs w:val="18"/>
              </w:rPr>
              <w:t>8</w:t>
            </w:r>
            <w:r w:rsidR="00934568" w:rsidRPr="00592C55">
              <w:rPr>
                <w:rFonts w:ascii="ＭＳ 明朝" w:hAnsi="ＭＳ 明朝" w:hint="eastAsia"/>
                <w:sz w:val="18"/>
                <w:szCs w:val="18"/>
              </w:rPr>
              <w:t>点</w:t>
            </w:r>
            <w:r w:rsidR="007B600C" w:rsidRPr="00592C55">
              <w:rPr>
                <w:rFonts w:ascii="ＭＳ 明朝" w:hAnsi="ＭＳ 明朝" w:hint="eastAsia"/>
                <w:sz w:val="18"/>
                <w:szCs w:val="18"/>
              </w:rPr>
              <w:t>］</w:t>
            </w:r>
          </w:p>
          <w:p w14:paraId="55A05085" w14:textId="181D124E" w:rsidR="00D66B87" w:rsidRPr="00592C55" w:rsidRDefault="00086A03" w:rsidP="00F4533F">
            <w:pPr>
              <w:ind w:left="175" w:hangingChars="97" w:hanging="175"/>
              <w:rPr>
                <w:rFonts w:ascii="ＭＳ 明朝" w:hAnsi="ＭＳ 明朝"/>
                <w:sz w:val="18"/>
                <w:szCs w:val="18"/>
              </w:rPr>
            </w:pPr>
            <w:r w:rsidRPr="00592C55">
              <w:rPr>
                <w:rFonts w:ascii="ＭＳ 明朝" w:hAnsi="ＭＳ 明朝" w:hint="eastAsia"/>
                <w:sz w:val="18"/>
                <w:szCs w:val="18"/>
              </w:rPr>
              <w:t>ウ</w:t>
            </w:r>
            <w:r w:rsidR="0047423A" w:rsidRPr="00592C55">
              <w:rPr>
                <w:rFonts w:ascii="ＭＳ 明朝" w:hAnsi="ＭＳ 明朝" w:hint="eastAsia"/>
                <w:sz w:val="18"/>
                <w:szCs w:val="18"/>
              </w:rPr>
              <w:t xml:space="preserve">　</w:t>
            </w:r>
            <w:r w:rsidR="00524C27" w:rsidRPr="00592C55">
              <w:rPr>
                <w:rFonts w:ascii="ＭＳ 明朝" w:hAnsi="ＭＳ 明朝" w:hint="eastAsia"/>
                <w:sz w:val="18"/>
                <w:szCs w:val="18"/>
              </w:rPr>
              <w:t>引き続き、</w:t>
            </w:r>
            <w:r w:rsidR="00D66B87" w:rsidRPr="00592C55">
              <w:rPr>
                <w:rFonts w:ascii="ＭＳ 明朝" w:hAnsi="ＭＳ 明朝" w:hint="eastAsia"/>
                <w:sz w:val="18"/>
                <w:szCs w:val="18"/>
              </w:rPr>
              <w:t>初任者・</w:t>
            </w:r>
            <w:r w:rsidR="00714EF1" w:rsidRPr="00592C55">
              <w:rPr>
                <w:rFonts w:ascii="ＭＳ 明朝" w:hAnsi="ＭＳ 明朝"/>
                <w:sz w:val="18"/>
                <w:szCs w:val="18"/>
              </w:rPr>
              <w:t>10</w:t>
            </w:r>
            <w:r w:rsidR="00520296" w:rsidRPr="00592C55">
              <w:rPr>
                <w:rFonts w:ascii="ＭＳ 明朝" w:hAnsi="ＭＳ 明朝" w:hint="eastAsia"/>
                <w:sz w:val="18"/>
                <w:szCs w:val="18"/>
              </w:rPr>
              <w:t>年経験者及び各学部代表による研究授業</w:t>
            </w:r>
            <w:r w:rsidR="00D66B87" w:rsidRPr="00592C55">
              <w:rPr>
                <w:rFonts w:ascii="ＭＳ 明朝" w:hAnsi="ＭＳ 明朝" w:hint="eastAsia"/>
                <w:sz w:val="18"/>
                <w:szCs w:val="18"/>
              </w:rPr>
              <w:t>を実施</w:t>
            </w:r>
            <w:r w:rsidR="00520296" w:rsidRPr="00592C55">
              <w:rPr>
                <w:rFonts w:ascii="ＭＳ 明朝" w:hAnsi="ＭＳ 明朝" w:hint="eastAsia"/>
                <w:sz w:val="18"/>
                <w:szCs w:val="18"/>
              </w:rPr>
              <w:t>し、研究</w:t>
            </w:r>
            <w:r w:rsidR="00F4533F" w:rsidRPr="00592C55">
              <w:rPr>
                <w:rFonts w:ascii="ＭＳ 明朝" w:hAnsi="ＭＳ 明朝" w:hint="eastAsia"/>
                <w:sz w:val="18"/>
                <w:szCs w:val="18"/>
              </w:rPr>
              <w:t>協議で実践を共有する</w:t>
            </w:r>
            <w:r w:rsidR="002229F4" w:rsidRPr="00592C55">
              <w:rPr>
                <w:rFonts w:ascii="ＭＳ 明朝" w:hAnsi="ＭＳ 明朝" w:hint="eastAsia"/>
                <w:sz w:val="18"/>
                <w:szCs w:val="18"/>
              </w:rPr>
              <w:t>。教員の学校教育自己診断における項目</w:t>
            </w:r>
            <w:r w:rsidR="00114A41" w:rsidRPr="00592C55">
              <w:rPr>
                <w:rFonts w:ascii="ＭＳ 明朝" w:hAnsi="ＭＳ 明朝" w:hint="eastAsia"/>
                <w:sz w:val="18"/>
                <w:szCs w:val="18"/>
              </w:rPr>
              <w:t>「</w:t>
            </w:r>
            <w:r w:rsidR="00BD4D68" w:rsidRPr="00592C55">
              <w:rPr>
                <w:rFonts w:ascii="ＭＳ 明朝" w:hAnsi="ＭＳ 明朝" w:hint="eastAsia"/>
                <w:sz w:val="18"/>
                <w:szCs w:val="18"/>
              </w:rPr>
              <w:t>教職員は、</w:t>
            </w:r>
            <w:r w:rsidR="00114A41" w:rsidRPr="00592C55">
              <w:rPr>
                <w:rFonts w:ascii="ＭＳ 明朝" w:hAnsi="ＭＳ 明朝" w:hint="eastAsia"/>
                <w:sz w:val="18"/>
                <w:szCs w:val="18"/>
              </w:rPr>
              <w:t>校内研修に積極的に参加し研修に努め教育実践に役立てている」</w:t>
            </w:r>
            <w:r w:rsidR="002229F4" w:rsidRPr="00592C55">
              <w:rPr>
                <w:rFonts w:ascii="ＭＳ 明朝" w:hAnsi="ＭＳ 明朝" w:hint="eastAsia"/>
                <w:sz w:val="18"/>
                <w:szCs w:val="18"/>
              </w:rPr>
              <w:t>の評点が</w:t>
            </w:r>
            <w:r w:rsidR="00BD4D68" w:rsidRPr="00592C55">
              <w:rPr>
                <w:rFonts w:ascii="ＭＳ 明朝" w:hAnsi="ＭＳ 明朝" w:hint="eastAsia"/>
                <w:sz w:val="18"/>
                <w:szCs w:val="18"/>
              </w:rPr>
              <w:t>74</w:t>
            </w:r>
            <w:r w:rsidR="002229F4" w:rsidRPr="00592C55">
              <w:rPr>
                <w:rFonts w:ascii="ＭＳ 明朝" w:hAnsi="ＭＳ 明朝" w:hint="eastAsia"/>
                <w:sz w:val="18"/>
                <w:szCs w:val="18"/>
              </w:rPr>
              <w:t>点以上になる。</w:t>
            </w:r>
            <w:r w:rsidR="00114A41" w:rsidRPr="00592C55">
              <w:rPr>
                <w:rFonts w:ascii="ＭＳ 明朝" w:hAnsi="ＭＳ 明朝" w:hint="eastAsia"/>
                <w:sz w:val="18"/>
                <w:szCs w:val="18"/>
              </w:rPr>
              <w:t>［</w:t>
            </w:r>
            <w:r w:rsidR="00BD4D68" w:rsidRPr="00592C55">
              <w:rPr>
                <w:rFonts w:ascii="ＭＳ 明朝" w:hAnsi="ＭＳ 明朝" w:hint="eastAsia"/>
                <w:sz w:val="18"/>
                <w:szCs w:val="18"/>
              </w:rPr>
              <w:t>72.9</w:t>
            </w:r>
            <w:r w:rsidR="00114A41" w:rsidRPr="00592C55">
              <w:rPr>
                <w:rFonts w:ascii="ＭＳ 明朝" w:hAnsi="ＭＳ 明朝" w:hint="eastAsia"/>
                <w:sz w:val="18"/>
                <w:szCs w:val="18"/>
              </w:rPr>
              <w:t>点］</w:t>
            </w:r>
          </w:p>
          <w:p w14:paraId="76C87BA2" w14:textId="77777777" w:rsidR="00BD4D68" w:rsidRPr="00592C55" w:rsidRDefault="00BD4D68" w:rsidP="00F4533F">
            <w:pPr>
              <w:ind w:left="175" w:hangingChars="97" w:hanging="175"/>
              <w:rPr>
                <w:rFonts w:ascii="ＭＳ 明朝" w:hAnsi="ＭＳ 明朝"/>
                <w:sz w:val="18"/>
                <w:szCs w:val="18"/>
              </w:rPr>
            </w:pPr>
          </w:p>
          <w:p w14:paraId="023DD65C" w14:textId="4367E8C7" w:rsidR="00D66B87" w:rsidRPr="00592C55" w:rsidRDefault="00D66B87" w:rsidP="00D66B87">
            <w:pPr>
              <w:ind w:left="180" w:hangingChars="100" w:hanging="180"/>
              <w:rPr>
                <w:rFonts w:ascii="ＭＳ 明朝" w:hAnsi="ＭＳ 明朝"/>
                <w:sz w:val="18"/>
                <w:szCs w:val="18"/>
              </w:rPr>
            </w:pPr>
            <w:r w:rsidRPr="00592C55">
              <w:rPr>
                <w:rFonts w:ascii="ＭＳ 明朝" w:hAnsi="ＭＳ 明朝" w:hint="eastAsia"/>
                <w:sz w:val="18"/>
                <w:szCs w:val="18"/>
              </w:rPr>
              <w:t>（</w:t>
            </w:r>
            <w:r w:rsidR="00714EF1" w:rsidRPr="00592C55">
              <w:rPr>
                <w:rFonts w:ascii="ＭＳ 明朝" w:hAnsi="ＭＳ 明朝" w:hint="eastAsia"/>
                <w:sz w:val="18"/>
                <w:szCs w:val="18"/>
              </w:rPr>
              <w:t>２</w:t>
            </w:r>
            <w:r w:rsidRPr="00592C55">
              <w:rPr>
                <w:rFonts w:ascii="ＭＳ 明朝" w:hAnsi="ＭＳ 明朝" w:hint="eastAsia"/>
                <w:sz w:val="18"/>
                <w:szCs w:val="18"/>
              </w:rPr>
              <w:t>）</w:t>
            </w:r>
          </w:p>
          <w:p w14:paraId="19554B4F" w14:textId="0603BD5A" w:rsidR="00646486" w:rsidRPr="00AA4547" w:rsidRDefault="00646486" w:rsidP="00997449">
            <w:pPr>
              <w:ind w:left="180" w:hangingChars="100" w:hanging="180"/>
              <w:rPr>
                <w:rFonts w:ascii="ＭＳ 明朝" w:hAnsi="ＭＳ 明朝"/>
                <w:sz w:val="18"/>
                <w:szCs w:val="18"/>
              </w:rPr>
            </w:pPr>
            <w:r w:rsidRPr="00592C55">
              <w:rPr>
                <w:rFonts w:ascii="ＭＳ 明朝" w:hAnsi="ＭＳ 明朝" w:hint="eastAsia"/>
                <w:sz w:val="18"/>
                <w:szCs w:val="18"/>
              </w:rPr>
              <w:t xml:space="preserve">ア　</w:t>
            </w:r>
            <w:r w:rsidR="00BD4D68" w:rsidRPr="00592C55">
              <w:rPr>
                <w:rFonts w:ascii="ＭＳ 明朝" w:hAnsi="ＭＳ 明朝" w:hint="eastAsia"/>
                <w:sz w:val="18"/>
                <w:szCs w:val="18"/>
              </w:rPr>
              <w:t>企業</w:t>
            </w:r>
            <w:r w:rsidR="00D67EE6" w:rsidRPr="00592C55">
              <w:rPr>
                <w:rFonts w:ascii="ＭＳ 明朝" w:hAnsi="ＭＳ 明朝" w:hint="eastAsia"/>
                <w:sz w:val="18"/>
                <w:szCs w:val="18"/>
              </w:rPr>
              <w:t>や</w:t>
            </w:r>
            <w:r w:rsidRPr="00592C55">
              <w:rPr>
                <w:rFonts w:ascii="ＭＳ 明朝" w:hAnsi="ＭＳ 明朝" w:hint="eastAsia"/>
                <w:sz w:val="18"/>
                <w:szCs w:val="18"/>
              </w:rPr>
              <w:t>人材バンク、</w:t>
            </w:r>
            <w:r w:rsidR="009C5C53" w:rsidRPr="00592C55">
              <w:rPr>
                <w:rFonts w:ascii="ＭＳ 明朝" w:hAnsi="ＭＳ 明朝" w:hint="eastAsia"/>
                <w:sz w:val="18"/>
                <w:szCs w:val="18"/>
              </w:rPr>
              <w:t>NPO法人</w:t>
            </w:r>
            <w:r w:rsidRPr="00592C55">
              <w:rPr>
                <w:rFonts w:ascii="ＭＳ 明朝" w:hAnsi="ＭＳ 明朝" w:hint="eastAsia"/>
                <w:sz w:val="18"/>
                <w:szCs w:val="18"/>
              </w:rPr>
              <w:t>等による出</w:t>
            </w:r>
            <w:r w:rsidRPr="00AA4547">
              <w:rPr>
                <w:rFonts w:ascii="ＭＳ 明朝" w:hAnsi="ＭＳ 明朝" w:hint="eastAsia"/>
                <w:sz w:val="18"/>
                <w:szCs w:val="18"/>
              </w:rPr>
              <w:t>前授業等を活用する。</w:t>
            </w:r>
            <w:r w:rsidR="00580C5D" w:rsidRPr="00AA4547">
              <w:rPr>
                <w:rFonts w:ascii="ＭＳ 明朝" w:hAnsi="ＭＳ 明朝" w:hint="eastAsia"/>
                <w:sz w:val="18"/>
                <w:szCs w:val="18"/>
              </w:rPr>
              <w:t>出前授業</w:t>
            </w:r>
            <w:r w:rsidR="009C5C53" w:rsidRPr="00AA4547">
              <w:rPr>
                <w:rFonts w:ascii="ＭＳ 明朝" w:hAnsi="ＭＳ 明朝" w:hint="eastAsia"/>
                <w:sz w:val="18"/>
                <w:szCs w:val="18"/>
              </w:rPr>
              <w:t>、指導助言、研修会等を</w:t>
            </w:r>
            <w:r w:rsidR="00580C5D" w:rsidRPr="00AA4547">
              <w:rPr>
                <w:rFonts w:ascii="ＭＳ 明朝" w:hAnsi="ＭＳ 明朝" w:hint="eastAsia"/>
                <w:sz w:val="18"/>
                <w:szCs w:val="18"/>
              </w:rPr>
              <w:t>年間</w:t>
            </w:r>
            <w:r w:rsidR="00B211F2" w:rsidRPr="00AA4547">
              <w:rPr>
                <w:rFonts w:ascii="ＭＳ 明朝" w:hAnsi="ＭＳ 明朝" w:hint="eastAsia"/>
                <w:sz w:val="18"/>
                <w:szCs w:val="18"/>
              </w:rPr>
              <w:t>90</w:t>
            </w:r>
            <w:r w:rsidR="00580C5D" w:rsidRPr="00AA4547">
              <w:rPr>
                <w:rFonts w:ascii="ＭＳ 明朝" w:hAnsi="ＭＳ 明朝" w:hint="eastAsia"/>
                <w:sz w:val="18"/>
                <w:szCs w:val="18"/>
              </w:rPr>
              <w:t>回以上</w:t>
            </w:r>
            <w:r w:rsidR="00D67EF6" w:rsidRPr="00AA4547">
              <w:rPr>
                <w:rFonts w:ascii="ＭＳ 明朝" w:hAnsi="ＭＳ 明朝" w:hint="eastAsia"/>
                <w:sz w:val="18"/>
                <w:szCs w:val="18"/>
              </w:rPr>
              <w:t>実施する</w:t>
            </w:r>
            <w:r w:rsidR="00114A41" w:rsidRPr="00AA4547">
              <w:rPr>
                <w:rFonts w:ascii="ＭＳ 明朝" w:hAnsi="ＭＳ 明朝" w:hint="eastAsia"/>
                <w:sz w:val="18"/>
                <w:szCs w:val="18"/>
              </w:rPr>
              <w:t>。［</w:t>
            </w:r>
            <w:r w:rsidR="00B211F2" w:rsidRPr="00AA4547">
              <w:rPr>
                <w:rFonts w:ascii="ＭＳ 明朝" w:hAnsi="ＭＳ 明朝" w:hint="eastAsia"/>
                <w:sz w:val="18"/>
                <w:szCs w:val="18"/>
              </w:rPr>
              <w:t>96</w:t>
            </w:r>
            <w:r w:rsidR="003E6388" w:rsidRPr="00AA4547">
              <w:rPr>
                <w:rFonts w:ascii="ＭＳ 明朝" w:hAnsi="ＭＳ 明朝" w:hint="eastAsia"/>
                <w:sz w:val="18"/>
                <w:szCs w:val="18"/>
              </w:rPr>
              <w:t>回</w:t>
            </w:r>
            <w:r w:rsidR="00114A41" w:rsidRPr="00AA4547">
              <w:rPr>
                <w:rFonts w:ascii="ＭＳ 明朝" w:hAnsi="ＭＳ 明朝" w:hint="eastAsia"/>
                <w:sz w:val="18"/>
                <w:szCs w:val="18"/>
              </w:rPr>
              <w:t>］</w:t>
            </w:r>
          </w:p>
          <w:p w14:paraId="43A3B758" w14:textId="7219B483" w:rsidR="004B6980" w:rsidRPr="00AA4547" w:rsidRDefault="00D67EE6" w:rsidP="00C9344E">
            <w:pPr>
              <w:ind w:left="175" w:hangingChars="97" w:hanging="175"/>
              <w:rPr>
                <w:rFonts w:ascii="ＭＳ 明朝" w:hAnsi="ＭＳ 明朝"/>
                <w:sz w:val="18"/>
                <w:szCs w:val="18"/>
              </w:rPr>
            </w:pPr>
            <w:r w:rsidRPr="00AA4547">
              <w:rPr>
                <w:rFonts w:ascii="ＭＳ 明朝" w:hAnsi="ＭＳ 明朝" w:hint="eastAsia"/>
                <w:sz w:val="18"/>
                <w:szCs w:val="18"/>
              </w:rPr>
              <w:t xml:space="preserve">イ　</w:t>
            </w:r>
            <w:r w:rsidR="00714EF1" w:rsidRPr="00AA4547">
              <w:rPr>
                <w:rFonts w:ascii="ＭＳ 明朝" w:hAnsi="ＭＳ 明朝"/>
                <w:sz w:val="18"/>
                <w:szCs w:val="18"/>
              </w:rPr>
              <w:t>ICT</w:t>
            </w:r>
            <w:r w:rsidR="003E6388" w:rsidRPr="00AA4547">
              <w:rPr>
                <w:rFonts w:ascii="ＭＳ 明朝" w:hAnsi="ＭＳ 明朝" w:hint="eastAsia"/>
                <w:sz w:val="18"/>
                <w:szCs w:val="18"/>
              </w:rPr>
              <w:t>機器</w:t>
            </w:r>
            <w:r w:rsidR="002A4304" w:rsidRPr="00AA4547">
              <w:rPr>
                <w:rFonts w:ascii="ＭＳ 明朝" w:hAnsi="ＭＳ 明朝" w:hint="eastAsia"/>
                <w:sz w:val="18"/>
                <w:szCs w:val="18"/>
              </w:rPr>
              <w:t>を活用した</w:t>
            </w:r>
            <w:r w:rsidR="009C5C53" w:rsidRPr="00AA4547">
              <w:rPr>
                <w:rFonts w:ascii="ＭＳ 明朝" w:hAnsi="ＭＳ 明朝" w:hint="eastAsia"/>
                <w:sz w:val="18"/>
                <w:szCs w:val="18"/>
              </w:rPr>
              <w:t>校内研修会</w:t>
            </w:r>
            <w:r w:rsidR="00B211F2" w:rsidRPr="00AA4547">
              <w:rPr>
                <w:rFonts w:ascii="ＭＳ 明朝" w:hAnsi="ＭＳ 明朝" w:hint="eastAsia"/>
                <w:sz w:val="18"/>
                <w:szCs w:val="18"/>
              </w:rPr>
              <w:t>、研究授業</w:t>
            </w:r>
            <w:r w:rsidR="009C5C53" w:rsidRPr="00AA4547">
              <w:rPr>
                <w:rFonts w:ascii="ＭＳ 明朝" w:hAnsi="ＭＳ 明朝" w:hint="eastAsia"/>
                <w:sz w:val="18"/>
                <w:szCs w:val="18"/>
              </w:rPr>
              <w:t>、実践発表等</w:t>
            </w:r>
            <w:r w:rsidR="002A4304" w:rsidRPr="00AA4547">
              <w:rPr>
                <w:rFonts w:ascii="ＭＳ 明朝" w:hAnsi="ＭＳ 明朝" w:hint="eastAsia"/>
                <w:sz w:val="18"/>
                <w:szCs w:val="18"/>
              </w:rPr>
              <w:t>を年</w:t>
            </w:r>
            <w:r w:rsidR="00B211F2" w:rsidRPr="00AA4547">
              <w:rPr>
                <w:rFonts w:ascii="ＭＳ 明朝" w:hAnsi="ＭＳ 明朝" w:hint="eastAsia"/>
                <w:sz w:val="18"/>
                <w:szCs w:val="18"/>
              </w:rPr>
              <w:t>30</w:t>
            </w:r>
            <w:r w:rsidR="002A4304" w:rsidRPr="00AA4547">
              <w:rPr>
                <w:rFonts w:ascii="ＭＳ 明朝" w:hAnsi="ＭＳ 明朝" w:hint="eastAsia"/>
                <w:sz w:val="18"/>
                <w:szCs w:val="18"/>
              </w:rPr>
              <w:t>回</w:t>
            </w:r>
            <w:r w:rsidR="00214A5F" w:rsidRPr="00AA4547">
              <w:rPr>
                <w:rFonts w:ascii="ＭＳ 明朝" w:hAnsi="ＭＳ 明朝" w:hint="eastAsia"/>
                <w:sz w:val="18"/>
                <w:szCs w:val="18"/>
              </w:rPr>
              <w:t>以上</w:t>
            </w:r>
            <w:r w:rsidR="002A4304" w:rsidRPr="00AA4547">
              <w:rPr>
                <w:rFonts w:ascii="ＭＳ 明朝" w:hAnsi="ＭＳ 明朝" w:hint="eastAsia"/>
                <w:sz w:val="18"/>
                <w:szCs w:val="18"/>
              </w:rPr>
              <w:t>実施する。</w:t>
            </w:r>
            <w:r w:rsidR="003E6388" w:rsidRPr="00AA4547">
              <w:rPr>
                <w:rFonts w:ascii="ＭＳ 明朝" w:hAnsi="ＭＳ 明朝" w:hint="eastAsia"/>
                <w:sz w:val="18"/>
                <w:szCs w:val="18"/>
              </w:rPr>
              <w:t>各教員の</w:t>
            </w:r>
            <w:r w:rsidR="00913F4E" w:rsidRPr="00AA4547">
              <w:rPr>
                <w:rFonts w:ascii="ＭＳ 明朝" w:hAnsi="ＭＳ 明朝" w:hint="eastAsia"/>
                <w:sz w:val="18"/>
                <w:szCs w:val="18"/>
              </w:rPr>
              <w:t>ICT機器を利活用した</w:t>
            </w:r>
            <w:r w:rsidR="003E6388" w:rsidRPr="00AA4547">
              <w:rPr>
                <w:rFonts w:ascii="ＭＳ 明朝" w:hAnsi="ＭＳ 明朝" w:hint="eastAsia"/>
                <w:sz w:val="18"/>
                <w:szCs w:val="18"/>
              </w:rPr>
              <w:t>学習に関するスキルの向上を図る。</w:t>
            </w:r>
            <w:r w:rsidR="00D024AB" w:rsidRPr="00AA4547">
              <w:rPr>
                <w:rFonts w:ascii="ＭＳ 明朝" w:hAnsi="ＭＳ 明朝" w:hint="eastAsia"/>
                <w:sz w:val="18"/>
                <w:szCs w:val="18"/>
              </w:rPr>
              <w:t>［</w:t>
            </w:r>
            <w:r w:rsidR="00B211F2" w:rsidRPr="00AA4547">
              <w:rPr>
                <w:rFonts w:ascii="ＭＳ 明朝" w:hAnsi="ＭＳ 明朝" w:hint="eastAsia"/>
                <w:sz w:val="18"/>
                <w:szCs w:val="18"/>
              </w:rPr>
              <w:t>28</w:t>
            </w:r>
            <w:r w:rsidR="007B600C" w:rsidRPr="00AA4547">
              <w:rPr>
                <w:rFonts w:ascii="ＭＳ 明朝" w:hAnsi="ＭＳ 明朝" w:hint="eastAsia"/>
                <w:sz w:val="18"/>
                <w:szCs w:val="18"/>
              </w:rPr>
              <w:t>回］教員の学校教育自己診断における項目「</w:t>
            </w:r>
            <w:r w:rsidR="00F372DF" w:rsidRPr="00AA4547">
              <w:rPr>
                <w:rFonts w:ascii="ＭＳ 明朝" w:hAnsi="ＭＳ 明朝" w:hint="eastAsia"/>
                <w:sz w:val="18"/>
                <w:szCs w:val="18"/>
              </w:rPr>
              <w:t>教職員</w:t>
            </w:r>
            <w:r w:rsidR="008E3CE5" w:rsidRPr="00AA4547">
              <w:rPr>
                <w:rFonts w:ascii="ＭＳ 明朝" w:hAnsi="ＭＳ 明朝" w:hint="eastAsia"/>
                <w:sz w:val="18"/>
                <w:szCs w:val="18"/>
              </w:rPr>
              <w:t>は、児童・生徒一人ひとりが興味・関心・適性に応じて、ICT機器を用いた教育の推進とスキル向上を意識している。</w:t>
            </w:r>
            <w:r w:rsidR="007B600C" w:rsidRPr="00AA4547">
              <w:rPr>
                <w:rFonts w:ascii="ＭＳ 明朝" w:hAnsi="ＭＳ 明朝" w:hint="eastAsia"/>
                <w:sz w:val="18"/>
                <w:szCs w:val="18"/>
              </w:rPr>
              <w:t>」の評点が</w:t>
            </w:r>
            <w:r w:rsidR="00F372DF" w:rsidRPr="00AA4547">
              <w:rPr>
                <w:rFonts w:ascii="ＭＳ 明朝" w:hAnsi="ＭＳ 明朝" w:hint="eastAsia"/>
                <w:sz w:val="18"/>
                <w:szCs w:val="18"/>
              </w:rPr>
              <w:t>74</w:t>
            </w:r>
            <w:r w:rsidR="007B600C" w:rsidRPr="00AA4547">
              <w:rPr>
                <w:rFonts w:ascii="ＭＳ 明朝" w:hAnsi="ＭＳ 明朝" w:hint="eastAsia"/>
                <w:sz w:val="18"/>
                <w:szCs w:val="18"/>
              </w:rPr>
              <w:t>点以上になる。［</w:t>
            </w:r>
            <w:r w:rsidR="00F372DF" w:rsidRPr="00AA4547">
              <w:rPr>
                <w:rFonts w:ascii="ＭＳ 明朝" w:hAnsi="ＭＳ 明朝" w:hint="eastAsia"/>
                <w:sz w:val="18"/>
                <w:szCs w:val="18"/>
              </w:rPr>
              <w:t>73</w:t>
            </w:r>
            <w:r w:rsidR="007B600C" w:rsidRPr="00AA4547">
              <w:rPr>
                <w:rFonts w:ascii="ＭＳ 明朝" w:hAnsi="ＭＳ 明朝" w:hint="eastAsia"/>
                <w:sz w:val="18"/>
                <w:szCs w:val="18"/>
              </w:rPr>
              <w:t>.</w:t>
            </w:r>
            <w:r w:rsidR="00BB28BC" w:rsidRPr="00AA4547">
              <w:rPr>
                <w:rFonts w:ascii="ＭＳ 明朝" w:hAnsi="ＭＳ 明朝" w:hint="eastAsia"/>
                <w:sz w:val="18"/>
                <w:szCs w:val="18"/>
              </w:rPr>
              <w:t>4点</w:t>
            </w:r>
            <w:r w:rsidR="007B600C" w:rsidRPr="00AA4547">
              <w:rPr>
                <w:rFonts w:ascii="ＭＳ 明朝" w:hAnsi="ＭＳ 明朝" w:hint="eastAsia"/>
                <w:sz w:val="18"/>
                <w:szCs w:val="18"/>
              </w:rPr>
              <w:t>］</w:t>
            </w:r>
          </w:p>
          <w:p w14:paraId="6C124684" w14:textId="3E64FF52" w:rsidR="00D84989" w:rsidRPr="00AA4547" w:rsidRDefault="00122C53" w:rsidP="00122C53">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３</w:t>
            </w:r>
            <w:r w:rsidRPr="00AA4547">
              <w:rPr>
                <w:rFonts w:ascii="ＭＳ 明朝" w:hAnsi="ＭＳ 明朝" w:hint="eastAsia"/>
                <w:sz w:val="18"/>
                <w:szCs w:val="18"/>
              </w:rPr>
              <w:t>）</w:t>
            </w:r>
          </w:p>
          <w:p w14:paraId="42B5F0E7" w14:textId="4A2B0347" w:rsidR="0013597F" w:rsidRPr="00AA4547" w:rsidRDefault="00D84989" w:rsidP="00BD635C">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 xml:space="preserve">ア　</w:t>
            </w:r>
            <w:r w:rsidR="00986082" w:rsidRPr="00AA4547">
              <w:rPr>
                <w:rFonts w:ascii="ＭＳ 明朝" w:hAnsi="ＭＳ 明朝" w:hint="eastAsia"/>
                <w:sz w:val="18"/>
                <w:szCs w:val="18"/>
              </w:rPr>
              <w:t>中学部・高等部生徒</w:t>
            </w:r>
            <w:r w:rsidR="0013597F" w:rsidRPr="00AA4547">
              <w:rPr>
                <w:rFonts w:ascii="ＭＳ 明朝" w:hAnsi="ＭＳ 明朝" w:hint="eastAsia"/>
                <w:sz w:val="18"/>
                <w:szCs w:val="18"/>
              </w:rPr>
              <w:t>対象の学校生活アンケート</w:t>
            </w:r>
            <w:r w:rsidR="00BD635C" w:rsidRPr="00AA4547">
              <w:rPr>
                <w:rFonts w:ascii="ＭＳ 明朝" w:hAnsi="ＭＳ 明朝" w:hint="eastAsia"/>
                <w:sz w:val="18"/>
                <w:szCs w:val="18"/>
              </w:rPr>
              <w:t>「あなたは、学校の行事に楽しく参加していますか」</w:t>
            </w:r>
            <w:r w:rsidR="0013597F" w:rsidRPr="00AA4547">
              <w:rPr>
                <w:rFonts w:ascii="ＭＳ 明朝" w:hAnsi="ＭＳ 明朝" w:hint="eastAsia"/>
                <w:sz w:val="18"/>
                <w:szCs w:val="18"/>
              </w:rPr>
              <w:t>の評点が</w:t>
            </w:r>
            <w:r w:rsidR="00F372DF" w:rsidRPr="00AA4547">
              <w:rPr>
                <w:rFonts w:ascii="ＭＳ 明朝" w:hAnsi="ＭＳ 明朝" w:hint="eastAsia"/>
                <w:sz w:val="18"/>
                <w:szCs w:val="18"/>
              </w:rPr>
              <w:t>75</w:t>
            </w:r>
            <w:r w:rsidR="00A02DC3" w:rsidRPr="00AA4547">
              <w:rPr>
                <w:rFonts w:ascii="ＭＳ 明朝" w:hAnsi="ＭＳ 明朝" w:hint="eastAsia"/>
                <w:sz w:val="18"/>
                <w:szCs w:val="18"/>
              </w:rPr>
              <w:t>点以上となる。</w:t>
            </w:r>
            <w:r w:rsidR="0013597F" w:rsidRPr="00AA4547">
              <w:rPr>
                <w:rFonts w:ascii="ＭＳ 明朝" w:hAnsi="ＭＳ 明朝" w:hint="eastAsia"/>
                <w:sz w:val="18"/>
                <w:szCs w:val="18"/>
              </w:rPr>
              <w:t>［</w:t>
            </w:r>
            <w:r w:rsidR="00BB28BC" w:rsidRPr="00AA4547">
              <w:rPr>
                <w:rFonts w:ascii="ＭＳ 明朝" w:hAnsi="ＭＳ 明朝" w:hint="eastAsia"/>
                <w:sz w:val="18"/>
                <w:szCs w:val="18"/>
              </w:rPr>
              <w:t>7</w:t>
            </w:r>
            <w:r w:rsidR="00F372DF" w:rsidRPr="00AA4547">
              <w:rPr>
                <w:rFonts w:ascii="ＭＳ 明朝" w:hAnsi="ＭＳ 明朝" w:hint="eastAsia"/>
                <w:sz w:val="18"/>
                <w:szCs w:val="18"/>
              </w:rPr>
              <w:t>4</w:t>
            </w:r>
            <w:r w:rsidR="007B600C" w:rsidRPr="00AA4547">
              <w:rPr>
                <w:rFonts w:ascii="ＭＳ 明朝" w:hAnsi="ＭＳ 明朝" w:hint="eastAsia"/>
                <w:sz w:val="18"/>
                <w:szCs w:val="18"/>
              </w:rPr>
              <w:t>.</w:t>
            </w:r>
            <w:r w:rsidR="00F372DF" w:rsidRPr="00AA4547">
              <w:rPr>
                <w:rFonts w:ascii="ＭＳ 明朝" w:hAnsi="ＭＳ 明朝" w:hint="eastAsia"/>
                <w:sz w:val="18"/>
                <w:szCs w:val="18"/>
              </w:rPr>
              <w:t>6</w:t>
            </w:r>
            <w:r w:rsidR="0013597F" w:rsidRPr="00AA4547">
              <w:rPr>
                <w:rFonts w:ascii="ＭＳ 明朝" w:hAnsi="ＭＳ 明朝" w:hint="eastAsia"/>
                <w:sz w:val="18"/>
                <w:szCs w:val="18"/>
              </w:rPr>
              <w:t>点］</w:t>
            </w:r>
          </w:p>
          <w:p w14:paraId="636808A9" w14:textId="3E000FC9" w:rsidR="00122C53" w:rsidRPr="00AA4547" w:rsidRDefault="00152EC8" w:rsidP="007B3E2C">
            <w:pPr>
              <w:spacing w:line="320" w:lineRule="exact"/>
              <w:ind w:left="180" w:hangingChars="100" w:hanging="180"/>
              <w:rPr>
                <w:rFonts w:ascii="ＭＳ 明朝" w:hAnsi="ＭＳ 明朝"/>
                <w:sz w:val="18"/>
                <w:szCs w:val="18"/>
              </w:rPr>
            </w:pPr>
            <w:r w:rsidRPr="00AA4547">
              <w:rPr>
                <w:rFonts w:ascii="ＭＳ 明朝" w:hAnsi="ＭＳ 明朝" w:hint="eastAsia"/>
                <w:sz w:val="18"/>
                <w:szCs w:val="18"/>
              </w:rPr>
              <w:t xml:space="preserve">イ　</w:t>
            </w:r>
            <w:r w:rsidR="00A02DC3" w:rsidRPr="00AA4547">
              <w:rPr>
                <w:rFonts w:ascii="ＭＳ 明朝" w:hAnsi="ＭＳ 明朝" w:hint="eastAsia"/>
                <w:sz w:val="18"/>
                <w:szCs w:val="18"/>
              </w:rPr>
              <w:t>業務</w:t>
            </w:r>
            <w:r w:rsidR="00295BCA" w:rsidRPr="00AA4547">
              <w:rPr>
                <w:rFonts w:ascii="ＭＳ 明朝" w:hAnsi="ＭＳ 明朝" w:hint="eastAsia"/>
                <w:sz w:val="18"/>
                <w:szCs w:val="18"/>
              </w:rPr>
              <w:t>の精選</w:t>
            </w:r>
            <w:r w:rsidR="005B0E70" w:rsidRPr="00AA4547">
              <w:rPr>
                <w:rFonts w:ascii="ＭＳ 明朝" w:hAnsi="ＭＳ 明朝" w:hint="eastAsia"/>
                <w:sz w:val="18"/>
                <w:szCs w:val="18"/>
              </w:rPr>
              <w:t>により</w:t>
            </w:r>
            <w:r w:rsidR="00295BCA" w:rsidRPr="00AA4547">
              <w:rPr>
                <w:rFonts w:ascii="ＭＳ 明朝" w:hAnsi="ＭＳ 明朝" w:hint="eastAsia"/>
                <w:sz w:val="18"/>
                <w:szCs w:val="18"/>
              </w:rPr>
              <w:t>授業準備時間の確保</w:t>
            </w:r>
            <w:r w:rsidR="005B0E70" w:rsidRPr="00AA4547">
              <w:rPr>
                <w:rFonts w:ascii="ＭＳ 明朝" w:hAnsi="ＭＳ 明朝" w:hint="eastAsia"/>
                <w:sz w:val="18"/>
                <w:szCs w:val="18"/>
              </w:rPr>
              <w:t>を</w:t>
            </w:r>
            <w:r w:rsidR="00976C7D" w:rsidRPr="00AA4547">
              <w:rPr>
                <w:rFonts w:ascii="ＭＳ 明朝" w:hAnsi="ＭＳ 明朝" w:hint="eastAsia"/>
                <w:sz w:val="18"/>
                <w:szCs w:val="18"/>
              </w:rPr>
              <w:t>進める。ストレスチェック「仕事の量・コントロール</w:t>
            </w:r>
            <w:r w:rsidR="00EC36BC" w:rsidRPr="00AA4547">
              <w:rPr>
                <w:rFonts w:ascii="ＭＳ 明朝" w:hAnsi="ＭＳ 明朝" w:hint="eastAsia"/>
                <w:sz w:val="18"/>
                <w:szCs w:val="18"/>
              </w:rPr>
              <w:t>」</w:t>
            </w:r>
            <w:r w:rsidR="00777455" w:rsidRPr="00AA4547">
              <w:rPr>
                <w:rFonts w:ascii="ＭＳ 明朝" w:hAnsi="ＭＳ 明朝" w:hint="eastAsia"/>
                <w:sz w:val="18"/>
                <w:szCs w:val="18"/>
              </w:rPr>
              <w:t>２</w:t>
            </w:r>
            <w:r w:rsidR="00EC36BC" w:rsidRPr="00AA4547">
              <w:rPr>
                <w:rFonts w:ascii="ＭＳ 明朝" w:hAnsi="ＭＳ 明朝" w:hint="eastAsia"/>
                <w:sz w:val="18"/>
                <w:szCs w:val="18"/>
              </w:rPr>
              <w:t>ポイント減</w:t>
            </w:r>
            <w:r w:rsidR="002B7FD6" w:rsidRPr="00AA4547">
              <w:rPr>
                <w:rFonts w:ascii="ＭＳ 明朝" w:hAnsi="ＭＳ 明朝" w:hint="eastAsia"/>
                <w:sz w:val="18"/>
                <w:szCs w:val="18"/>
              </w:rPr>
              <w:t>をめざす。</w:t>
            </w:r>
            <w:r w:rsidR="00114A41" w:rsidRPr="00AA4547">
              <w:rPr>
                <w:rFonts w:ascii="ＭＳ 明朝" w:hAnsi="ＭＳ 明朝" w:hint="eastAsia"/>
                <w:sz w:val="18"/>
                <w:szCs w:val="18"/>
              </w:rPr>
              <w:t>［</w:t>
            </w:r>
            <w:r w:rsidR="00976C7D" w:rsidRPr="00AA4547">
              <w:rPr>
                <w:rFonts w:ascii="ＭＳ 明朝" w:hAnsi="ＭＳ 明朝"/>
                <w:sz w:val="18"/>
                <w:szCs w:val="18"/>
              </w:rPr>
              <w:t>1</w:t>
            </w:r>
            <w:r w:rsidR="00F372DF" w:rsidRPr="00AA4547">
              <w:rPr>
                <w:rFonts w:ascii="ＭＳ 明朝" w:hAnsi="ＭＳ 明朝" w:hint="eastAsia"/>
                <w:sz w:val="18"/>
                <w:szCs w:val="18"/>
              </w:rPr>
              <w:t>04</w:t>
            </w:r>
            <w:r w:rsidR="00114A41" w:rsidRPr="00AA4547">
              <w:rPr>
                <w:rFonts w:ascii="ＭＳ 明朝" w:hAnsi="ＭＳ 明朝" w:hint="eastAsia"/>
                <w:sz w:val="18"/>
                <w:szCs w:val="18"/>
              </w:rPr>
              <w:t>］</w:t>
            </w:r>
          </w:p>
        </w:tc>
        <w:tc>
          <w:tcPr>
            <w:tcW w:w="2233" w:type="dxa"/>
            <w:tcBorders>
              <w:left w:val="dashed" w:sz="4" w:space="0" w:color="auto"/>
              <w:right w:val="single" w:sz="4" w:space="0" w:color="auto"/>
            </w:tcBorders>
          </w:tcPr>
          <w:p w14:paraId="29211875" w14:textId="383850EE" w:rsidR="006240C4" w:rsidRPr="000661DF" w:rsidRDefault="000661DF" w:rsidP="00F37608">
            <w:pPr>
              <w:spacing w:line="320" w:lineRule="exact"/>
              <w:rPr>
                <w:rFonts w:ascii="ＭＳ 明朝" w:hAnsi="ＭＳ 明朝"/>
                <w:sz w:val="18"/>
                <w:szCs w:val="18"/>
              </w:rPr>
            </w:pPr>
            <w:r w:rsidRPr="000661DF">
              <w:rPr>
                <w:rFonts w:ascii="ＭＳ 明朝" w:hAnsi="ＭＳ 明朝" w:hint="eastAsia"/>
                <w:sz w:val="18"/>
                <w:szCs w:val="18"/>
              </w:rPr>
              <w:t>（１）</w:t>
            </w:r>
          </w:p>
          <w:p w14:paraId="5C2B78CB" w14:textId="59269CF8" w:rsidR="000661DF" w:rsidRDefault="000661DF" w:rsidP="00D67EE6">
            <w:pPr>
              <w:spacing w:line="320" w:lineRule="exact"/>
              <w:rPr>
                <w:rFonts w:ascii="ＭＳ 明朝" w:hAnsi="ＭＳ 明朝"/>
                <w:sz w:val="18"/>
                <w:szCs w:val="18"/>
              </w:rPr>
            </w:pPr>
            <w:r w:rsidRPr="00D40EE5">
              <w:rPr>
                <w:rFonts w:ascii="ＭＳ 明朝" w:hAnsi="ＭＳ 明朝" w:hint="eastAsia"/>
                <w:sz w:val="18"/>
                <w:szCs w:val="18"/>
              </w:rPr>
              <w:t xml:space="preserve">ア　</w:t>
            </w:r>
            <w:r w:rsidR="00D40EE5" w:rsidRPr="00D40EE5">
              <w:rPr>
                <w:rFonts w:ascii="ＭＳ 明朝" w:hAnsi="ＭＳ 明朝" w:hint="eastAsia"/>
                <w:sz w:val="18"/>
                <w:szCs w:val="18"/>
              </w:rPr>
              <w:t>学校全体で８名が参加し、</w:t>
            </w:r>
            <w:r w:rsidRPr="00D40EE5">
              <w:rPr>
                <w:rFonts w:ascii="ＭＳ 明朝" w:hAnsi="ＭＳ 明朝" w:hint="eastAsia"/>
                <w:sz w:val="18"/>
                <w:szCs w:val="18"/>
              </w:rPr>
              <w:t>伝達講習</w:t>
            </w:r>
            <w:r w:rsidR="00D40EE5" w:rsidRPr="00D40EE5">
              <w:rPr>
                <w:rFonts w:ascii="ＭＳ 明朝" w:hAnsi="ＭＳ 明朝" w:hint="eastAsia"/>
                <w:sz w:val="18"/>
                <w:szCs w:val="18"/>
              </w:rPr>
              <w:t>等</w:t>
            </w:r>
            <w:r w:rsidR="00511F5B">
              <w:rPr>
                <w:rFonts w:ascii="ＭＳ 明朝" w:hAnsi="ＭＳ 明朝" w:hint="eastAsia"/>
                <w:sz w:val="18"/>
                <w:szCs w:val="18"/>
              </w:rPr>
              <w:t>により情報</w:t>
            </w:r>
            <w:r w:rsidR="00D40EE5" w:rsidRPr="00D40EE5">
              <w:rPr>
                <w:rFonts w:ascii="ＭＳ 明朝" w:hAnsi="ＭＳ 明朝" w:hint="eastAsia"/>
                <w:sz w:val="18"/>
                <w:szCs w:val="18"/>
              </w:rPr>
              <w:t>共有</w:t>
            </w:r>
            <w:r w:rsidRPr="00D40EE5">
              <w:rPr>
                <w:rFonts w:ascii="ＭＳ 明朝" w:hAnsi="ＭＳ 明朝" w:hint="eastAsia"/>
                <w:sz w:val="18"/>
                <w:szCs w:val="18"/>
              </w:rPr>
              <w:t>（</w:t>
            </w:r>
            <w:r w:rsidR="00D40EE5" w:rsidRPr="00D40EE5">
              <w:rPr>
                <w:rFonts w:ascii="ＭＳ 明朝" w:hAnsi="ＭＳ 明朝" w:hint="eastAsia"/>
                <w:sz w:val="18"/>
                <w:szCs w:val="18"/>
              </w:rPr>
              <w:t>○</w:t>
            </w:r>
            <w:r w:rsidRPr="00D40EE5">
              <w:rPr>
                <w:rFonts w:ascii="ＭＳ 明朝" w:hAnsi="ＭＳ 明朝" w:hint="eastAsia"/>
                <w:sz w:val="18"/>
                <w:szCs w:val="18"/>
              </w:rPr>
              <w:t>）</w:t>
            </w:r>
          </w:p>
          <w:p w14:paraId="35717861" w14:textId="1AE5DA19" w:rsidR="000661DF" w:rsidRDefault="000661DF" w:rsidP="00D67EE6">
            <w:pPr>
              <w:spacing w:line="320" w:lineRule="exact"/>
              <w:rPr>
                <w:rFonts w:ascii="ＭＳ 明朝" w:hAnsi="ＭＳ 明朝"/>
                <w:sz w:val="18"/>
                <w:szCs w:val="18"/>
              </w:rPr>
            </w:pPr>
            <w:r>
              <w:rPr>
                <w:rFonts w:ascii="ＭＳ 明朝" w:hAnsi="ＭＳ 明朝" w:hint="eastAsia"/>
                <w:sz w:val="18"/>
                <w:szCs w:val="18"/>
              </w:rPr>
              <w:t>イ　授業づくりや学部間連携は深まっているが指標は未達[70.3]（△）</w:t>
            </w:r>
          </w:p>
          <w:p w14:paraId="6D252D7D" w14:textId="77777777" w:rsidR="00902BFE" w:rsidRDefault="00902BFE" w:rsidP="00D67EE6">
            <w:pPr>
              <w:spacing w:line="320" w:lineRule="exact"/>
              <w:rPr>
                <w:rFonts w:ascii="ＭＳ 明朝" w:hAnsi="ＭＳ 明朝"/>
                <w:sz w:val="18"/>
                <w:szCs w:val="18"/>
              </w:rPr>
            </w:pPr>
          </w:p>
          <w:p w14:paraId="626681C0" w14:textId="77777777" w:rsidR="00902BFE" w:rsidRDefault="00902BFE" w:rsidP="00D67EE6">
            <w:pPr>
              <w:spacing w:line="320" w:lineRule="exact"/>
              <w:rPr>
                <w:rFonts w:ascii="ＭＳ 明朝" w:hAnsi="ＭＳ 明朝"/>
                <w:sz w:val="18"/>
                <w:szCs w:val="18"/>
              </w:rPr>
            </w:pPr>
          </w:p>
          <w:p w14:paraId="122F4489" w14:textId="118C8369" w:rsidR="00123967" w:rsidRDefault="000661DF" w:rsidP="00D67EE6">
            <w:pPr>
              <w:spacing w:line="320" w:lineRule="exact"/>
              <w:rPr>
                <w:rFonts w:ascii="ＭＳ 明朝" w:hAnsi="ＭＳ 明朝"/>
                <w:sz w:val="18"/>
                <w:szCs w:val="18"/>
              </w:rPr>
            </w:pPr>
            <w:r>
              <w:rPr>
                <w:rFonts w:ascii="ＭＳ 明朝" w:hAnsi="ＭＳ 明朝" w:hint="eastAsia"/>
                <w:sz w:val="18"/>
                <w:szCs w:val="18"/>
              </w:rPr>
              <w:t>ウ　研究授業等を実施し、研究協議等で実践の共有を図っているが、指標は未達[72.1](△)</w:t>
            </w:r>
          </w:p>
          <w:p w14:paraId="09E8D928" w14:textId="77777777" w:rsidR="000661DF" w:rsidRDefault="000661DF" w:rsidP="00D67EE6">
            <w:pPr>
              <w:spacing w:line="320" w:lineRule="exact"/>
              <w:rPr>
                <w:rFonts w:ascii="ＭＳ 明朝" w:hAnsi="ＭＳ 明朝"/>
                <w:sz w:val="18"/>
                <w:szCs w:val="18"/>
              </w:rPr>
            </w:pPr>
          </w:p>
          <w:p w14:paraId="5147C6FF" w14:textId="130402A8" w:rsidR="00902BFE" w:rsidRPr="00143F09" w:rsidRDefault="00902BFE" w:rsidP="00D67EE6">
            <w:pPr>
              <w:spacing w:line="320" w:lineRule="exact"/>
              <w:rPr>
                <w:rFonts w:ascii="ＭＳ 明朝" w:hAnsi="ＭＳ 明朝"/>
                <w:sz w:val="18"/>
                <w:szCs w:val="18"/>
              </w:rPr>
            </w:pPr>
            <w:r w:rsidRPr="00143F09">
              <w:rPr>
                <w:rFonts w:ascii="ＭＳ 明朝" w:hAnsi="ＭＳ 明朝" w:hint="eastAsia"/>
                <w:sz w:val="18"/>
                <w:szCs w:val="18"/>
              </w:rPr>
              <w:t>（２）</w:t>
            </w:r>
          </w:p>
          <w:p w14:paraId="795D8203" w14:textId="69971423" w:rsidR="00902BFE" w:rsidRDefault="00902BFE" w:rsidP="00D67EE6">
            <w:pPr>
              <w:spacing w:line="320" w:lineRule="exact"/>
              <w:rPr>
                <w:rFonts w:ascii="ＭＳ 明朝" w:hAnsi="ＭＳ 明朝"/>
                <w:sz w:val="18"/>
                <w:szCs w:val="18"/>
              </w:rPr>
            </w:pPr>
            <w:r w:rsidRPr="00143F09">
              <w:rPr>
                <w:rFonts w:ascii="ＭＳ 明朝" w:hAnsi="ＭＳ 明朝" w:hint="eastAsia"/>
                <w:sz w:val="18"/>
                <w:szCs w:val="18"/>
              </w:rPr>
              <w:t>ア</w:t>
            </w:r>
            <w:r w:rsidR="00143F09" w:rsidRPr="00143F09">
              <w:rPr>
                <w:rFonts w:ascii="ＭＳ 明朝" w:hAnsi="ＭＳ 明朝" w:hint="eastAsia"/>
                <w:sz w:val="18"/>
                <w:szCs w:val="18"/>
              </w:rPr>
              <w:t xml:space="preserve">　</w:t>
            </w:r>
            <w:r w:rsidRPr="00143F09">
              <w:rPr>
                <w:rFonts w:ascii="ＭＳ 明朝" w:hAnsi="ＭＳ 明朝" w:hint="eastAsia"/>
                <w:sz w:val="18"/>
                <w:szCs w:val="18"/>
              </w:rPr>
              <w:t>[</w:t>
            </w:r>
            <w:r w:rsidR="00143F09" w:rsidRPr="00143F09">
              <w:rPr>
                <w:rFonts w:ascii="ＭＳ 明朝" w:hAnsi="ＭＳ 明朝" w:hint="eastAsia"/>
                <w:sz w:val="18"/>
                <w:szCs w:val="18"/>
              </w:rPr>
              <w:t>179</w:t>
            </w:r>
            <w:r w:rsidRPr="00143F09">
              <w:rPr>
                <w:rFonts w:ascii="ＭＳ 明朝" w:hAnsi="ＭＳ 明朝" w:hint="eastAsia"/>
                <w:sz w:val="18"/>
                <w:szCs w:val="18"/>
              </w:rPr>
              <w:t xml:space="preserve"> 回]（</w:t>
            </w:r>
            <w:r w:rsidR="00143F09" w:rsidRPr="00143F09">
              <w:rPr>
                <w:rFonts w:ascii="ＭＳ 明朝" w:hAnsi="ＭＳ 明朝" w:hint="eastAsia"/>
                <w:sz w:val="18"/>
                <w:szCs w:val="18"/>
              </w:rPr>
              <w:t>◎</w:t>
            </w:r>
            <w:r w:rsidRPr="00143F09">
              <w:rPr>
                <w:rFonts w:ascii="ＭＳ 明朝" w:hAnsi="ＭＳ 明朝" w:hint="eastAsia"/>
                <w:sz w:val="18"/>
                <w:szCs w:val="18"/>
              </w:rPr>
              <w:t>）</w:t>
            </w:r>
          </w:p>
          <w:p w14:paraId="3A462F17" w14:textId="77777777" w:rsidR="00902BFE" w:rsidRDefault="00902BFE" w:rsidP="00D67EE6">
            <w:pPr>
              <w:spacing w:line="320" w:lineRule="exact"/>
              <w:rPr>
                <w:rFonts w:ascii="ＭＳ 明朝" w:hAnsi="ＭＳ 明朝"/>
                <w:sz w:val="18"/>
                <w:szCs w:val="18"/>
              </w:rPr>
            </w:pPr>
          </w:p>
          <w:p w14:paraId="56383E4E" w14:textId="03BA3E8C" w:rsidR="00061797" w:rsidRPr="00592C55" w:rsidRDefault="00902BFE" w:rsidP="00D67EE6">
            <w:pPr>
              <w:spacing w:line="320" w:lineRule="exact"/>
              <w:rPr>
                <w:rFonts w:ascii="ＭＳ 明朝" w:hAnsi="ＭＳ 明朝"/>
                <w:sz w:val="18"/>
                <w:szCs w:val="18"/>
              </w:rPr>
            </w:pPr>
            <w:r w:rsidRPr="00511F5B">
              <w:rPr>
                <w:rFonts w:ascii="ＭＳ 明朝" w:hAnsi="ＭＳ 明朝" w:hint="eastAsia"/>
                <w:sz w:val="18"/>
                <w:szCs w:val="18"/>
              </w:rPr>
              <w:t>イ　ICT機器を活用した教育活動等を実施[</w:t>
            </w:r>
            <w:r w:rsidR="00061797" w:rsidRPr="00511F5B">
              <w:rPr>
                <w:rFonts w:ascii="ＭＳ 明朝" w:hAnsi="ＭＳ 明朝" w:hint="eastAsia"/>
                <w:sz w:val="18"/>
                <w:szCs w:val="18"/>
              </w:rPr>
              <w:t>35</w:t>
            </w:r>
            <w:r w:rsidRPr="00511F5B">
              <w:rPr>
                <w:rFonts w:ascii="ＭＳ 明朝" w:hAnsi="ＭＳ 明朝" w:hint="eastAsia"/>
                <w:sz w:val="18"/>
                <w:szCs w:val="18"/>
              </w:rPr>
              <w:t>回</w:t>
            </w:r>
            <w:r w:rsidR="00061797" w:rsidRPr="00511F5B">
              <w:rPr>
                <w:rFonts w:ascii="ＭＳ 明朝" w:hAnsi="ＭＳ 明朝" w:hint="eastAsia"/>
                <w:sz w:val="18"/>
                <w:szCs w:val="18"/>
              </w:rPr>
              <w:t>※内訳：</w:t>
            </w:r>
            <w:r w:rsidR="00061797" w:rsidRPr="00592C55">
              <w:rPr>
                <w:rFonts w:ascii="ＭＳ 明朝" w:hAnsi="ＭＳ 明朝" w:hint="eastAsia"/>
                <w:sz w:val="18"/>
                <w:szCs w:val="18"/>
              </w:rPr>
              <w:t>校内研修会14回、研究授業12回、実践発表９回]</w:t>
            </w:r>
          </w:p>
          <w:p w14:paraId="27DFE862" w14:textId="660369C7" w:rsidR="00902BFE" w:rsidRPr="00592C55" w:rsidRDefault="00902BFE" w:rsidP="00D67EE6">
            <w:pPr>
              <w:spacing w:line="320" w:lineRule="exact"/>
              <w:rPr>
                <w:rFonts w:ascii="ＭＳ 明朝" w:hAnsi="ＭＳ 明朝"/>
                <w:sz w:val="18"/>
                <w:szCs w:val="18"/>
              </w:rPr>
            </w:pPr>
            <w:r w:rsidRPr="00592C55">
              <w:rPr>
                <w:rFonts w:ascii="ＭＳ 明朝" w:hAnsi="ＭＳ 明朝" w:hint="eastAsia"/>
                <w:sz w:val="18"/>
                <w:szCs w:val="18"/>
              </w:rPr>
              <w:t>指標</w:t>
            </w:r>
            <w:r w:rsidR="00934568" w:rsidRPr="00592C55">
              <w:rPr>
                <w:rFonts w:ascii="ＭＳ 明朝" w:hAnsi="ＭＳ 明朝" w:hint="eastAsia"/>
                <w:sz w:val="18"/>
                <w:szCs w:val="18"/>
              </w:rPr>
              <w:t>［</w:t>
            </w:r>
            <w:r w:rsidRPr="00592C55">
              <w:rPr>
                <w:rFonts w:ascii="ＭＳ 明朝" w:hAnsi="ＭＳ 明朝" w:hint="eastAsia"/>
                <w:sz w:val="18"/>
                <w:szCs w:val="18"/>
              </w:rPr>
              <w:t>74.3</w:t>
            </w:r>
            <w:r w:rsidR="00934568" w:rsidRPr="00592C55">
              <w:rPr>
                <w:rFonts w:ascii="ＭＳ 明朝" w:hAnsi="ＭＳ 明朝" w:hint="eastAsia"/>
                <w:sz w:val="18"/>
                <w:szCs w:val="18"/>
              </w:rPr>
              <w:t>点］</w:t>
            </w:r>
            <w:r w:rsidRPr="00592C55">
              <w:rPr>
                <w:rFonts w:ascii="ＭＳ 明朝" w:hAnsi="ＭＳ 明朝" w:hint="eastAsia"/>
                <w:sz w:val="18"/>
                <w:szCs w:val="18"/>
              </w:rPr>
              <w:t>（○）</w:t>
            </w:r>
          </w:p>
          <w:p w14:paraId="40B0D819" w14:textId="77777777" w:rsidR="00EB0FD8" w:rsidRPr="00592C55" w:rsidRDefault="00EB0FD8" w:rsidP="00D67EE6">
            <w:pPr>
              <w:spacing w:line="320" w:lineRule="exact"/>
              <w:rPr>
                <w:rFonts w:ascii="ＭＳ 明朝" w:hAnsi="ＭＳ 明朝"/>
                <w:sz w:val="18"/>
                <w:szCs w:val="18"/>
              </w:rPr>
            </w:pPr>
          </w:p>
          <w:p w14:paraId="27D6F64D" w14:textId="5035F2CF" w:rsidR="00902BFE" w:rsidRPr="00592C55" w:rsidRDefault="00902BFE" w:rsidP="00D67EE6">
            <w:pPr>
              <w:spacing w:line="320" w:lineRule="exact"/>
              <w:rPr>
                <w:rFonts w:ascii="ＭＳ 明朝" w:hAnsi="ＭＳ 明朝"/>
                <w:sz w:val="18"/>
                <w:szCs w:val="18"/>
              </w:rPr>
            </w:pPr>
            <w:r w:rsidRPr="00592C55">
              <w:rPr>
                <w:rFonts w:ascii="ＭＳ 明朝" w:hAnsi="ＭＳ 明朝" w:hint="eastAsia"/>
                <w:sz w:val="18"/>
                <w:szCs w:val="18"/>
              </w:rPr>
              <w:t>（３）</w:t>
            </w:r>
          </w:p>
          <w:p w14:paraId="13F72150" w14:textId="2EF99E50" w:rsidR="00902BFE" w:rsidRPr="00592C55" w:rsidRDefault="00902BFE" w:rsidP="00D67EE6">
            <w:pPr>
              <w:spacing w:line="320" w:lineRule="exact"/>
              <w:rPr>
                <w:rFonts w:ascii="ＭＳ 明朝" w:hAnsi="ＭＳ 明朝"/>
                <w:sz w:val="18"/>
                <w:szCs w:val="18"/>
              </w:rPr>
            </w:pPr>
            <w:r w:rsidRPr="00592C55">
              <w:rPr>
                <w:rFonts w:ascii="ＭＳ 明朝" w:hAnsi="ＭＳ 明朝" w:hint="eastAsia"/>
                <w:sz w:val="18"/>
                <w:szCs w:val="18"/>
              </w:rPr>
              <w:t xml:space="preserve">ア　</w:t>
            </w:r>
            <w:r w:rsidR="00934568" w:rsidRPr="00592C55">
              <w:rPr>
                <w:rFonts w:ascii="ＭＳ 明朝" w:hAnsi="ＭＳ 明朝" w:hint="eastAsia"/>
                <w:sz w:val="18"/>
                <w:szCs w:val="18"/>
              </w:rPr>
              <w:t>［</w:t>
            </w:r>
            <w:r w:rsidRPr="00592C55">
              <w:rPr>
                <w:rFonts w:ascii="ＭＳ 明朝" w:hAnsi="ＭＳ 明朝" w:hint="eastAsia"/>
                <w:sz w:val="18"/>
                <w:szCs w:val="18"/>
              </w:rPr>
              <w:t>75.7</w:t>
            </w:r>
            <w:r w:rsidR="00934568" w:rsidRPr="00592C55">
              <w:rPr>
                <w:rFonts w:ascii="ＭＳ 明朝" w:hAnsi="ＭＳ 明朝" w:hint="eastAsia"/>
                <w:sz w:val="18"/>
                <w:szCs w:val="18"/>
              </w:rPr>
              <w:t>点］</w:t>
            </w:r>
            <w:r w:rsidRPr="00592C55">
              <w:rPr>
                <w:rFonts w:ascii="ＭＳ 明朝" w:hAnsi="ＭＳ 明朝" w:hint="eastAsia"/>
                <w:sz w:val="18"/>
                <w:szCs w:val="18"/>
              </w:rPr>
              <w:t>（○）</w:t>
            </w:r>
          </w:p>
          <w:p w14:paraId="5CDBB616" w14:textId="77777777" w:rsidR="00902BFE" w:rsidRPr="00592C55" w:rsidRDefault="00902BFE" w:rsidP="00D67EE6">
            <w:pPr>
              <w:spacing w:line="320" w:lineRule="exact"/>
              <w:rPr>
                <w:rFonts w:ascii="ＭＳ 明朝" w:hAnsi="ＭＳ 明朝"/>
                <w:sz w:val="18"/>
                <w:szCs w:val="18"/>
              </w:rPr>
            </w:pPr>
          </w:p>
          <w:p w14:paraId="7BBFB988" w14:textId="77777777" w:rsidR="00902BFE" w:rsidRPr="00592C55" w:rsidRDefault="00902BFE" w:rsidP="00D67EE6">
            <w:pPr>
              <w:spacing w:line="320" w:lineRule="exact"/>
              <w:rPr>
                <w:rFonts w:ascii="ＭＳ 明朝" w:hAnsi="ＭＳ 明朝"/>
                <w:sz w:val="18"/>
                <w:szCs w:val="18"/>
              </w:rPr>
            </w:pPr>
            <w:r w:rsidRPr="00592C55">
              <w:rPr>
                <w:rFonts w:ascii="ＭＳ 明朝" w:hAnsi="ＭＳ 明朝" w:hint="eastAsia"/>
                <w:sz w:val="18"/>
                <w:szCs w:val="18"/>
              </w:rPr>
              <w:t>イ　[</w:t>
            </w:r>
            <w:r w:rsidR="00A40EA0" w:rsidRPr="00592C55">
              <w:rPr>
                <w:rFonts w:ascii="ＭＳ 明朝" w:hAnsi="ＭＳ 明朝" w:hint="eastAsia"/>
                <w:sz w:val="18"/>
                <w:szCs w:val="18"/>
              </w:rPr>
              <w:t>105</w:t>
            </w:r>
            <w:r w:rsidRPr="00592C55">
              <w:rPr>
                <w:rFonts w:ascii="ＭＳ 明朝" w:hAnsi="ＭＳ 明朝" w:hint="eastAsia"/>
                <w:sz w:val="18"/>
                <w:szCs w:val="18"/>
              </w:rPr>
              <w:t>]（</w:t>
            </w:r>
            <w:r w:rsidR="00A40EA0" w:rsidRPr="00592C55">
              <w:rPr>
                <w:rFonts w:ascii="ＭＳ 明朝" w:hAnsi="ＭＳ 明朝" w:hint="eastAsia"/>
                <w:sz w:val="18"/>
                <w:szCs w:val="18"/>
              </w:rPr>
              <w:t>△</w:t>
            </w:r>
            <w:r w:rsidRPr="00592C55">
              <w:rPr>
                <w:rFonts w:ascii="ＭＳ 明朝" w:hAnsi="ＭＳ 明朝" w:hint="eastAsia"/>
                <w:sz w:val="18"/>
                <w:szCs w:val="18"/>
              </w:rPr>
              <w:t>）</w:t>
            </w:r>
          </w:p>
          <w:p w14:paraId="75B40AE8" w14:textId="350D9AA1" w:rsidR="00A40EA0" w:rsidRPr="000661DF" w:rsidRDefault="005F1EA4" w:rsidP="00D67EE6">
            <w:pPr>
              <w:spacing w:line="320" w:lineRule="exact"/>
              <w:rPr>
                <w:rFonts w:ascii="ＭＳ 明朝" w:hAnsi="ＭＳ 明朝"/>
                <w:sz w:val="18"/>
                <w:szCs w:val="18"/>
              </w:rPr>
            </w:pPr>
            <w:r w:rsidRPr="00592C55">
              <w:rPr>
                <w:rFonts w:ascii="ＭＳ 明朝" w:hAnsi="ＭＳ 明朝" w:hint="eastAsia"/>
                <w:sz w:val="18"/>
                <w:szCs w:val="18"/>
              </w:rPr>
              <w:t>仕事量は変わらなかったが、コントロ</w:t>
            </w:r>
            <w:r w:rsidRPr="000E5055">
              <w:rPr>
                <w:rFonts w:ascii="ＭＳ 明朝" w:hAnsi="ＭＳ 明朝" w:hint="eastAsia"/>
                <w:sz w:val="18"/>
                <w:szCs w:val="18"/>
              </w:rPr>
              <w:t>ールの数値が悪化。</w:t>
            </w:r>
            <w:r w:rsidR="00C12526" w:rsidRPr="000E5055">
              <w:rPr>
                <w:rFonts w:ascii="ＭＳ 明朝" w:hAnsi="ＭＳ 明朝" w:hint="eastAsia"/>
                <w:sz w:val="18"/>
                <w:szCs w:val="18"/>
              </w:rPr>
              <w:t>各部署間における仕事量の偏りの</w:t>
            </w:r>
            <w:r w:rsidRPr="000E5055">
              <w:rPr>
                <w:rFonts w:ascii="ＭＳ 明朝" w:hAnsi="ＭＳ 明朝" w:hint="eastAsia"/>
                <w:sz w:val="18"/>
                <w:szCs w:val="18"/>
              </w:rPr>
              <w:t>改善・</w:t>
            </w:r>
            <w:r w:rsidR="00C12526" w:rsidRPr="000E5055">
              <w:rPr>
                <w:rFonts w:ascii="ＭＳ 明朝" w:hAnsi="ＭＳ 明朝" w:hint="eastAsia"/>
                <w:sz w:val="18"/>
                <w:szCs w:val="18"/>
              </w:rPr>
              <w:t>解消等を通じて、</w:t>
            </w:r>
            <w:r w:rsidRPr="000E5055">
              <w:rPr>
                <w:rFonts w:ascii="ＭＳ 明朝" w:hAnsi="ＭＳ 明朝" w:hint="eastAsia"/>
                <w:sz w:val="18"/>
                <w:szCs w:val="18"/>
              </w:rPr>
              <w:t>目標</w:t>
            </w:r>
            <w:r w:rsidR="00C12526" w:rsidRPr="000E5055">
              <w:rPr>
                <w:rFonts w:ascii="ＭＳ 明朝" w:hAnsi="ＭＳ 明朝" w:hint="eastAsia"/>
                <w:sz w:val="18"/>
                <w:szCs w:val="18"/>
              </w:rPr>
              <w:t>数値をめざす。</w:t>
            </w:r>
          </w:p>
        </w:tc>
      </w:tr>
      <w:tr w:rsidR="006240C4" w:rsidRPr="00AA4547" w14:paraId="677B0D83" w14:textId="77777777" w:rsidTr="00EB0FD8">
        <w:trPr>
          <w:cantSplit/>
          <w:trHeight w:val="3386"/>
          <w:jc w:val="center"/>
        </w:trPr>
        <w:tc>
          <w:tcPr>
            <w:tcW w:w="881" w:type="dxa"/>
            <w:textDirection w:val="tbRlV"/>
            <w:vAlign w:val="center"/>
          </w:tcPr>
          <w:p w14:paraId="5AAEFE7D" w14:textId="4547A741" w:rsidR="006240C4" w:rsidRPr="00AA4547" w:rsidRDefault="00037231" w:rsidP="00122C53">
            <w:pPr>
              <w:spacing w:line="320" w:lineRule="exact"/>
              <w:ind w:left="113" w:right="113"/>
              <w:rPr>
                <w:rFonts w:ascii="ＭＳ 明朝" w:hAnsi="ＭＳ 明朝"/>
                <w:spacing w:val="-20"/>
                <w:sz w:val="20"/>
                <w:szCs w:val="20"/>
              </w:rPr>
            </w:pPr>
            <w:r w:rsidRPr="00AA4547">
              <w:rPr>
                <w:rFonts w:ascii="ＭＳ 明朝" w:hAnsi="ＭＳ 明朝" w:hint="eastAsia"/>
                <w:sz w:val="20"/>
                <w:szCs w:val="20"/>
              </w:rPr>
              <w:t>３</w:t>
            </w:r>
            <w:r w:rsidR="006240C4" w:rsidRPr="00AA4547">
              <w:rPr>
                <w:rFonts w:ascii="ＭＳ 明朝" w:hAnsi="ＭＳ 明朝" w:hint="eastAsia"/>
                <w:sz w:val="20"/>
                <w:szCs w:val="20"/>
              </w:rPr>
              <w:t xml:space="preserve">　全校的なキャリア教育の</w:t>
            </w:r>
            <w:r w:rsidR="00122C53" w:rsidRPr="00AA4547">
              <w:rPr>
                <w:rFonts w:ascii="ＭＳ 明朝" w:hAnsi="ＭＳ 明朝" w:hint="eastAsia"/>
                <w:sz w:val="20"/>
                <w:szCs w:val="20"/>
              </w:rPr>
              <w:t>推進</w:t>
            </w:r>
          </w:p>
        </w:tc>
        <w:tc>
          <w:tcPr>
            <w:tcW w:w="1949" w:type="dxa"/>
          </w:tcPr>
          <w:p w14:paraId="0665F58E" w14:textId="48A70FF5" w:rsidR="00725BE6" w:rsidRPr="00AA4547" w:rsidRDefault="006240C4" w:rsidP="000C0EEE">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１</w:t>
            </w:r>
            <w:r w:rsidRPr="00AA4547">
              <w:rPr>
                <w:rFonts w:ascii="ＭＳ 明朝" w:hAnsi="ＭＳ 明朝" w:hint="eastAsia"/>
                <w:sz w:val="18"/>
                <w:szCs w:val="18"/>
              </w:rPr>
              <w:t>）</w:t>
            </w:r>
          </w:p>
          <w:p w14:paraId="1089EA88" w14:textId="4C49EA33" w:rsidR="006240C4" w:rsidRPr="00AA4547" w:rsidRDefault="001626DF" w:rsidP="00725BE6">
            <w:pPr>
              <w:ind w:left="2"/>
              <w:rPr>
                <w:rFonts w:ascii="ＭＳ 明朝" w:hAnsi="ＭＳ 明朝"/>
                <w:sz w:val="18"/>
                <w:szCs w:val="18"/>
              </w:rPr>
            </w:pPr>
            <w:r w:rsidRPr="00AA4547">
              <w:rPr>
                <w:rFonts w:ascii="ＭＳ 明朝" w:hAnsi="ＭＳ 明朝" w:hint="eastAsia"/>
                <w:sz w:val="18"/>
                <w:szCs w:val="18"/>
              </w:rPr>
              <w:t>社会的・職業的自立にむけた</w:t>
            </w:r>
            <w:r w:rsidR="006240C4" w:rsidRPr="00AA4547">
              <w:rPr>
                <w:rFonts w:ascii="ＭＳ 明朝" w:hAnsi="ＭＳ 明朝" w:hint="eastAsia"/>
                <w:sz w:val="18"/>
                <w:szCs w:val="18"/>
              </w:rPr>
              <w:t>キャリア教育の実践的展開・推進</w:t>
            </w:r>
            <w:r w:rsidR="00971EAA" w:rsidRPr="00AA4547">
              <w:rPr>
                <w:rFonts w:ascii="ＭＳ 明朝" w:hAnsi="ＭＳ 明朝" w:hint="eastAsia"/>
                <w:sz w:val="18"/>
                <w:szCs w:val="18"/>
              </w:rPr>
              <w:t>に向けた取組み</w:t>
            </w:r>
            <w:r w:rsidR="00D351B5" w:rsidRPr="00AA4547">
              <w:rPr>
                <w:rFonts w:ascii="ＭＳ 明朝" w:hAnsi="ＭＳ 明朝" w:hint="eastAsia"/>
                <w:sz w:val="18"/>
                <w:szCs w:val="18"/>
              </w:rPr>
              <w:t>と体験学習や職場実習の充実</w:t>
            </w:r>
          </w:p>
          <w:p w14:paraId="656E8940" w14:textId="5B662E9F" w:rsidR="004B6980" w:rsidRPr="00AA4547" w:rsidRDefault="004B6980" w:rsidP="00272FB7">
            <w:pPr>
              <w:rPr>
                <w:rFonts w:ascii="ＭＳ 明朝" w:hAnsi="ＭＳ 明朝"/>
                <w:sz w:val="18"/>
                <w:szCs w:val="18"/>
              </w:rPr>
            </w:pPr>
          </w:p>
          <w:p w14:paraId="7A1770C9" w14:textId="77777777" w:rsidR="00AA4547" w:rsidRPr="00AA4547" w:rsidRDefault="00AA4547" w:rsidP="00272FB7">
            <w:pPr>
              <w:rPr>
                <w:rFonts w:ascii="ＭＳ 明朝" w:hAnsi="ＭＳ 明朝"/>
                <w:sz w:val="18"/>
                <w:szCs w:val="18"/>
              </w:rPr>
            </w:pPr>
          </w:p>
          <w:p w14:paraId="2060AB6B" w14:textId="70B0ED86" w:rsidR="00725BE6" w:rsidRPr="00AA4547" w:rsidRDefault="006240C4" w:rsidP="001E773B">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２</w:t>
            </w:r>
            <w:r w:rsidRPr="00AA4547">
              <w:rPr>
                <w:rFonts w:ascii="ＭＳ 明朝" w:hAnsi="ＭＳ 明朝" w:hint="eastAsia"/>
                <w:sz w:val="18"/>
                <w:szCs w:val="18"/>
              </w:rPr>
              <w:t>）</w:t>
            </w:r>
          </w:p>
          <w:p w14:paraId="379CE7C9" w14:textId="6DD852BB" w:rsidR="006240C4" w:rsidRPr="00AA4547" w:rsidRDefault="006240C4" w:rsidP="00725BE6">
            <w:pPr>
              <w:ind w:left="2"/>
              <w:rPr>
                <w:rFonts w:ascii="ＭＳ 明朝" w:hAnsi="ＭＳ 明朝"/>
                <w:sz w:val="18"/>
                <w:szCs w:val="18"/>
              </w:rPr>
            </w:pPr>
            <w:r w:rsidRPr="00AA4547">
              <w:rPr>
                <w:rFonts w:ascii="ＭＳ 明朝" w:hAnsi="ＭＳ 明朝" w:hint="eastAsia"/>
                <w:sz w:val="18"/>
                <w:szCs w:val="18"/>
              </w:rPr>
              <w:t>放課後活動、余暇活動等の充実</w:t>
            </w:r>
            <w:r w:rsidR="00D351B5" w:rsidRPr="00AA4547">
              <w:rPr>
                <w:rFonts w:ascii="ＭＳ 明朝" w:hAnsi="ＭＳ 明朝" w:hint="eastAsia"/>
                <w:sz w:val="18"/>
                <w:szCs w:val="18"/>
              </w:rPr>
              <w:t>と地域資源の活用</w:t>
            </w:r>
          </w:p>
        </w:tc>
        <w:tc>
          <w:tcPr>
            <w:tcW w:w="4182" w:type="dxa"/>
            <w:tcBorders>
              <w:right w:val="dashed" w:sz="4" w:space="0" w:color="auto"/>
            </w:tcBorders>
          </w:tcPr>
          <w:p w14:paraId="1974E18A" w14:textId="63ABDA93" w:rsidR="00725BE6" w:rsidRPr="00AA4547" w:rsidRDefault="006240C4" w:rsidP="000C0EEE">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１</w:t>
            </w:r>
            <w:r w:rsidRPr="00AA4547">
              <w:rPr>
                <w:rFonts w:ascii="ＭＳ 明朝" w:hAnsi="ＭＳ 明朝" w:hint="eastAsia"/>
                <w:sz w:val="18"/>
                <w:szCs w:val="18"/>
              </w:rPr>
              <w:t>）</w:t>
            </w:r>
          </w:p>
          <w:p w14:paraId="33FD249B" w14:textId="31F527B3" w:rsidR="002A4304" w:rsidRPr="00AA4547" w:rsidRDefault="00DA64AA" w:rsidP="0001139A">
            <w:pPr>
              <w:ind w:left="180" w:hangingChars="100" w:hanging="180"/>
              <w:rPr>
                <w:rFonts w:ascii="ＭＳ 明朝" w:hAnsi="ＭＳ 明朝"/>
                <w:sz w:val="18"/>
                <w:szCs w:val="18"/>
              </w:rPr>
            </w:pPr>
            <w:r w:rsidRPr="00AA4547">
              <w:rPr>
                <w:rFonts w:ascii="ＭＳ 明朝" w:hAnsi="ＭＳ 明朝" w:hint="eastAsia"/>
                <w:sz w:val="18"/>
                <w:szCs w:val="18"/>
              </w:rPr>
              <w:t xml:space="preserve">ア　</w:t>
            </w:r>
            <w:r w:rsidR="00DD17D9" w:rsidRPr="00AA4547">
              <w:rPr>
                <w:rFonts w:ascii="ＭＳ 明朝" w:hAnsi="ＭＳ 明朝" w:hint="eastAsia"/>
                <w:sz w:val="18"/>
                <w:szCs w:val="18"/>
              </w:rPr>
              <w:t>「めざす卒業生像」の実現に向けた各学部の指導重点の遂行と、キャリア教育を反映した授業の実践</w:t>
            </w:r>
          </w:p>
          <w:p w14:paraId="104D8826" w14:textId="5D0E9A03" w:rsidR="000B4228" w:rsidRPr="00AA4547" w:rsidRDefault="005B0811" w:rsidP="00425726">
            <w:pPr>
              <w:ind w:left="180" w:hangingChars="100" w:hanging="180"/>
              <w:rPr>
                <w:rFonts w:ascii="ＭＳ 明朝" w:hAnsi="ＭＳ 明朝"/>
                <w:sz w:val="18"/>
                <w:szCs w:val="18"/>
              </w:rPr>
            </w:pPr>
            <w:r w:rsidRPr="00AA4547">
              <w:rPr>
                <w:rFonts w:ascii="ＭＳ 明朝" w:hAnsi="ＭＳ 明朝" w:hint="eastAsia"/>
                <w:sz w:val="18"/>
                <w:szCs w:val="18"/>
              </w:rPr>
              <w:t>イ　高等部</w:t>
            </w:r>
            <w:r w:rsidR="001303D4" w:rsidRPr="00AA4547">
              <w:rPr>
                <w:rFonts w:ascii="ＭＳ 明朝" w:hAnsi="ＭＳ 明朝" w:hint="eastAsia"/>
                <w:sz w:val="18"/>
                <w:szCs w:val="18"/>
              </w:rPr>
              <w:t>職業</w:t>
            </w:r>
            <w:r w:rsidRPr="00AA4547">
              <w:rPr>
                <w:rFonts w:ascii="ＭＳ 明朝" w:hAnsi="ＭＳ 明朝" w:hint="eastAsia"/>
                <w:sz w:val="18"/>
                <w:szCs w:val="18"/>
              </w:rPr>
              <w:t>コース</w:t>
            </w:r>
            <w:r w:rsidR="008B4D05" w:rsidRPr="00AA4547">
              <w:rPr>
                <w:rFonts w:ascii="ＭＳ 明朝" w:hAnsi="ＭＳ 明朝" w:hint="eastAsia"/>
                <w:sz w:val="18"/>
                <w:szCs w:val="18"/>
              </w:rPr>
              <w:t>の</w:t>
            </w:r>
            <w:r w:rsidR="00DD17D9" w:rsidRPr="00AA4547">
              <w:rPr>
                <w:rFonts w:ascii="ＭＳ 明朝" w:hAnsi="ＭＳ 明朝" w:hint="eastAsia"/>
                <w:sz w:val="18"/>
                <w:szCs w:val="18"/>
              </w:rPr>
              <w:t>実践推進と生徒の就労</w:t>
            </w:r>
            <w:r w:rsidR="00CF05B9" w:rsidRPr="00AA4547">
              <w:rPr>
                <w:rFonts w:ascii="ＭＳ 明朝" w:hAnsi="ＭＳ 明朝" w:hint="eastAsia"/>
                <w:sz w:val="18"/>
                <w:szCs w:val="18"/>
              </w:rPr>
              <w:t>観</w:t>
            </w:r>
            <w:r w:rsidR="00DD17D9" w:rsidRPr="00AA4547">
              <w:rPr>
                <w:rFonts w:ascii="ＭＳ 明朝" w:hAnsi="ＭＳ 明朝" w:hint="eastAsia"/>
                <w:sz w:val="18"/>
                <w:szCs w:val="18"/>
              </w:rPr>
              <w:t>、自立</w:t>
            </w:r>
            <w:r w:rsidR="00CF05B9" w:rsidRPr="00AA4547">
              <w:rPr>
                <w:rFonts w:ascii="ＭＳ 明朝" w:hAnsi="ＭＳ 明朝" w:hint="eastAsia"/>
                <w:sz w:val="18"/>
                <w:szCs w:val="18"/>
              </w:rPr>
              <w:t>観</w:t>
            </w:r>
            <w:r w:rsidR="00DD17D9" w:rsidRPr="00AA4547">
              <w:rPr>
                <w:rFonts w:ascii="ＭＳ 明朝" w:hAnsi="ＭＳ 明朝" w:hint="eastAsia"/>
                <w:sz w:val="18"/>
                <w:szCs w:val="18"/>
              </w:rPr>
              <w:t>の促進</w:t>
            </w:r>
            <w:r w:rsidR="008D7816" w:rsidRPr="00AA4547">
              <w:rPr>
                <w:rFonts w:ascii="ＭＳ 明朝" w:hAnsi="ＭＳ 明朝" w:hint="eastAsia"/>
                <w:sz w:val="18"/>
                <w:szCs w:val="18"/>
              </w:rPr>
              <w:t>。中学部における職場体験</w:t>
            </w:r>
            <w:r w:rsidR="00D351B5" w:rsidRPr="00AA4547">
              <w:rPr>
                <w:rFonts w:ascii="ＭＳ 明朝" w:hAnsi="ＭＳ 明朝" w:hint="eastAsia"/>
                <w:sz w:val="18"/>
                <w:szCs w:val="18"/>
              </w:rPr>
              <w:t>実習を通じた就労観の醸成</w:t>
            </w:r>
          </w:p>
          <w:p w14:paraId="3E4D721F" w14:textId="2148543B" w:rsidR="004B6980" w:rsidRPr="00AA4547" w:rsidRDefault="004B6980" w:rsidP="00D351B5">
            <w:pPr>
              <w:rPr>
                <w:rFonts w:ascii="ＭＳ 明朝" w:hAnsi="ＭＳ 明朝"/>
                <w:sz w:val="18"/>
                <w:szCs w:val="18"/>
              </w:rPr>
            </w:pPr>
          </w:p>
          <w:p w14:paraId="6ED42396" w14:textId="77777777" w:rsidR="00AA4547" w:rsidRPr="00AA4547" w:rsidRDefault="00AA4547" w:rsidP="00D351B5">
            <w:pPr>
              <w:rPr>
                <w:rFonts w:ascii="ＭＳ 明朝" w:hAnsi="ＭＳ 明朝"/>
                <w:sz w:val="18"/>
                <w:szCs w:val="18"/>
              </w:rPr>
            </w:pPr>
          </w:p>
          <w:p w14:paraId="5F8FD89C" w14:textId="5D3BB6DD" w:rsidR="006240C4" w:rsidRPr="00AA4547" w:rsidRDefault="006240C4" w:rsidP="000C0EEE">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２</w:t>
            </w:r>
            <w:r w:rsidRPr="00AA4547">
              <w:rPr>
                <w:rFonts w:ascii="ＭＳ 明朝" w:hAnsi="ＭＳ 明朝" w:hint="eastAsia"/>
                <w:sz w:val="18"/>
                <w:szCs w:val="18"/>
              </w:rPr>
              <w:t>）</w:t>
            </w:r>
          </w:p>
          <w:p w14:paraId="2C75C4DF" w14:textId="787A1AD1" w:rsidR="006240C4" w:rsidRPr="00AA4547" w:rsidRDefault="006240C4" w:rsidP="00526564">
            <w:pPr>
              <w:ind w:leftChars="100" w:left="210" w:firstLineChars="100" w:firstLine="180"/>
              <w:rPr>
                <w:rFonts w:ascii="ＭＳ 明朝" w:hAnsi="ＭＳ 明朝"/>
                <w:sz w:val="18"/>
                <w:szCs w:val="18"/>
              </w:rPr>
            </w:pPr>
            <w:r w:rsidRPr="00AA4547">
              <w:rPr>
                <w:rFonts w:ascii="ＭＳ 明朝" w:hAnsi="ＭＳ 明朝" w:hint="eastAsia"/>
                <w:sz w:val="18"/>
                <w:szCs w:val="18"/>
              </w:rPr>
              <w:t>保護者や地域と連携した余暇活動等の促進</w:t>
            </w:r>
            <w:r w:rsidR="00526564" w:rsidRPr="00AA4547">
              <w:rPr>
                <w:rFonts w:ascii="ＭＳ 明朝" w:hAnsi="ＭＳ 明朝" w:hint="eastAsia"/>
                <w:sz w:val="18"/>
                <w:szCs w:val="18"/>
              </w:rPr>
              <w:t>を図る</w:t>
            </w:r>
            <w:r w:rsidRPr="00AA4547">
              <w:rPr>
                <w:rFonts w:ascii="ＭＳ 明朝" w:hAnsi="ＭＳ 明朝" w:hint="eastAsia"/>
                <w:sz w:val="18"/>
                <w:szCs w:val="18"/>
              </w:rPr>
              <w:t>。</w:t>
            </w:r>
            <w:r w:rsidR="006E38A2" w:rsidRPr="00AA4547">
              <w:rPr>
                <w:rFonts w:ascii="ＭＳ 明朝" w:hAnsi="ＭＳ 明朝" w:hint="eastAsia"/>
                <w:sz w:val="18"/>
                <w:szCs w:val="18"/>
              </w:rPr>
              <w:t>地域の社会資源との交流を促進する。</w:t>
            </w:r>
          </w:p>
        </w:tc>
        <w:tc>
          <w:tcPr>
            <w:tcW w:w="5741" w:type="dxa"/>
            <w:tcBorders>
              <w:right w:val="dashed" w:sz="4" w:space="0" w:color="auto"/>
            </w:tcBorders>
          </w:tcPr>
          <w:p w14:paraId="3D0E5D94" w14:textId="67D38905" w:rsidR="00725BE6" w:rsidRPr="00AA4547" w:rsidRDefault="006240C4" w:rsidP="00DA64AA">
            <w:pPr>
              <w:ind w:left="360" w:hangingChars="200" w:hanging="36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１</w:t>
            </w:r>
            <w:r w:rsidRPr="00AA4547">
              <w:rPr>
                <w:rFonts w:ascii="ＭＳ 明朝" w:hAnsi="ＭＳ 明朝" w:hint="eastAsia"/>
                <w:sz w:val="18"/>
                <w:szCs w:val="18"/>
              </w:rPr>
              <w:t>）</w:t>
            </w:r>
          </w:p>
          <w:p w14:paraId="4EDE2F50" w14:textId="3D120F60" w:rsidR="00DD17D9" w:rsidRPr="00AA4547" w:rsidRDefault="00DA64AA" w:rsidP="00636756">
            <w:pPr>
              <w:ind w:left="175" w:hangingChars="97" w:hanging="175"/>
              <w:rPr>
                <w:rFonts w:ascii="ＭＳ 明朝" w:hAnsi="ＭＳ 明朝"/>
                <w:sz w:val="18"/>
                <w:szCs w:val="18"/>
              </w:rPr>
            </w:pPr>
            <w:r w:rsidRPr="00AA4547">
              <w:rPr>
                <w:rFonts w:ascii="ＭＳ 明朝" w:hAnsi="ＭＳ 明朝" w:hint="eastAsia"/>
                <w:sz w:val="18"/>
                <w:szCs w:val="18"/>
              </w:rPr>
              <w:t>ア　教職員向け学校教育自己診断における項目「</w:t>
            </w:r>
            <w:r w:rsidR="00D351B5" w:rsidRPr="00AA4547">
              <w:rPr>
                <w:rFonts w:ascii="ＭＳ 明朝" w:hAnsi="ＭＳ 明朝" w:hint="eastAsia"/>
                <w:sz w:val="18"/>
                <w:szCs w:val="18"/>
              </w:rPr>
              <w:t>教職員</w:t>
            </w:r>
            <w:r w:rsidR="00976C7D" w:rsidRPr="00AA4547">
              <w:rPr>
                <w:rFonts w:ascii="ＭＳ 明朝" w:hAnsi="ＭＳ 明朝" w:hint="eastAsia"/>
                <w:sz w:val="18"/>
                <w:szCs w:val="18"/>
              </w:rPr>
              <w:t>は、キャリア教育において、社会的・職業的自立や進路実現に向けた教育の</w:t>
            </w:r>
            <w:r w:rsidRPr="00AA4547">
              <w:rPr>
                <w:rFonts w:ascii="ＭＳ 明朝" w:hAnsi="ＭＳ 明朝" w:hint="eastAsia"/>
                <w:sz w:val="18"/>
                <w:szCs w:val="18"/>
              </w:rPr>
              <w:t>実践に努め</w:t>
            </w:r>
            <w:r w:rsidR="008A30D4" w:rsidRPr="00AA4547">
              <w:rPr>
                <w:rFonts w:ascii="ＭＳ 明朝" w:hAnsi="ＭＳ 明朝" w:hint="eastAsia"/>
                <w:sz w:val="18"/>
                <w:szCs w:val="18"/>
              </w:rPr>
              <w:t>てい</w:t>
            </w:r>
            <w:r w:rsidRPr="00AA4547">
              <w:rPr>
                <w:rFonts w:ascii="ＭＳ 明朝" w:hAnsi="ＭＳ 明朝" w:hint="eastAsia"/>
                <w:sz w:val="18"/>
                <w:szCs w:val="18"/>
              </w:rPr>
              <w:t>る」の評点</w:t>
            </w:r>
            <w:r w:rsidR="007A105A" w:rsidRPr="00AA4547">
              <w:rPr>
                <w:rFonts w:ascii="ＭＳ 明朝" w:hAnsi="ＭＳ 明朝" w:hint="eastAsia"/>
                <w:sz w:val="18"/>
                <w:szCs w:val="18"/>
              </w:rPr>
              <w:t>が</w:t>
            </w:r>
            <w:r w:rsidR="00D351B5" w:rsidRPr="00AA4547">
              <w:rPr>
                <w:rFonts w:ascii="ＭＳ 明朝" w:hAnsi="ＭＳ 明朝" w:hint="eastAsia"/>
                <w:sz w:val="18"/>
                <w:szCs w:val="18"/>
              </w:rPr>
              <w:t>78</w:t>
            </w:r>
            <w:r w:rsidRPr="00AA4547">
              <w:rPr>
                <w:rFonts w:ascii="ＭＳ 明朝" w:hAnsi="ＭＳ 明朝" w:hint="eastAsia"/>
                <w:sz w:val="18"/>
                <w:szCs w:val="18"/>
              </w:rPr>
              <w:t>点以上になる</w:t>
            </w:r>
            <w:r w:rsidR="00114A41" w:rsidRPr="00AA4547">
              <w:rPr>
                <w:rFonts w:ascii="ＭＳ 明朝" w:hAnsi="ＭＳ 明朝" w:hint="eastAsia"/>
                <w:sz w:val="18"/>
                <w:szCs w:val="18"/>
              </w:rPr>
              <w:t>。［</w:t>
            </w:r>
            <w:r w:rsidR="00D351B5" w:rsidRPr="00AA4547">
              <w:rPr>
                <w:rFonts w:ascii="ＭＳ 明朝" w:hAnsi="ＭＳ 明朝" w:hint="eastAsia"/>
                <w:sz w:val="18"/>
                <w:szCs w:val="18"/>
              </w:rPr>
              <w:t>77</w:t>
            </w:r>
            <w:r w:rsidR="0029520E" w:rsidRPr="00AA4547">
              <w:rPr>
                <w:rFonts w:ascii="ＭＳ 明朝" w:hAnsi="ＭＳ 明朝"/>
                <w:sz w:val="18"/>
                <w:szCs w:val="18"/>
              </w:rPr>
              <w:t>.</w:t>
            </w:r>
            <w:r w:rsidR="00D351B5" w:rsidRPr="00AA4547">
              <w:rPr>
                <w:rFonts w:ascii="ＭＳ 明朝" w:hAnsi="ＭＳ 明朝" w:hint="eastAsia"/>
                <w:sz w:val="18"/>
                <w:szCs w:val="18"/>
              </w:rPr>
              <w:t>3</w:t>
            </w:r>
            <w:r w:rsidR="00D4681C" w:rsidRPr="00AA4547">
              <w:rPr>
                <w:rFonts w:ascii="ＭＳ 明朝" w:hAnsi="ＭＳ 明朝" w:hint="eastAsia"/>
                <w:sz w:val="18"/>
                <w:szCs w:val="18"/>
              </w:rPr>
              <w:t>点</w:t>
            </w:r>
            <w:r w:rsidR="00114A41" w:rsidRPr="00AA4547">
              <w:rPr>
                <w:rFonts w:ascii="ＭＳ 明朝" w:hAnsi="ＭＳ 明朝" w:hint="eastAsia"/>
                <w:sz w:val="18"/>
                <w:szCs w:val="18"/>
              </w:rPr>
              <w:t>］</w:t>
            </w:r>
          </w:p>
          <w:p w14:paraId="15F1D1D7" w14:textId="0BF1A10A" w:rsidR="002A4304" w:rsidRPr="00AA4547" w:rsidRDefault="00DA64AA" w:rsidP="00272FB7">
            <w:pPr>
              <w:ind w:left="180" w:hangingChars="100" w:hanging="180"/>
              <w:rPr>
                <w:rFonts w:ascii="ＭＳ 明朝" w:hAnsi="ＭＳ 明朝"/>
                <w:sz w:val="18"/>
                <w:szCs w:val="18"/>
              </w:rPr>
            </w:pPr>
            <w:r w:rsidRPr="00AA4547">
              <w:rPr>
                <w:rFonts w:ascii="ＭＳ 明朝" w:hAnsi="ＭＳ 明朝" w:hint="eastAsia"/>
                <w:sz w:val="18"/>
                <w:szCs w:val="18"/>
              </w:rPr>
              <w:t xml:space="preserve">イ　</w:t>
            </w:r>
            <w:r w:rsidR="001303D4" w:rsidRPr="00AA4547">
              <w:rPr>
                <w:rFonts w:ascii="ＭＳ 明朝" w:hAnsi="ＭＳ 明朝" w:hint="eastAsia"/>
                <w:sz w:val="18"/>
                <w:szCs w:val="18"/>
              </w:rPr>
              <w:t>高等部</w:t>
            </w:r>
            <w:r w:rsidR="00EA0331" w:rsidRPr="00AA4547">
              <w:rPr>
                <w:rFonts w:ascii="ＭＳ 明朝" w:hAnsi="ＭＳ 明朝" w:hint="eastAsia"/>
                <w:sz w:val="18"/>
                <w:szCs w:val="18"/>
              </w:rPr>
              <w:t>職業コース</w:t>
            </w:r>
            <w:r w:rsidR="00114A41" w:rsidRPr="00AA4547">
              <w:rPr>
                <w:rFonts w:ascii="ＭＳ 明朝" w:hAnsi="ＭＳ 明朝" w:hint="eastAsia"/>
                <w:sz w:val="18"/>
                <w:szCs w:val="18"/>
              </w:rPr>
              <w:t>会議において</w:t>
            </w:r>
            <w:r w:rsidR="00DD17D9" w:rsidRPr="00AA4547">
              <w:rPr>
                <w:rFonts w:ascii="ＭＳ 明朝" w:hAnsi="ＭＳ 明朝" w:hint="eastAsia"/>
                <w:sz w:val="18"/>
                <w:szCs w:val="18"/>
              </w:rPr>
              <w:t>、授業</w:t>
            </w:r>
            <w:r w:rsidR="007D4660" w:rsidRPr="00AA4547">
              <w:rPr>
                <w:rFonts w:ascii="ＭＳ 明朝" w:hAnsi="ＭＳ 明朝" w:hint="eastAsia"/>
                <w:sz w:val="18"/>
                <w:szCs w:val="18"/>
              </w:rPr>
              <w:t>内容と課題の整理を進めるとともに</w:t>
            </w:r>
            <w:r w:rsidR="00F76B37" w:rsidRPr="00AA4547">
              <w:rPr>
                <w:rFonts w:ascii="ＭＳ 明朝" w:hAnsi="ＭＳ 明朝" w:hint="eastAsia"/>
                <w:sz w:val="18"/>
                <w:szCs w:val="18"/>
              </w:rPr>
              <w:t>高等部職</w:t>
            </w:r>
            <w:r w:rsidR="00FE011A" w:rsidRPr="00AA4547">
              <w:rPr>
                <w:rFonts w:ascii="ＭＳ 明朝" w:hAnsi="ＭＳ 明朝" w:hint="eastAsia"/>
                <w:sz w:val="18"/>
                <w:szCs w:val="18"/>
              </w:rPr>
              <w:t>業</w:t>
            </w:r>
            <w:r w:rsidR="006779A8" w:rsidRPr="00AA4547">
              <w:rPr>
                <w:rFonts w:ascii="ＭＳ 明朝" w:hAnsi="ＭＳ 明朝" w:hint="eastAsia"/>
                <w:sz w:val="18"/>
                <w:szCs w:val="18"/>
              </w:rPr>
              <w:t>コース関連</w:t>
            </w:r>
            <w:r w:rsidR="007D4660" w:rsidRPr="00AA4547">
              <w:rPr>
                <w:rFonts w:ascii="ＭＳ 明朝" w:hAnsi="ＭＳ 明朝" w:hint="eastAsia"/>
                <w:sz w:val="18"/>
                <w:szCs w:val="18"/>
              </w:rPr>
              <w:t>授業</w:t>
            </w:r>
            <w:r w:rsidR="006779A8" w:rsidRPr="00AA4547">
              <w:rPr>
                <w:rFonts w:ascii="ＭＳ 明朝" w:hAnsi="ＭＳ 明朝" w:hint="eastAsia"/>
                <w:sz w:val="18"/>
                <w:szCs w:val="18"/>
              </w:rPr>
              <w:t>について、</w:t>
            </w:r>
            <w:r w:rsidR="007D4660" w:rsidRPr="00AA4547">
              <w:rPr>
                <w:rFonts w:ascii="ＭＳ 明朝" w:hAnsi="ＭＳ 明朝" w:hint="eastAsia"/>
                <w:sz w:val="18"/>
                <w:szCs w:val="18"/>
              </w:rPr>
              <w:t>生徒の</w:t>
            </w:r>
            <w:r w:rsidR="006779A8" w:rsidRPr="00AA4547">
              <w:rPr>
                <w:rFonts w:ascii="ＭＳ 明朝" w:hAnsi="ＭＳ 明朝" w:hint="eastAsia"/>
                <w:sz w:val="18"/>
                <w:szCs w:val="18"/>
              </w:rPr>
              <w:t>技術・知識の理解習得を深める</w:t>
            </w:r>
            <w:r w:rsidR="007D4660" w:rsidRPr="00AA4547">
              <w:rPr>
                <w:rFonts w:ascii="ＭＳ 明朝" w:hAnsi="ＭＳ 明朝" w:hint="eastAsia"/>
                <w:sz w:val="18"/>
                <w:szCs w:val="18"/>
              </w:rPr>
              <w:t>。</w:t>
            </w:r>
            <w:r w:rsidR="00D351B5" w:rsidRPr="00AA4547">
              <w:rPr>
                <w:rFonts w:ascii="ＭＳ 明朝" w:hAnsi="ＭＳ 明朝" w:hint="eastAsia"/>
                <w:sz w:val="18"/>
                <w:szCs w:val="18"/>
              </w:rPr>
              <w:t>中学部における職場体験を促進する。</w:t>
            </w:r>
            <w:r w:rsidR="004B6980" w:rsidRPr="00AA4547">
              <w:rPr>
                <w:rFonts w:ascii="ＭＳ 明朝" w:hAnsi="ＭＳ 明朝" w:hint="eastAsia"/>
                <w:sz w:val="18"/>
                <w:szCs w:val="18"/>
              </w:rPr>
              <w:t>学校生活アンケート「先生は、将来(進路のことなど)について、教えてくれますか」の評点</w:t>
            </w:r>
            <w:r w:rsidR="00D351B5" w:rsidRPr="00AA4547">
              <w:rPr>
                <w:rFonts w:ascii="ＭＳ 明朝" w:hAnsi="ＭＳ 明朝" w:hint="eastAsia"/>
                <w:sz w:val="18"/>
                <w:szCs w:val="18"/>
              </w:rPr>
              <w:t>74</w:t>
            </w:r>
            <w:r w:rsidR="00F76B37" w:rsidRPr="00AA4547">
              <w:rPr>
                <w:rFonts w:ascii="ＭＳ 明朝" w:hAnsi="ＭＳ 明朝" w:hint="eastAsia"/>
                <w:sz w:val="18"/>
                <w:szCs w:val="18"/>
              </w:rPr>
              <w:t>点以上［</w:t>
            </w:r>
            <w:r w:rsidR="00D351B5" w:rsidRPr="00AA4547">
              <w:rPr>
                <w:rFonts w:ascii="ＭＳ 明朝" w:hAnsi="ＭＳ 明朝" w:hint="eastAsia"/>
                <w:sz w:val="18"/>
                <w:szCs w:val="18"/>
              </w:rPr>
              <w:t>72.8</w:t>
            </w:r>
            <w:r w:rsidR="00F76B37" w:rsidRPr="00AA4547">
              <w:rPr>
                <w:rFonts w:ascii="ＭＳ 明朝" w:hAnsi="ＭＳ 明朝" w:hint="eastAsia"/>
                <w:sz w:val="18"/>
                <w:szCs w:val="18"/>
              </w:rPr>
              <w:t>点</w:t>
            </w:r>
            <w:r w:rsidR="00DD17D9" w:rsidRPr="00AA4547">
              <w:rPr>
                <w:rFonts w:ascii="ＭＳ 明朝" w:hAnsi="ＭＳ 明朝" w:hint="eastAsia"/>
                <w:sz w:val="18"/>
                <w:szCs w:val="18"/>
              </w:rPr>
              <w:t>］</w:t>
            </w:r>
          </w:p>
          <w:p w14:paraId="790BDE1F" w14:textId="63F0378E" w:rsidR="006240C4" w:rsidRPr="00AA4547" w:rsidRDefault="006240C4" w:rsidP="00076BC7">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２</w:t>
            </w:r>
            <w:r w:rsidRPr="00AA4547">
              <w:rPr>
                <w:rFonts w:ascii="ＭＳ 明朝" w:hAnsi="ＭＳ 明朝" w:hint="eastAsia"/>
                <w:sz w:val="18"/>
                <w:szCs w:val="18"/>
              </w:rPr>
              <w:t>）</w:t>
            </w:r>
          </w:p>
          <w:p w14:paraId="5755543B" w14:textId="032DF007" w:rsidR="006240C4" w:rsidRPr="00AA4547" w:rsidRDefault="00526564" w:rsidP="001552B3">
            <w:pPr>
              <w:ind w:left="180" w:hangingChars="100" w:hanging="180"/>
              <w:rPr>
                <w:rFonts w:ascii="ＭＳ 明朝" w:hAnsi="ＭＳ 明朝"/>
                <w:sz w:val="18"/>
                <w:szCs w:val="18"/>
              </w:rPr>
            </w:pPr>
            <w:r w:rsidRPr="00AA4547">
              <w:rPr>
                <w:rFonts w:ascii="ＭＳ 明朝" w:hAnsi="ＭＳ 明朝" w:hint="eastAsia"/>
                <w:sz w:val="18"/>
                <w:szCs w:val="18"/>
              </w:rPr>
              <w:t xml:space="preserve">　</w:t>
            </w:r>
            <w:r w:rsidR="00EA0331" w:rsidRPr="00AA4547">
              <w:rPr>
                <w:rFonts w:ascii="ＭＳ 明朝" w:hAnsi="ＭＳ 明朝" w:hint="eastAsia"/>
                <w:sz w:val="18"/>
                <w:szCs w:val="18"/>
              </w:rPr>
              <w:t xml:space="preserve">　</w:t>
            </w:r>
            <w:r w:rsidRPr="00AA4547">
              <w:rPr>
                <w:rFonts w:ascii="ＭＳ 明朝" w:hAnsi="ＭＳ 明朝" w:hint="eastAsia"/>
                <w:sz w:val="18"/>
                <w:szCs w:val="18"/>
              </w:rPr>
              <w:t>地域の施設</w:t>
            </w:r>
            <w:r w:rsidR="0054287C" w:rsidRPr="00AA4547">
              <w:rPr>
                <w:rFonts w:ascii="ＭＳ 明朝" w:hAnsi="ＭＳ 明朝" w:hint="eastAsia"/>
                <w:sz w:val="18"/>
                <w:szCs w:val="18"/>
              </w:rPr>
              <w:t>、社会資源等との連携や交流活動が企画できるよう</w:t>
            </w:r>
            <w:r w:rsidR="007D4660" w:rsidRPr="00AA4547">
              <w:rPr>
                <w:rFonts w:ascii="ＭＳ 明朝" w:hAnsi="ＭＳ 明朝" w:hint="eastAsia"/>
                <w:sz w:val="18"/>
                <w:szCs w:val="18"/>
              </w:rPr>
              <w:t>に</w:t>
            </w:r>
            <w:r w:rsidR="00CF05B9" w:rsidRPr="00AA4547">
              <w:rPr>
                <w:rFonts w:ascii="ＭＳ 明朝" w:hAnsi="ＭＳ 明朝" w:hint="eastAsia"/>
                <w:sz w:val="18"/>
                <w:szCs w:val="18"/>
              </w:rPr>
              <w:t>全校で</w:t>
            </w:r>
            <w:r w:rsidR="006779A8" w:rsidRPr="00AA4547">
              <w:rPr>
                <w:rFonts w:ascii="ＭＳ 明朝" w:hAnsi="ＭＳ 明朝" w:hint="eastAsia"/>
                <w:sz w:val="18"/>
                <w:szCs w:val="18"/>
              </w:rPr>
              <w:t>連携して</w:t>
            </w:r>
            <w:r w:rsidR="00F76B37" w:rsidRPr="00AA4547">
              <w:rPr>
                <w:rFonts w:ascii="ＭＳ 明朝" w:hAnsi="ＭＳ 明朝" w:hint="eastAsia"/>
                <w:sz w:val="18"/>
                <w:szCs w:val="18"/>
              </w:rPr>
              <w:t>、</w:t>
            </w:r>
            <w:r w:rsidR="00EE44E3" w:rsidRPr="00AA4547">
              <w:rPr>
                <w:rFonts w:ascii="ＭＳ 明朝" w:hAnsi="ＭＳ 明朝" w:hint="eastAsia"/>
                <w:sz w:val="18"/>
                <w:szCs w:val="18"/>
              </w:rPr>
              <w:t>一か所以上の交流活動</w:t>
            </w:r>
            <w:r w:rsidR="00F76B37" w:rsidRPr="00AA4547">
              <w:rPr>
                <w:rFonts w:ascii="ＭＳ 明朝" w:hAnsi="ＭＳ 明朝" w:hint="eastAsia"/>
                <w:sz w:val="18"/>
                <w:szCs w:val="18"/>
              </w:rPr>
              <w:t>実現をめざす。</w:t>
            </w:r>
          </w:p>
        </w:tc>
        <w:tc>
          <w:tcPr>
            <w:tcW w:w="2233" w:type="dxa"/>
            <w:tcBorders>
              <w:left w:val="dashed" w:sz="4" w:space="0" w:color="auto"/>
              <w:right w:val="single" w:sz="4" w:space="0" w:color="auto"/>
            </w:tcBorders>
          </w:tcPr>
          <w:p w14:paraId="5646FE3A" w14:textId="77777777" w:rsidR="006240C4" w:rsidRDefault="00902BFE" w:rsidP="00E50B6C">
            <w:pPr>
              <w:spacing w:line="320" w:lineRule="exact"/>
              <w:rPr>
                <w:rFonts w:ascii="ＭＳ 明朝" w:hAnsi="ＭＳ 明朝"/>
                <w:sz w:val="18"/>
                <w:szCs w:val="18"/>
              </w:rPr>
            </w:pPr>
            <w:r>
              <w:rPr>
                <w:rFonts w:ascii="ＭＳ 明朝" w:hAnsi="ＭＳ 明朝" w:hint="eastAsia"/>
                <w:sz w:val="18"/>
                <w:szCs w:val="18"/>
              </w:rPr>
              <w:t>（１）</w:t>
            </w:r>
          </w:p>
          <w:p w14:paraId="580F8538" w14:textId="5D105577" w:rsidR="00902BFE" w:rsidRDefault="00902BFE" w:rsidP="00E50B6C">
            <w:pPr>
              <w:spacing w:line="320" w:lineRule="exact"/>
              <w:rPr>
                <w:rFonts w:ascii="ＭＳ 明朝" w:hAnsi="ＭＳ 明朝"/>
                <w:sz w:val="18"/>
                <w:szCs w:val="18"/>
              </w:rPr>
            </w:pPr>
            <w:r>
              <w:rPr>
                <w:rFonts w:ascii="ＭＳ 明朝" w:hAnsi="ＭＳ 明朝" w:hint="eastAsia"/>
                <w:sz w:val="18"/>
                <w:szCs w:val="18"/>
              </w:rPr>
              <w:t>ア　[78.1]（○）</w:t>
            </w:r>
          </w:p>
          <w:p w14:paraId="0EDD477C" w14:textId="77777777" w:rsidR="005F0A09" w:rsidRDefault="005F0A09" w:rsidP="00E50B6C">
            <w:pPr>
              <w:spacing w:line="320" w:lineRule="exact"/>
              <w:rPr>
                <w:rFonts w:ascii="ＭＳ 明朝" w:hAnsi="ＭＳ 明朝"/>
                <w:sz w:val="18"/>
                <w:szCs w:val="18"/>
              </w:rPr>
            </w:pPr>
          </w:p>
          <w:p w14:paraId="1A87022D" w14:textId="77777777" w:rsidR="005F0A09" w:rsidRDefault="005F0A09" w:rsidP="00E50B6C">
            <w:pPr>
              <w:spacing w:line="320" w:lineRule="exact"/>
              <w:rPr>
                <w:rFonts w:ascii="ＭＳ 明朝" w:hAnsi="ＭＳ 明朝"/>
                <w:sz w:val="18"/>
                <w:szCs w:val="18"/>
              </w:rPr>
            </w:pPr>
          </w:p>
          <w:p w14:paraId="2316EB5E" w14:textId="77777777" w:rsidR="005F0A09" w:rsidRDefault="00902BFE" w:rsidP="00E50B6C">
            <w:pPr>
              <w:spacing w:line="320" w:lineRule="exact"/>
              <w:rPr>
                <w:rFonts w:ascii="ＭＳ 明朝" w:hAnsi="ＭＳ 明朝"/>
                <w:sz w:val="18"/>
                <w:szCs w:val="18"/>
              </w:rPr>
            </w:pPr>
            <w:r>
              <w:rPr>
                <w:rFonts w:ascii="ＭＳ 明朝" w:hAnsi="ＭＳ 明朝" w:hint="eastAsia"/>
                <w:sz w:val="18"/>
                <w:szCs w:val="18"/>
              </w:rPr>
              <w:t>イ　中学部の職場体験実習を促進し、生徒の適性等に応じたキャリア教育</w:t>
            </w:r>
            <w:r w:rsidR="005F0A09">
              <w:rPr>
                <w:rFonts w:ascii="ＭＳ 明朝" w:hAnsi="ＭＳ 明朝" w:hint="eastAsia"/>
                <w:sz w:val="18"/>
                <w:szCs w:val="18"/>
              </w:rPr>
              <w:t>に取り組んでいる。</w:t>
            </w:r>
          </w:p>
          <w:p w14:paraId="6F1E9DAA" w14:textId="50AAFEAC" w:rsidR="00902BFE" w:rsidRDefault="005F0A09" w:rsidP="00E50B6C">
            <w:pPr>
              <w:spacing w:line="320" w:lineRule="exact"/>
              <w:rPr>
                <w:rFonts w:ascii="ＭＳ 明朝" w:hAnsi="ＭＳ 明朝"/>
                <w:sz w:val="18"/>
                <w:szCs w:val="18"/>
              </w:rPr>
            </w:pPr>
            <w:r>
              <w:rPr>
                <w:rFonts w:ascii="ＭＳ 明朝" w:hAnsi="ＭＳ 明朝" w:hint="eastAsia"/>
                <w:sz w:val="18"/>
                <w:szCs w:val="18"/>
              </w:rPr>
              <w:t>[80.0]（○）</w:t>
            </w:r>
          </w:p>
          <w:p w14:paraId="4AF920B1" w14:textId="77777777" w:rsidR="00902BFE" w:rsidRDefault="00902BFE" w:rsidP="00E50B6C">
            <w:pPr>
              <w:spacing w:line="320" w:lineRule="exact"/>
              <w:rPr>
                <w:rFonts w:ascii="ＭＳ 明朝" w:hAnsi="ＭＳ 明朝"/>
                <w:sz w:val="18"/>
                <w:szCs w:val="18"/>
              </w:rPr>
            </w:pPr>
            <w:r>
              <w:rPr>
                <w:rFonts w:ascii="ＭＳ 明朝" w:hAnsi="ＭＳ 明朝" w:hint="eastAsia"/>
                <w:sz w:val="18"/>
                <w:szCs w:val="18"/>
              </w:rPr>
              <w:t>（２）</w:t>
            </w:r>
          </w:p>
          <w:p w14:paraId="7F8D36C5" w14:textId="04AC7C29" w:rsidR="005F0A09" w:rsidRPr="000661DF" w:rsidRDefault="003F1E10" w:rsidP="00E50B6C">
            <w:pPr>
              <w:spacing w:line="320" w:lineRule="exact"/>
              <w:rPr>
                <w:rFonts w:ascii="ＭＳ 明朝" w:hAnsi="ＭＳ 明朝"/>
                <w:sz w:val="18"/>
                <w:szCs w:val="18"/>
              </w:rPr>
            </w:pPr>
            <w:r>
              <w:rPr>
                <w:rFonts w:ascii="ＭＳ 明朝" w:hAnsi="ＭＳ 明朝" w:hint="eastAsia"/>
                <w:sz w:val="18"/>
                <w:szCs w:val="18"/>
              </w:rPr>
              <w:t>地域のスポーツセンター指導員や本校教員により</w:t>
            </w:r>
            <w:r w:rsidR="005F0A09">
              <w:rPr>
                <w:rFonts w:ascii="ＭＳ 明朝" w:hAnsi="ＭＳ 明朝" w:hint="eastAsia"/>
                <w:sz w:val="18"/>
                <w:szCs w:val="18"/>
              </w:rPr>
              <w:t>在校生・卒業生等で構成する陸上競技団体等の活動を</w:t>
            </w:r>
            <w:r>
              <w:rPr>
                <w:rFonts w:ascii="ＭＳ 明朝" w:hAnsi="ＭＳ 明朝" w:hint="eastAsia"/>
                <w:sz w:val="18"/>
                <w:szCs w:val="18"/>
              </w:rPr>
              <w:t>支援。また放課後等デイサービス事業所のBCPを兼ねた避難訓練に協力。（○）</w:t>
            </w:r>
          </w:p>
        </w:tc>
      </w:tr>
      <w:tr w:rsidR="006240C4" w:rsidRPr="005B6B17" w14:paraId="37908E7C" w14:textId="77777777" w:rsidTr="00EB0FD8">
        <w:trPr>
          <w:cantSplit/>
          <w:trHeight w:val="4622"/>
          <w:jc w:val="center"/>
        </w:trPr>
        <w:tc>
          <w:tcPr>
            <w:tcW w:w="881" w:type="dxa"/>
            <w:tcBorders>
              <w:bottom w:val="single" w:sz="4" w:space="0" w:color="auto"/>
            </w:tcBorders>
            <w:textDirection w:val="tbRlV"/>
            <w:vAlign w:val="center"/>
          </w:tcPr>
          <w:p w14:paraId="09664EEF" w14:textId="6DD2BE70" w:rsidR="006240C4" w:rsidRPr="00AA4547" w:rsidRDefault="006240C4" w:rsidP="000C0EEE">
            <w:pPr>
              <w:spacing w:line="320" w:lineRule="exact"/>
              <w:ind w:left="113" w:right="113"/>
              <w:rPr>
                <w:rFonts w:ascii="ＭＳ 明朝" w:hAnsi="ＭＳ 明朝"/>
                <w:sz w:val="20"/>
                <w:szCs w:val="20"/>
              </w:rPr>
            </w:pPr>
            <w:r w:rsidRPr="00AA4547">
              <w:rPr>
                <w:rFonts w:ascii="ＭＳ 明朝" w:hAnsi="ＭＳ 明朝" w:hint="eastAsia"/>
                <w:sz w:val="20"/>
                <w:szCs w:val="20"/>
              </w:rPr>
              <w:lastRenderedPageBreak/>
              <w:t xml:space="preserve">　</w:t>
            </w:r>
            <w:r w:rsidR="00122C53" w:rsidRPr="00AA4547">
              <w:rPr>
                <w:rFonts w:ascii="ＭＳ 明朝" w:hAnsi="ＭＳ 明朝" w:hint="eastAsia"/>
                <w:sz w:val="20"/>
                <w:szCs w:val="20"/>
              </w:rPr>
              <w:t xml:space="preserve">　</w:t>
            </w:r>
            <w:r w:rsidR="00714EF1" w:rsidRPr="00AA4547">
              <w:rPr>
                <w:rFonts w:ascii="ＭＳ 明朝" w:hAnsi="ＭＳ 明朝" w:hint="eastAsia"/>
                <w:sz w:val="20"/>
                <w:szCs w:val="20"/>
              </w:rPr>
              <w:t>４</w:t>
            </w:r>
            <w:r w:rsidRPr="00AA4547">
              <w:rPr>
                <w:rFonts w:ascii="ＭＳ 明朝" w:hAnsi="ＭＳ 明朝" w:hint="eastAsia"/>
                <w:sz w:val="20"/>
                <w:szCs w:val="20"/>
              </w:rPr>
              <w:t xml:space="preserve">　開かれた学校づくり・</w:t>
            </w:r>
          </w:p>
          <w:p w14:paraId="34EED030" w14:textId="77777777" w:rsidR="006240C4" w:rsidRPr="00AA4547" w:rsidRDefault="00122C53" w:rsidP="00122C53">
            <w:pPr>
              <w:spacing w:line="320" w:lineRule="exact"/>
              <w:ind w:left="113" w:right="113"/>
              <w:rPr>
                <w:rFonts w:ascii="ＭＳ 明朝" w:hAnsi="ＭＳ 明朝"/>
                <w:sz w:val="20"/>
                <w:szCs w:val="20"/>
              </w:rPr>
            </w:pPr>
            <w:r w:rsidRPr="00AA4547">
              <w:rPr>
                <w:rFonts w:ascii="ＭＳ 明朝" w:hAnsi="ＭＳ 明朝" w:hint="eastAsia"/>
                <w:sz w:val="20"/>
                <w:szCs w:val="20"/>
              </w:rPr>
              <w:t xml:space="preserve">　　　　　</w:t>
            </w:r>
            <w:r w:rsidR="006240C4" w:rsidRPr="00AA4547">
              <w:rPr>
                <w:rFonts w:ascii="ＭＳ 明朝" w:hAnsi="ＭＳ 明朝" w:hint="eastAsia"/>
                <w:sz w:val="20"/>
                <w:szCs w:val="20"/>
              </w:rPr>
              <w:t>センター的</w:t>
            </w:r>
            <w:r w:rsidR="00AD3927" w:rsidRPr="00AA4547">
              <w:rPr>
                <w:rFonts w:ascii="ＭＳ 明朝" w:hAnsi="ＭＳ 明朝" w:hint="eastAsia"/>
                <w:sz w:val="20"/>
                <w:szCs w:val="20"/>
              </w:rPr>
              <w:t>機能</w:t>
            </w:r>
            <w:r w:rsidR="006240C4" w:rsidRPr="00AA4547">
              <w:rPr>
                <w:rFonts w:ascii="ＭＳ 明朝" w:hAnsi="ＭＳ 明朝" w:hint="eastAsia"/>
                <w:sz w:val="20"/>
                <w:szCs w:val="20"/>
              </w:rPr>
              <w:t>の発揮</w:t>
            </w:r>
          </w:p>
        </w:tc>
        <w:tc>
          <w:tcPr>
            <w:tcW w:w="1949" w:type="dxa"/>
            <w:tcBorders>
              <w:bottom w:val="single" w:sz="4" w:space="0" w:color="auto"/>
            </w:tcBorders>
          </w:tcPr>
          <w:p w14:paraId="48B57F1A" w14:textId="3B9F63EA" w:rsidR="00EA0331" w:rsidRPr="00AA4547" w:rsidRDefault="006240C4" w:rsidP="000C0EEE">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１</w:t>
            </w:r>
            <w:r w:rsidRPr="00AA4547">
              <w:rPr>
                <w:rFonts w:ascii="ＭＳ 明朝" w:hAnsi="ＭＳ 明朝" w:hint="eastAsia"/>
                <w:sz w:val="18"/>
                <w:szCs w:val="18"/>
              </w:rPr>
              <w:t>）</w:t>
            </w:r>
          </w:p>
          <w:p w14:paraId="063831CB" w14:textId="574CEFF4" w:rsidR="006E38A2" w:rsidRPr="00AA4547" w:rsidRDefault="006240C4" w:rsidP="004B6980">
            <w:pPr>
              <w:ind w:left="4" w:hangingChars="2" w:hanging="4"/>
              <w:rPr>
                <w:rFonts w:ascii="ＭＳ 明朝" w:hAnsi="ＭＳ 明朝"/>
                <w:sz w:val="18"/>
                <w:szCs w:val="18"/>
              </w:rPr>
            </w:pPr>
            <w:r w:rsidRPr="00AA4547">
              <w:rPr>
                <w:rFonts w:ascii="ＭＳ 明朝" w:hAnsi="ＭＳ 明朝" w:hint="eastAsia"/>
                <w:sz w:val="18"/>
                <w:szCs w:val="18"/>
              </w:rPr>
              <w:t>各市町</w:t>
            </w:r>
            <w:r w:rsidR="002B7FD6" w:rsidRPr="00AA4547">
              <w:rPr>
                <w:rFonts w:ascii="ＭＳ 明朝" w:hAnsi="ＭＳ 明朝" w:hint="eastAsia"/>
                <w:sz w:val="18"/>
                <w:szCs w:val="18"/>
              </w:rPr>
              <w:t>立学校・園等との</w:t>
            </w:r>
            <w:r w:rsidR="00FD3EE5" w:rsidRPr="00AA4547">
              <w:rPr>
                <w:rFonts w:ascii="ＭＳ 明朝" w:hAnsi="ＭＳ 明朝" w:hint="eastAsia"/>
                <w:sz w:val="18"/>
                <w:szCs w:val="18"/>
              </w:rPr>
              <w:t>交</w:t>
            </w:r>
            <w:r w:rsidR="002B7FD6" w:rsidRPr="00AA4547">
              <w:rPr>
                <w:rFonts w:ascii="ＭＳ 明朝" w:hAnsi="ＭＳ 明朝" w:hint="eastAsia"/>
                <w:sz w:val="18"/>
                <w:szCs w:val="18"/>
              </w:rPr>
              <w:t>流</w:t>
            </w:r>
            <w:r w:rsidRPr="00AA4547">
              <w:rPr>
                <w:rFonts w:ascii="ＭＳ 明朝" w:hAnsi="ＭＳ 明朝" w:hint="eastAsia"/>
                <w:sz w:val="18"/>
                <w:szCs w:val="18"/>
              </w:rPr>
              <w:t>及び</w:t>
            </w:r>
            <w:r w:rsidR="00EA0331" w:rsidRPr="00AA4547">
              <w:rPr>
                <w:rFonts w:ascii="ＭＳ 明朝" w:hAnsi="ＭＳ 明朝" w:hint="eastAsia"/>
                <w:sz w:val="18"/>
                <w:szCs w:val="18"/>
              </w:rPr>
              <w:t>共同</w:t>
            </w:r>
            <w:r w:rsidRPr="00AA4547">
              <w:rPr>
                <w:rFonts w:ascii="ＭＳ 明朝" w:hAnsi="ＭＳ 明朝" w:hint="eastAsia"/>
                <w:sz w:val="18"/>
                <w:szCs w:val="18"/>
              </w:rPr>
              <w:t>学習の充実</w:t>
            </w:r>
          </w:p>
          <w:p w14:paraId="3D9E58AE" w14:textId="12DD611D" w:rsidR="00162416" w:rsidRPr="00AA4547" w:rsidRDefault="00162416" w:rsidP="004B6980">
            <w:pPr>
              <w:ind w:left="4" w:hangingChars="2" w:hanging="4"/>
              <w:rPr>
                <w:rFonts w:ascii="ＭＳ 明朝" w:hAnsi="ＭＳ 明朝"/>
                <w:sz w:val="18"/>
                <w:szCs w:val="18"/>
              </w:rPr>
            </w:pPr>
          </w:p>
          <w:p w14:paraId="51E35A05" w14:textId="77777777" w:rsidR="00AA4547" w:rsidRPr="00AA4547" w:rsidRDefault="00AA4547" w:rsidP="004B6980">
            <w:pPr>
              <w:ind w:left="4" w:hangingChars="2" w:hanging="4"/>
              <w:rPr>
                <w:rFonts w:ascii="ＭＳ 明朝" w:hAnsi="ＭＳ 明朝"/>
                <w:sz w:val="18"/>
                <w:szCs w:val="18"/>
              </w:rPr>
            </w:pPr>
          </w:p>
          <w:p w14:paraId="13589626" w14:textId="77777777" w:rsidR="003C7F75" w:rsidRDefault="003C7F75" w:rsidP="004B6980">
            <w:pPr>
              <w:ind w:left="4" w:hangingChars="2" w:hanging="4"/>
              <w:rPr>
                <w:rFonts w:ascii="ＭＳ 明朝" w:hAnsi="ＭＳ 明朝"/>
                <w:sz w:val="18"/>
                <w:szCs w:val="18"/>
              </w:rPr>
            </w:pPr>
          </w:p>
          <w:p w14:paraId="725BA812" w14:textId="77777777" w:rsidR="003F1E10" w:rsidRDefault="003F1E10" w:rsidP="004B6980">
            <w:pPr>
              <w:ind w:left="4" w:hangingChars="2" w:hanging="4"/>
              <w:rPr>
                <w:rFonts w:ascii="ＭＳ 明朝" w:hAnsi="ＭＳ 明朝"/>
                <w:sz w:val="18"/>
                <w:szCs w:val="18"/>
              </w:rPr>
            </w:pPr>
          </w:p>
          <w:p w14:paraId="69B40BCD" w14:textId="77777777" w:rsidR="005B6B17" w:rsidRDefault="005B6B17" w:rsidP="004B6980">
            <w:pPr>
              <w:ind w:left="4" w:hangingChars="2" w:hanging="4"/>
              <w:rPr>
                <w:rFonts w:ascii="ＭＳ 明朝" w:hAnsi="ＭＳ 明朝"/>
                <w:sz w:val="18"/>
                <w:szCs w:val="18"/>
              </w:rPr>
            </w:pPr>
          </w:p>
          <w:p w14:paraId="13D1DC2F" w14:textId="77777777" w:rsidR="005B6B17" w:rsidRDefault="005B6B17" w:rsidP="004B6980">
            <w:pPr>
              <w:ind w:left="4" w:hangingChars="2" w:hanging="4"/>
              <w:rPr>
                <w:rFonts w:ascii="ＭＳ 明朝" w:hAnsi="ＭＳ 明朝"/>
                <w:sz w:val="18"/>
                <w:szCs w:val="18"/>
              </w:rPr>
            </w:pPr>
          </w:p>
          <w:p w14:paraId="49933553" w14:textId="77777777" w:rsidR="006C27C5" w:rsidRDefault="006C27C5" w:rsidP="004B6980">
            <w:pPr>
              <w:ind w:left="4" w:hangingChars="2" w:hanging="4"/>
              <w:rPr>
                <w:rFonts w:ascii="ＭＳ 明朝" w:hAnsi="ＭＳ 明朝"/>
                <w:sz w:val="18"/>
                <w:szCs w:val="18"/>
              </w:rPr>
            </w:pPr>
          </w:p>
          <w:p w14:paraId="4ED834E0" w14:textId="77777777" w:rsidR="00C34307" w:rsidRDefault="00C34307" w:rsidP="004B6980">
            <w:pPr>
              <w:ind w:left="4" w:hangingChars="2" w:hanging="4"/>
              <w:rPr>
                <w:rFonts w:ascii="ＭＳ 明朝" w:hAnsi="ＭＳ 明朝"/>
                <w:sz w:val="18"/>
                <w:szCs w:val="18"/>
              </w:rPr>
            </w:pPr>
          </w:p>
          <w:p w14:paraId="348AD987" w14:textId="77777777" w:rsidR="00C34307" w:rsidRDefault="00C34307" w:rsidP="004B6980">
            <w:pPr>
              <w:ind w:left="4" w:hangingChars="2" w:hanging="4"/>
              <w:rPr>
                <w:rFonts w:ascii="ＭＳ 明朝" w:hAnsi="ＭＳ 明朝"/>
                <w:sz w:val="18"/>
                <w:szCs w:val="18"/>
              </w:rPr>
            </w:pPr>
          </w:p>
          <w:p w14:paraId="08676028" w14:textId="77777777" w:rsidR="00C34307" w:rsidRDefault="00C34307" w:rsidP="004B6980">
            <w:pPr>
              <w:ind w:left="4" w:hangingChars="2" w:hanging="4"/>
              <w:rPr>
                <w:rFonts w:ascii="ＭＳ 明朝" w:hAnsi="ＭＳ 明朝"/>
                <w:sz w:val="18"/>
                <w:szCs w:val="18"/>
              </w:rPr>
            </w:pPr>
          </w:p>
          <w:p w14:paraId="016C03A4" w14:textId="77777777" w:rsidR="005B6B17" w:rsidRPr="00AA4547" w:rsidRDefault="005B6B17" w:rsidP="004B6980">
            <w:pPr>
              <w:ind w:left="4" w:hangingChars="2" w:hanging="4"/>
              <w:rPr>
                <w:rFonts w:ascii="ＭＳ 明朝" w:hAnsi="ＭＳ 明朝"/>
                <w:sz w:val="18"/>
                <w:szCs w:val="18"/>
              </w:rPr>
            </w:pPr>
          </w:p>
          <w:p w14:paraId="34DAFECE" w14:textId="7C949DA5" w:rsidR="006240C4" w:rsidRPr="00AA4547" w:rsidRDefault="006240C4" w:rsidP="000C0EEE">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２</w:t>
            </w:r>
            <w:r w:rsidRPr="00AA4547">
              <w:rPr>
                <w:rFonts w:ascii="ＭＳ 明朝" w:hAnsi="ＭＳ 明朝" w:hint="eastAsia"/>
                <w:sz w:val="18"/>
                <w:szCs w:val="18"/>
              </w:rPr>
              <w:t>）</w:t>
            </w:r>
          </w:p>
          <w:p w14:paraId="5602B9B3" w14:textId="77777777" w:rsidR="00C9344E" w:rsidRPr="00AA4547" w:rsidRDefault="00405A5E" w:rsidP="000C0EEE">
            <w:pPr>
              <w:ind w:left="180" w:hangingChars="100" w:hanging="180"/>
              <w:rPr>
                <w:rFonts w:ascii="ＭＳ 明朝" w:hAnsi="ＭＳ 明朝"/>
                <w:sz w:val="18"/>
                <w:szCs w:val="18"/>
              </w:rPr>
            </w:pPr>
            <w:r w:rsidRPr="00AA4547">
              <w:rPr>
                <w:rFonts w:ascii="ＭＳ 明朝" w:hAnsi="ＭＳ 明朝" w:hint="eastAsia"/>
                <w:sz w:val="18"/>
                <w:szCs w:val="18"/>
              </w:rPr>
              <w:t>訪問</w:t>
            </w:r>
            <w:r w:rsidR="006240C4" w:rsidRPr="00AA4547">
              <w:rPr>
                <w:rFonts w:ascii="ＭＳ 明朝" w:hAnsi="ＭＳ 明朝" w:hint="eastAsia"/>
                <w:sz w:val="18"/>
                <w:szCs w:val="18"/>
              </w:rPr>
              <w:t>相談等、センター</w:t>
            </w:r>
          </w:p>
          <w:p w14:paraId="506DF84E" w14:textId="6C9301EF" w:rsidR="006240C4" w:rsidRPr="00AA4547" w:rsidRDefault="006240C4" w:rsidP="00C9344E">
            <w:pPr>
              <w:ind w:left="180" w:hangingChars="100" w:hanging="180"/>
              <w:rPr>
                <w:rFonts w:ascii="ＭＳ 明朝" w:hAnsi="ＭＳ 明朝"/>
                <w:sz w:val="18"/>
                <w:szCs w:val="18"/>
              </w:rPr>
            </w:pPr>
            <w:r w:rsidRPr="00AA4547">
              <w:rPr>
                <w:rFonts w:ascii="ＭＳ 明朝" w:hAnsi="ＭＳ 明朝" w:hint="eastAsia"/>
                <w:sz w:val="18"/>
                <w:szCs w:val="18"/>
              </w:rPr>
              <w:t>的役割の遂行</w:t>
            </w:r>
          </w:p>
          <w:p w14:paraId="662E47E0" w14:textId="77777777" w:rsidR="00425726" w:rsidRPr="00AA4547" w:rsidRDefault="00425726" w:rsidP="000C0EEE">
            <w:pPr>
              <w:ind w:left="180" w:hangingChars="100" w:hanging="180"/>
              <w:rPr>
                <w:rFonts w:ascii="ＭＳ 明朝" w:hAnsi="ＭＳ 明朝"/>
                <w:sz w:val="18"/>
                <w:szCs w:val="18"/>
              </w:rPr>
            </w:pPr>
          </w:p>
          <w:p w14:paraId="570560B4" w14:textId="2C1C148C" w:rsidR="001303D4" w:rsidRPr="00AA4547" w:rsidRDefault="001303D4" w:rsidP="00AF3A14">
            <w:pPr>
              <w:rPr>
                <w:rFonts w:ascii="ＭＳ 明朝" w:hAnsi="ＭＳ 明朝"/>
                <w:sz w:val="18"/>
                <w:szCs w:val="18"/>
              </w:rPr>
            </w:pPr>
          </w:p>
          <w:p w14:paraId="4C4CFC9A" w14:textId="40836D32" w:rsidR="00AA4547" w:rsidRPr="00AA4547" w:rsidRDefault="00AA4547" w:rsidP="00AF3A14">
            <w:pPr>
              <w:rPr>
                <w:rFonts w:ascii="ＭＳ 明朝" w:hAnsi="ＭＳ 明朝"/>
                <w:sz w:val="18"/>
                <w:szCs w:val="18"/>
              </w:rPr>
            </w:pPr>
          </w:p>
          <w:p w14:paraId="0D00FB6C" w14:textId="77777777" w:rsidR="00AA4547" w:rsidRPr="00AA4547" w:rsidRDefault="00AA4547" w:rsidP="00AF3A14">
            <w:pPr>
              <w:rPr>
                <w:rFonts w:ascii="ＭＳ 明朝" w:hAnsi="ＭＳ 明朝"/>
                <w:sz w:val="18"/>
                <w:szCs w:val="18"/>
              </w:rPr>
            </w:pPr>
          </w:p>
          <w:p w14:paraId="3BF3AE06" w14:textId="77777777" w:rsidR="00C9344E" w:rsidRPr="00AA4547" w:rsidRDefault="00C9344E" w:rsidP="00AF3A14">
            <w:pPr>
              <w:rPr>
                <w:rFonts w:ascii="ＭＳ 明朝" w:hAnsi="ＭＳ 明朝"/>
                <w:sz w:val="18"/>
                <w:szCs w:val="18"/>
              </w:rPr>
            </w:pPr>
          </w:p>
          <w:p w14:paraId="438ABBBE" w14:textId="753F5D6B" w:rsidR="00EA0331" w:rsidRPr="00AA4547" w:rsidRDefault="006240C4" w:rsidP="00122C53">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３</w:t>
            </w:r>
            <w:r w:rsidRPr="00AA4547">
              <w:rPr>
                <w:rFonts w:ascii="ＭＳ 明朝" w:hAnsi="ＭＳ 明朝" w:hint="eastAsia"/>
                <w:sz w:val="18"/>
                <w:szCs w:val="18"/>
              </w:rPr>
              <w:t>）</w:t>
            </w:r>
          </w:p>
          <w:p w14:paraId="3C5152A6" w14:textId="77777777" w:rsidR="00466B8C" w:rsidRPr="00AA4547" w:rsidRDefault="00466B8C" w:rsidP="00122C53">
            <w:pPr>
              <w:ind w:left="180" w:hangingChars="100" w:hanging="180"/>
              <w:rPr>
                <w:rFonts w:ascii="ＭＳ 明朝" w:hAnsi="ＭＳ 明朝"/>
                <w:sz w:val="18"/>
                <w:szCs w:val="18"/>
              </w:rPr>
            </w:pPr>
            <w:r w:rsidRPr="00AA4547">
              <w:rPr>
                <w:rFonts w:ascii="ＭＳ 明朝" w:hAnsi="ＭＳ 明朝" w:hint="eastAsia"/>
                <w:sz w:val="18"/>
                <w:szCs w:val="18"/>
              </w:rPr>
              <w:t>外部への発信連携</w:t>
            </w:r>
          </w:p>
          <w:p w14:paraId="16DC6FFE" w14:textId="77777777" w:rsidR="006240C4" w:rsidRPr="00AA4547" w:rsidRDefault="006240C4" w:rsidP="00EA0331">
            <w:pPr>
              <w:rPr>
                <w:rFonts w:ascii="ＭＳ 明朝" w:hAnsi="ＭＳ 明朝"/>
                <w:sz w:val="18"/>
                <w:szCs w:val="18"/>
              </w:rPr>
            </w:pPr>
            <w:r w:rsidRPr="00AA4547">
              <w:rPr>
                <w:rFonts w:ascii="ＭＳ 明朝" w:hAnsi="ＭＳ 明朝" w:hint="eastAsia"/>
                <w:sz w:val="18"/>
                <w:szCs w:val="18"/>
              </w:rPr>
              <w:t>学校ホームページ等を活用した情報発信</w:t>
            </w:r>
          </w:p>
        </w:tc>
        <w:tc>
          <w:tcPr>
            <w:tcW w:w="4182" w:type="dxa"/>
            <w:tcBorders>
              <w:bottom w:val="single" w:sz="4" w:space="0" w:color="auto"/>
              <w:right w:val="dashed" w:sz="4" w:space="0" w:color="auto"/>
            </w:tcBorders>
          </w:tcPr>
          <w:p w14:paraId="21C113E7" w14:textId="056727E5" w:rsidR="00EA0331" w:rsidRPr="00AA4547" w:rsidRDefault="006240C4" w:rsidP="00215140">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１</w:t>
            </w:r>
            <w:r w:rsidRPr="00AA4547">
              <w:rPr>
                <w:rFonts w:ascii="ＭＳ 明朝" w:hAnsi="ＭＳ 明朝" w:hint="eastAsia"/>
                <w:sz w:val="18"/>
                <w:szCs w:val="18"/>
              </w:rPr>
              <w:t>）</w:t>
            </w:r>
          </w:p>
          <w:p w14:paraId="07255A57" w14:textId="7F8B90C2" w:rsidR="006240C4" w:rsidRPr="00AA4547" w:rsidRDefault="006240C4" w:rsidP="00EA0331">
            <w:pPr>
              <w:ind w:leftChars="100" w:left="210" w:firstLineChars="100" w:firstLine="180"/>
              <w:rPr>
                <w:rFonts w:ascii="ＭＳ 明朝" w:hAnsi="ＭＳ 明朝"/>
                <w:sz w:val="18"/>
                <w:szCs w:val="18"/>
              </w:rPr>
            </w:pPr>
            <w:r w:rsidRPr="00AA4547">
              <w:rPr>
                <w:rFonts w:ascii="ＭＳ 明朝" w:hAnsi="ＭＳ 明朝" w:hint="eastAsia"/>
                <w:sz w:val="18"/>
                <w:szCs w:val="18"/>
              </w:rPr>
              <w:t>学校間交流や居住他校交流の取組みについて、市町教育委員会と連携し</w:t>
            </w:r>
            <w:r w:rsidR="00215140" w:rsidRPr="00AA4547">
              <w:rPr>
                <w:rFonts w:ascii="ＭＳ 明朝" w:hAnsi="ＭＳ 明朝" w:hint="eastAsia"/>
                <w:sz w:val="18"/>
                <w:szCs w:val="18"/>
              </w:rPr>
              <w:t>、</w:t>
            </w:r>
            <w:r w:rsidRPr="00AA4547">
              <w:rPr>
                <w:rFonts w:ascii="ＭＳ 明朝" w:hAnsi="ＭＳ 明朝" w:hint="eastAsia"/>
                <w:sz w:val="18"/>
                <w:szCs w:val="18"/>
              </w:rPr>
              <w:t>地域の学校への周知、理解を進める。</w:t>
            </w:r>
          </w:p>
          <w:p w14:paraId="283D6B5F" w14:textId="77777777" w:rsidR="00162416" w:rsidRPr="00AA4547" w:rsidRDefault="00162416" w:rsidP="00EA0331">
            <w:pPr>
              <w:ind w:leftChars="100" w:left="210" w:firstLineChars="100" w:firstLine="180"/>
              <w:rPr>
                <w:rFonts w:ascii="ＭＳ 明朝" w:hAnsi="ＭＳ 明朝"/>
                <w:sz w:val="18"/>
                <w:szCs w:val="18"/>
              </w:rPr>
            </w:pPr>
          </w:p>
          <w:p w14:paraId="4FCA87EE" w14:textId="704EC5DA" w:rsidR="003C7F75" w:rsidRPr="00AA4547" w:rsidRDefault="003C7F75" w:rsidP="00EA0331">
            <w:pPr>
              <w:ind w:leftChars="100" w:left="210" w:firstLineChars="100" w:firstLine="180"/>
              <w:rPr>
                <w:rFonts w:ascii="ＭＳ 明朝" w:hAnsi="ＭＳ 明朝"/>
                <w:sz w:val="18"/>
                <w:szCs w:val="18"/>
              </w:rPr>
            </w:pPr>
          </w:p>
          <w:p w14:paraId="19093FB2" w14:textId="77777777" w:rsidR="00AA4547" w:rsidRDefault="00AA4547" w:rsidP="00EA0331">
            <w:pPr>
              <w:ind w:leftChars="100" w:left="210" w:firstLineChars="100" w:firstLine="180"/>
              <w:rPr>
                <w:rFonts w:ascii="ＭＳ 明朝" w:hAnsi="ＭＳ 明朝"/>
                <w:sz w:val="18"/>
                <w:szCs w:val="18"/>
              </w:rPr>
            </w:pPr>
          </w:p>
          <w:p w14:paraId="0E457F6F" w14:textId="77777777" w:rsidR="003F1E10" w:rsidRDefault="003F1E10" w:rsidP="00EA0331">
            <w:pPr>
              <w:ind w:leftChars="100" w:left="210" w:firstLineChars="100" w:firstLine="180"/>
              <w:rPr>
                <w:rFonts w:ascii="ＭＳ 明朝" w:hAnsi="ＭＳ 明朝"/>
                <w:sz w:val="18"/>
                <w:szCs w:val="18"/>
              </w:rPr>
            </w:pPr>
          </w:p>
          <w:p w14:paraId="6AD9BED5" w14:textId="77777777" w:rsidR="005B6B17" w:rsidRDefault="005B6B17" w:rsidP="00EA0331">
            <w:pPr>
              <w:ind w:leftChars="100" w:left="210" w:firstLineChars="100" w:firstLine="180"/>
              <w:rPr>
                <w:rFonts w:ascii="ＭＳ 明朝" w:hAnsi="ＭＳ 明朝"/>
                <w:sz w:val="18"/>
                <w:szCs w:val="18"/>
              </w:rPr>
            </w:pPr>
          </w:p>
          <w:p w14:paraId="096B22BB" w14:textId="77777777" w:rsidR="005B6B17" w:rsidRDefault="005B6B17" w:rsidP="00EA0331">
            <w:pPr>
              <w:ind w:leftChars="100" w:left="210" w:firstLineChars="100" w:firstLine="180"/>
              <w:rPr>
                <w:rFonts w:ascii="ＭＳ 明朝" w:hAnsi="ＭＳ 明朝"/>
                <w:sz w:val="18"/>
                <w:szCs w:val="18"/>
              </w:rPr>
            </w:pPr>
          </w:p>
          <w:p w14:paraId="46F688D0" w14:textId="77777777" w:rsidR="00C34307" w:rsidRDefault="00C34307" w:rsidP="00EA0331">
            <w:pPr>
              <w:ind w:leftChars="100" w:left="210" w:firstLineChars="100" w:firstLine="180"/>
              <w:rPr>
                <w:rFonts w:ascii="ＭＳ 明朝" w:hAnsi="ＭＳ 明朝"/>
                <w:sz w:val="18"/>
                <w:szCs w:val="18"/>
              </w:rPr>
            </w:pPr>
          </w:p>
          <w:p w14:paraId="33190DE1" w14:textId="77777777" w:rsidR="00C34307" w:rsidRDefault="00C34307" w:rsidP="00EA0331">
            <w:pPr>
              <w:ind w:leftChars="100" w:left="210" w:firstLineChars="100" w:firstLine="180"/>
              <w:rPr>
                <w:rFonts w:ascii="ＭＳ 明朝" w:hAnsi="ＭＳ 明朝"/>
                <w:sz w:val="18"/>
                <w:szCs w:val="18"/>
              </w:rPr>
            </w:pPr>
          </w:p>
          <w:p w14:paraId="505C0483" w14:textId="77777777" w:rsidR="006C27C5" w:rsidRDefault="006C27C5" w:rsidP="00EA0331">
            <w:pPr>
              <w:ind w:leftChars="100" w:left="210" w:firstLineChars="100" w:firstLine="180"/>
              <w:rPr>
                <w:rFonts w:ascii="ＭＳ 明朝" w:hAnsi="ＭＳ 明朝"/>
                <w:sz w:val="18"/>
                <w:szCs w:val="18"/>
              </w:rPr>
            </w:pPr>
          </w:p>
          <w:p w14:paraId="318AC776" w14:textId="77777777" w:rsidR="00C34307" w:rsidRDefault="00C34307" w:rsidP="00EA0331">
            <w:pPr>
              <w:ind w:leftChars="100" w:left="210" w:firstLineChars="100" w:firstLine="180"/>
              <w:rPr>
                <w:rFonts w:ascii="ＭＳ 明朝" w:hAnsi="ＭＳ 明朝"/>
                <w:sz w:val="18"/>
                <w:szCs w:val="18"/>
              </w:rPr>
            </w:pPr>
          </w:p>
          <w:p w14:paraId="5F19DA60" w14:textId="77777777" w:rsidR="005B6B17" w:rsidRPr="00AA4547" w:rsidRDefault="005B6B17" w:rsidP="00EA0331">
            <w:pPr>
              <w:ind w:leftChars="100" w:left="210" w:firstLineChars="100" w:firstLine="180"/>
              <w:rPr>
                <w:rFonts w:ascii="ＭＳ 明朝" w:hAnsi="ＭＳ 明朝"/>
                <w:sz w:val="18"/>
                <w:szCs w:val="18"/>
              </w:rPr>
            </w:pPr>
          </w:p>
          <w:p w14:paraId="3F0771C7" w14:textId="300C1ACE" w:rsidR="006240C4" w:rsidRPr="00AA4547" w:rsidRDefault="006240C4" w:rsidP="000C0EEE">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２</w:t>
            </w:r>
            <w:r w:rsidRPr="00AA4547">
              <w:rPr>
                <w:rFonts w:ascii="ＭＳ 明朝" w:hAnsi="ＭＳ 明朝" w:hint="eastAsia"/>
                <w:sz w:val="18"/>
                <w:szCs w:val="18"/>
              </w:rPr>
              <w:t>）</w:t>
            </w:r>
          </w:p>
          <w:p w14:paraId="1BA4C5A6" w14:textId="07D92B6C" w:rsidR="006240C4" w:rsidRPr="00AA4547" w:rsidRDefault="006240C4" w:rsidP="000C0EEE">
            <w:pPr>
              <w:ind w:left="180" w:hangingChars="100" w:hanging="180"/>
              <w:rPr>
                <w:rFonts w:ascii="ＭＳ 明朝" w:hAnsi="ＭＳ 明朝"/>
                <w:sz w:val="18"/>
                <w:szCs w:val="18"/>
              </w:rPr>
            </w:pPr>
            <w:r w:rsidRPr="00AA4547">
              <w:rPr>
                <w:rFonts w:ascii="ＭＳ 明朝" w:hAnsi="ＭＳ 明朝" w:hint="eastAsia"/>
                <w:sz w:val="18"/>
                <w:szCs w:val="18"/>
              </w:rPr>
              <w:t xml:space="preserve">ア　</w:t>
            </w:r>
            <w:r w:rsidR="003C7F75" w:rsidRPr="00AA4547">
              <w:rPr>
                <w:rFonts w:ascii="ＭＳ 明朝" w:hAnsi="ＭＳ 明朝" w:hint="eastAsia"/>
                <w:sz w:val="18"/>
                <w:szCs w:val="18"/>
              </w:rPr>
              <w:t>継続した地域支援を実施するため</w:t>
            </w:r>
            <w:r w:rsidRPr="00AA4547">
              <w:rPr>
                <w:rFonts w:ascii="ＭＳ 明朝" w:hAnsi="ＭＳ 明朝" w:hint="eastAsia"/>
                <w:sz w:val="18"/>
                <w:szCs w:val="18"/>
              </w:rPr>
              <w:t>リーディングスタッフ</w:t>
            </w:r>
            <w:r w:rsidR="003C7F75" w:rsidRPr="00AA4547">
              <w:rPr>
                <w:rFonts w:ascii="ＭＳ 明朝" w:hAnsi="ＭＳ 明朝" w:hint="eastAsia"/>
                <w:sz w:val="18"/>
                <w:szCs w:val="18"/>
              </w:rPr>
              <w:t>の次世代育成に取り組む。</w:t>
            </w:r>
          </w:p>
          <w:p w14:paraId="1C2FF16F" w14:textId="77777777" w:rsidR="00817399" w:rsidRDefault="00817399" w:rsidP="00E02C85">
            <w:pPr>
              <w:rPr>
                <w:rFonts w:ascii="ＭＳ 明朝" w:hAnsi="ＭＳ 明朝"/>
                <w:sz w:val="18"/>
                <w:szCs w:val="18"/>
              </w:rPr>
            </w:pPr>
          </w:p>
          <w:p w14:paraId="39E5D141" w14:textId="77777777" w:rsidR="00CA39C5" w:rsidRPr="00AA4547" w:rsidRDefault="00CA39C5" w:rsidP="00E02C85">
            <w:pPr>
              <w:rPr>
                <w:rFonts w:ascii="ＭＳ 明朝" w:hAnsi="ＭＳ 明朝"/>
                <w:sz w:val="18"/>
                <w:szCs w:val="18"/>
              </w:rPr>
            </w:pPr>
          </w:p>
          <w:p w14:paraId="4EB81BEE" w14:textId="1A014C68" w:rsidR="001303D4" w:rsidRPr="00AA4547" w:rsidRDefault="006240C4" w:rsidP="00C9344E">
            <w:pPr>
              <w:ind w:left="180" w:hangingChars="100" w:hanging="180"/>
              <w:rPr>
                <w:rFonts w:ascii="ＭＳ 明朝" w:hAnsi="ＭＳ 明朝"/>
                <w:sz w:val="18"/>
                <w:szCs w:val="18"/>
              </w:rPr>
            </w:pPr>
            <w:r w:rsidRPr="00AA4547">
              <w:rPr>
                <w:rFonts w:ascii="ＭＳ 明朝" w:hAnsi="ＭＳ 明朝" w:hint="eastAsia"/>
                <w:sz w:val="18"/>
                <w:szCs w:val="18"/>
              </w:rPr>
              <w:t xml:space="preserve">イ　</w:t>
            </w:r>
            <w:r w:rsidR="00D56C76" w:rsidRPr="00AA4547">
              <w:rPr>
                <w:rFonts w:ascii="ＭＳ 明朝" w:hAnsi="ＭＳ 明朝" w:hint="eastAsia"/>
                <w:sz w:val="18"/>
                <w:szCs w:val="18"/>
              </w:rPr>
              <w:t>各市町教育員会と連携を深め</w:t>
            </w:r>
            <w:r w:rsidR="00C9344E" w:rsidRPr="00AA4547">
              <w:rPr>
                <w:rFonts w:ascii="ＭＳ 明朝" w:hAnsi="ＭＳ 明朝" w:hint="eastAsia"/>
                <w:sz w:val="18"/>
                <w:szCs w:val="18"/>
              </w:rPr>
              <w:t>、</w:t>
            </w:r>
            <w:r w:rsidR="00D56C76" w:rsidRPr="00AA4547">
              <w:rPr>
                <w:rFonts w:ascii="ＭＳ 明朝" w:hAnsi="ＭＳ 明朝" w:hint="eastAsia"/>
                <w:sz w:val="18"/>
                <w:szCs w:val="18"/>
              </w:rPr>
              <w:t>地域の特別支援教育力の向上をめざす。</w:t>
            </w:r>
          </w:p>
          <w:p w14:paraId="3EDCFC69" w14:textId="3ECC1EB0" w:rsidR="00AA4547" w:rsidRPr="00AA4547" w:rsidRDefault="00AA4547" w:rsidP="00C9344E">
            <w:pPr>
              <w:ind w:left="180" w:hangingChars="100" w:hanging="180"/>
              <w:rPr>
                <w:rFonts w:ascii="ＭＳ 明朝" w:hAnsi="ＭＳ 明朝"/>
                <w:sz w:val="18"/>
                <w:szCs w:val="18"/>
              </w:rPr>
            </w:pPr>
          </w:p>
          <w:p w14:paraId="6125164F" w14:textId="1D61A4C2" w:rsidR="00EA0331" w:rsidRPr="00AA4547" w:rsidRDefault="006240C4" w:rsidP="00122C53">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３</w:t>
            </w:r>
            <w:r w:rsidRPr="00AA4547">
              <w:rPr>
                <w:rFonts w:ascii="ＭＳ 明朝" w:hAnsi="ＭＳ 明朝" w:hint="eastAsia"/>
                <w:sz w:val="18"/>
                <w:szCs w:val="18"/>
              </w:rPr>
              <w:t>）</w:t>
            </w:r>
          </w:p>
          <w:p w14:paraId="66D5BB20" w14:textId="39987AF5" w:rsidR="006240C4" w:rsidRPr="00AA4547" w:rsidRDefault="006240C4" w:rsidP="00EA0331">
            <w:pPr>
              <w:ind w:leftChars="100" w:left="210" w:firstLineChars="100" w:firstLine="180"/>
              <w:rPr>
                <w:rFonts w:ascii="ＭＳ 明朝" w:hAnsi="ＭＳ 明朝"/>
                <w:sz w:val="18"/>
                <w:szCs w:val="18"/>
              </w:rPr>
            </w:pPr>
            <w:r w:rsidRPr="00AA4547">
              <w:rPr>
                <w:rFonts w:ascii="ＭＳ 明朝" w:hAnsi="ＭＳ 明朝" w:hint="eastAsia"/>
                <w:sz w:val="18"/>
                <w:szCs w:val="18"/>
              </w:rPr>
              <w:t>学校ホームページの</w:t>
            </w:r>
            <w:r w:rsidR="00E64FA8" w:rsidRPr="00AA4547">
              <w:rPr>
                <w:rFonts w:ascii="ＭＳ 明朝" w:hAnsi="ＭＳ 明朝" w:hint="eastAsia"/>
                <w:sz w:val="18"/>
                <w:szCs w:val="18"/>
              </w:rPr>
              <w:t>随時</w:t>
            </w:r>
            <w:r w:rsidR="006E38A2" w:rsidRPr="00AA4547">
              <w:rPr>
                <w:rFonts w:ascii="ＭＳ 明朝" w:hAnsi="ＭＳ 明朝" w:hint="eastAsia"/>
                <w:sz w:val="18"/>
                <w:szCs w:val="18"/>
              </w:rPr>
              <w:t>更新を</w:t>
            </w:r>
            <w:r w:rsidR="00E64FA8" w:rsidRPr="00AA4547">
              <w:rPr>
                <w:rFonts w:ascii="ＭＳ 明朝" w:hAnsi="ＭＳ 明朝" w:hint="eastAsia"/>
                <w:sz w:val="18"/>
                <w:szCs w:val="18"/>
              </w:rPr>
              <w:t>実施するとともに</w:t>
            </w:r>
            <w:r w:rsidRPr="00AA4547">
              <w:rPr>
                <w:rFonts w:ascii="ＭＳ 明朝" w:hAnsi="ＭＳ 明朝" w:hint="eastAsia"/>
                <w:sz w:val="18"/>
                <w:szCs w:val="18"/>
              </w:rPr>
              <w:t>、</w:t>
            </w:r>
            <w:r w:rsidR="00E64FA8" w:rsidRPr="00AA4547">
              <w:rPr>
                <w:rFonts w:ascii="ＭＳ 明朝" w:hAnsi="ＭＳ 明朝" w:hint="eastAsia"/>
                <w:sz w:val="18"/>
                <w:szCs w:val="18"/>
              </w:rPr>
              <w:t>学校ブログ等で</w:t>
            </w:r>
            <w:r w:rsidRPr="00AA4547">
              <w:rPr>
                <w:rFonts w:ascii="ＭＳ 明朝" w:hAnsi="ＭＳ 明朝" w:hint="eastAsia"/>
                <w:sz w:val="18"/>
                <w:szCs w:val="18"/>
              </w:rPr>
              <w:t>本校教育の情報発信と理解啓発に取</w:t>
            </w:r>
            <w:r w:rsidR="00203741" w:rsidRPr="00AA4547">
              <w:rPr>
                <w:rFonts w:ascii="ＭＳ 明朝" w:hAnsi="ＭＳ 明朝" w:hint="eastAsia"/>
                <w:sz w:val="18"/>
                <w:szCs w:val="18"/>
              </w:rPr>
              <w:t>り</w:t>
            </w:r>
            <w:r w:rsidRPr="00AA4547">
              <w:rPr>
                <w:rFonts w:ascii="ＭＳ 明朝" w:hAnsi="ＭＳ 明朝" w:hint="eastAsia"/>
                <w:sz w:val="18"/>
                <w:szCs w:val="18"/>
              </w:rPr>
              <w:t>組む。</w:t>
            </w:r>
          </w:p>
        </w:tc>
        <w:tc>
          <w:tcPr>
            <w:tcW w:w="5741" w:type="dxa"/>
            <w:tcBorders>
              <w:bottom w:val="single" w:sz="4" w:space="0" w:color="auto"/>
              <w:right w:val="dashed" w:sz="4" w:space="0" w:color="auto"/>
            </w:tcBorders>
          </w:tcPr>
          <w:p w14:paraId="3078A014" w14:textId="69547076" w:rsidR="00EA0331" w:rsidRPr="00AA4547" w:rsidRDefault="006240C4" w:rsidP="00076BC7">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１</w:t>
            </w:r>
            <w:r w:rsidRPr="00AA4547">
              <w:rPr>
                <w:rFonts w:ascii="ＭＳ 明朝" w:hAnsi="ＭＳ 明朝" w:hint="eastAsia"/>
                <w:sz w:val="18"/>
                <w:szCs w:val="18"/>
              </w:rPr>
              <w:t>）</w:t>
            </w:r>
          </w:p>
          <w:p w14:paraId="4688165C" w14:textId="4651EF45" w:rsidR="006E38A2" w:rsidRDefault="006240C4" w:rsidP="00CC4193">
            <w:pPr>
              <w:ind w:leftChars="100" w:left="210" w:firstLineChars="100" w:firstLine="180"/>
              <w:rPr>
                <w:rFonts w:ascii="ＭＳ 明朝" w:hAnsi="ＭＳ 明朝"/>
                <w:sz w:val="18"/>
                <w:szCs w:val="18"/>
              </w:rPr>
            </w:pPr>
            <w:r w:rsidRPr="00AA4547">
              <w:rPr>
                <w:rFonts w:ascii="ＭＳ 明朝" w:hAnsi="ＭＳ 明朝" w:hint="eastAsia"/>
                <w:sz w:val="18"/>
                <w:szCs w:val="18"/>
              </w:rPr>
              <w:t>各学部における</w:t>
            </w:r>
            <w:r w:rsidR="005B162C" w:rsidRPr="00AA4547">
              <w:rPr>
                <w:rFonts w:ascii="ＭＳ 明朝" w:hAnsi="ＭＳ 明朝" w:hint="eastAsia"/>
                <w:sz w:val="18"/>
                <w:szCs w:val="18"/>
              </w:rPr>
              <w:t>状況に即した</w:t>
            </w:r>
            <w:r w:rsidRPr="00AA4547">
              <w:rPr>
                <w:rFonts w:ascii="ＭＳ 明朝" w:hAnsi="ＭＳ 明朝" w:hint="eastAsia"/>
                <w:sz w:val="18"/>
                <w:szCs w:val="18"/>
              </w:rPr>
              <w:t>学校間交流</w:t>
            </w:r>
            <w:r w:rsidR="00AE7A83" w:rsidRPr="00AA4547">
              <w:rPr>
                <w:rFonts w:ascii="ＭＳ 明朝" w:hAnsi="ＭＳ 明朝" w:hint="eastAsia"/>
                <w:sz w:val="18"/>
                <w:szCs w:val="18"/>
              </w:rPr>
              <w:t>を</w:t>
            </w:r>
            <w:r w:rsidR="00DA75DE" w:rsidRPr="00AA4547">
              <w:rPr>
                <w:rFonts w:ascii="ＭＳ 明朝" w:hAnsi="ＭＳ 明朝" w:hint="eastAsia"/>
                <w:sz w:val="18"/>
                <w:szCs w:val="18"/>
              </w:rPr>
              <w:t>リモートや対面で</w:t>
            </w:r>
            <w:r w:rsidR="00CC4193" w:rsidRPr="00AA4547">
              <w:rPr>
                <w:rFonts w:ascii="ＭＳ 明朝" w:hAnsi="ＭＳ 明朝" w:hint="eastAsia"/>
                <w:sz w:val="18"/>
                <w:szCs w:val="18"/>
              </w:rPr>
              <w:t>継続的</w:t>
            </w:r>
            <w:r w:rsidR="00DA75DE" w:rsidRPr="00AA4547">
              <w:rPr>
                <w:rFonts w:ascii="ＭＳ 明朝" w:hAnsi="ＭＳ 明朝" w:hint="eastAsia"/>
                <w:sz w:val="18"/>
                <w:szCs w:val="18"/>
              </w:rPr>
              <w:t>に</w:t>
            </w:r>
            <w:r w:rsidRPr="00AA4547">
              <w:rPr>
                <w:rFonts w:ascii="ＭＳ 明朝" w:hAnsi="ＭＳ 明朝" w:hint="eastAsia"/>
                <w:sz w:val="18"/>
                <w:szCs w:val="18"/>
              </w:rPr>
              <w:t>実施</w:t>
            </w:r>
            <w:r w:rsidR="00AE7A83" w:rsidRPr="00AA4547">
              <w:rPr>
                <w:rFonts w:ascii="ＭＳ 明朝" w:hAnsi="ＭＳ 明朝" w:hint="eastAsia"/>
                <w:sz w:val="18"/>
                <w:szCs w:val="18"/>
              </w:rPr>
              <w:t>する。［</w:t>
            </w:r>
            <w:r w:rsidR="00CC4193" w:rsidRPr="00AA4547">
              <w:rPr>
                <w:rFonts w:ascii="ＭＳ 明朝" w:hAnsi="ＭＳ 明朝" w:hint="eastAsia"/>
                <w:sz w:val="18"/>
                <w:szCs w:val="18"/>
              </w:rPr>
              <w:t>20</w:t>
            </w:r>
            <w:r w:rsidR="00AE7A83" w:rsidRPr="00AA4547">
              <w:rPr>
                <w:rFonts w:ascii="ＭＳ 明朝" w:hAnsi="ＭＳ 明朝" w:hint="eastAsia"/>
                <w:sz w:val="18"/>
                <w:szCs w:val="18"/>
              </w:rPr>
              <w:t>回］</w:t>
            </w:r>
            <w:r w:rsidRPr="00AA4547">
              <w:rPr>
                <w:rFonts w:ascii="ＭＳ 明朝" w:hAnsi="ＭＳ 明朝" w:hint="eastAsia"/>
                <w:sz w:val="18"/>
                <w:szCs w:val="18"/>
              </w:rPr>
              <w:t>また、本人・保護者が希望する居住地校交流の</w:t>
            </w:r>
            <w:r w:rsidR="00DA75DE" w:rsidRPr="00AA4547">
              <w:rPr>
                <w:rFonts w:ascii="ＭＳ 明朝" w:hAnsi="ＭＳ 明朝" w:hint="eastAsia"/>
                <w:sz w:val="18"/>
                <w:szCs w:val="18"/>
              </w:rPr>
              <w:t>継続した実施を</w:t>
            </w:r>
            <w:r w:rsidR="003C7F75" w:rsidRPr="00AA4547">
              <w:rPr>
                <w:rFonts w:ascii="ＭＳ 明朝" w:hAnsi="ＭＳ 明朝" w:hint="eastAsia"/>
                <w:sz w:val="18"/>
                <w:szCs w:val="18"/>
              </w:rPr>
              <w:t>促進</w:t>
            </w:r>
            <w:r w:rsidR="00DA75DE" w:rsidRPr="00AA4547">
              <w:rPr>
                <w:rFonts w:ascii="ＭＳ 明朝" w:hAnsi="ＭＳ 明朝" w:hint="eastAsia"/>
                <w:sz w:val="18"/>
                <w:szCs w:val="18"/>
              </w:rPr>
              <w:t>させる</w:t>
            </w:r>
            <w:r w:rsidR="00162416" w:rsidRPr="00AA4547">
              <w:rPr>
                <w:rFonts w:ascii="ＭＳ 明朝" w:hAnsi="ＭＳ 明朝" w:hint="eastAsia"/>
                <w:sz w:val="18"/>
                <w:szCs w:val="18"/>
              </w:rPr>
              <w:t>（次年度実施率100％）</w:t>
            </w:r>
            <w:r w:rsidRPr="00AA4547">
              <w:rPr>
                <w:rFonts w:ascii="ＭＳ 明朝" w:hAnsi="ＭＳ 明朝" w:hint="eastAsia"/>
                <w:sz w:val="18"/>
                <w:szCs w:val="18"/>
              </w:rPr>
              <w:t>。</w:t>
            </w:r>
            <w:r w:rsidR="00C775B6" w:rsidRPr="00AA4547">
              <w:rPr>
                <w:rFonts w:ascii="ＭＳ 明朝" w:hAnsi="ＭＳ 明朝" w:hint="eastAsia"/>
                <w:sz w:val="18"/>
                <w:szCs w:val="18"/>
              </w:rPr>
              <w:t>活動実施後の</w:t>
            </w:r>
            <w:r w:rsidR="002D3570" w:rsidRPr="00AA4547">
              <w:rPr>
                <w:rFonts w:ascii="ＭＳ 明朝" w:hAnsi="ＭＳ 明朝" w:hint="eastAsia"/>
                <w:sz w:val="18"/>
                <w:szCs w:val="18"/>
              </w:rPr>
              <w:t>保護者（可能であれば本人）</w:t>
            </w:r>
            <w:r w:rsidR="001933EC" w:rsidRPr="00AA4547">
              <w:rPr>
                <w:rFonts w:ascii="ＭＳ 明朝" w:hAnsi="ＭＳ 明朝" w:hint="eastAsia"/>
                <w:sz w:val="18"/>
                <w:szCs w:val="18"/>
              </w:rPr>
              <w:t>の感想等、</w:t>
            </w:r>
            <w:r w:rsidR="00CC4193" w:rsidRPr="00AA4547">
              <w:rPr>
                <w:rFonts w:ascii="ＭＳ 明朝" w:hAnsi="ＭＳ 明朝" w:hint="eastAsia"/>
                <w:sz w:val="18"/>
                <w:szCs w:val="18"/>
              </w:rPr>
              <w:t>より分かりやすい</w:t>
            </w:r>
            <w:r w:rsidR="001933EC" w:rsidRPr="00AA4547">
              <w:rPr>
                <w:rFonts w:ascii="ＭＳ 明朝" w:hAnsi="ＭＳ 明朝" w:hint="eastAsia"/>
                <w:sz w:val="18"/>
                <w:szCs w:val="18"/>
              </w:rPr>
              <w:t>評価方法を検討する</w:t>
            </w:r>
            <w:r w:rsidR="00C775B6" w:rsidRPr="00AA4547">
              <w:rPr>
                <w:rFonts w:ascii="ＭＳ 明朝" w:hAnsi="ＭＳ 明朝" w:hint="eastAsia"/>
                <w:sz w:val="18"/>
                <w:szCs w:val="18"/>
              </w:rPr>
              <w:t>。</w:t>
            </w:r>
            <w:r w:rsidR="005B162C" w:rsidRPr="00AA4547">
              <w:rPr>
                <w:rFonts w:ascii="ＭＳ 明朝" w:hAnsi="ＭＳ 明朝" w:hint="eastAsia"/>
                <w:sz w:val="18"/>
                <w:szCs w:val="18"/>
              </w:rPr>
              <w:t>［</w:t>
            </w:r>
            <w:r w:rsidR="00777455" w:rsidRPr="00AA4547">
              <w:rPr>
                <w:rFonts w:ascii="ＭＳ 明朝" w:hAnsi="ＭＳ 明朝" w:hint="eastAsia"/>
                <w:sz w:val="18"/>
                <w:szCs w:val="18"/>
              </w:rPr>
              <w:t>フォーム作成ツール</w:t>
            </w:r>
            <w:r w:rsidR="003C7F75" w:rsidRPr="00AA4547">
              <w:rPr>
                <w:rFonts w:ascii="ＭＳ 明朝" w:hAnsi="ＭＳ 明朝" w:hint="eastAsia"/>
                <w:sz w:val="18"/>
                <w:szCs w:val="18"/>
              </w:rPr>
              <w:t xml:space="preserve">でのアンケート実施回答率59％　</w:t>
            </w:r>
            <w:r w:rsidR="004B6980" w:rsidRPr="00AA4547">
              <w:rPr>
                <w:rFonts w:ascii="ＭＳ 明朝" w:hAnsi="ＭＳ 明朝" w:hint="eastAsia"/>
                <w:sz w:val="18"/>
                <w:szCs w:val="18"/>
              </w:rPr>
              <w:t>肯定的感想：</w:t>
            </w:r>
            <w:r w:rsidR="003C7F75" w:rsidRPr="00AA4547">
              <w:rPr>
                <w:rFonts w:ascii="ＭＳ 明朝" w:hAnsi="ＭＳ 明朝" w:hint="eastAsia"/>
                <w:sz w:val="18"/>
                <w:szCs w:val="18"/>
              </w:rPr>
              <w:t>23</w:t>
            </w:r>
            <w:r w:rsidR="004B6980" w:rsidRPr="00AA4547">
              <w:rPr>
                <w:rFonts w:ascii="ＭＳ 明朝" w:hAnsi="ＭＳ 明朝" w:hint="eastAsia"/>
                <w:sz w:val="18"/>
                <w:szCs w:val="18"/>
              </w:rPr>
              <w:t>件中</w:t>
            </w:r>
            <w:r w:rsidR="003C7F75" w:rsidRPr="00AA4547">
              <w:rPr>
                <w:rFonts w:ascii="ＭＳ 明朝" w:hAnsi="ＭＳ 明朝" w:hint="eastAsia"/>
                <w:sz w:val="18"/>
                <w:szCs w:val="18"/>
              </w:rPr>
              <w:t>21</w:t>
            </w:r>
            <w:r w:rsidR="004B6980" w:rsidRPr="00AA4547">
              <w:rPr>
                <w:rFonts w:ascii="ＭＳ 明朝" w:hAnsi="ＭＳ 明朝" w:hint="eastAsia"/>
                <w:sz w:val="18"/>
                <w:szCs w:val="18"/>
              </w:rPr>
              <w:t>件</w:t>
            </w:r>
            <w:r w:rsidR="005B162C" w:rsidRPr="00AA4547">
              <w:rPr>
                <w:rFonts w:ascii="ＭＳ 明朝" w:hAnsi="ＭＳ 明朝" w:hint="eastAsia"/>
                <w:sz w:val="18"/>
                <w:szCs w:val="18"/>
              </w:rPr>
              <w:t>］</w:t>
            </w:r>
          </w:p>
          <w:p w14:paraId="1388C4DD" w14:textId="77777777" w:rsidR="003F1E10" w:rsidRDefault="003F1E10" w:rsidP="005B6B17">
            <w:pPr>
              <w:rPr>
                <w:rFonts w:ascii="ＭＳ 明朝" w:hAnsi="ＭＳ 明朝"/>
                <w:sz w:val="18"/>
                <w:szCs w:val="18"/>
              </w:rPr>
            </w:pPr>
          </w:p>
          <w:p w14:paraId="2CF49A55" w14:textId="77777777" w:rsidR="005B6B17" w:rsidRDefault="005B6B17" w:rsidP="005B6B17">
            <w:pPr>
              <w:rPr>
                <w:rFonts w:ascii="ＭＳ 明朝" w:hAnsi="ＭＳ 明朝"/>
                <w:sz w:val="18"/>
                <w:szCs w:val="18"/>
              </w:rPr>
            </w:pPr>
          </w:p>
          <w:p w14:paraId="0690D6DE" w14:textId="77777777" w:rsidR="005B6B17" w:rsidRDefault="005B6B17" w:rsidP="005B6B17">
            <w:pPr>
              <w:rPr>
                <w:rFonts w:ascii="ＭＳ 明朝" w:hAnsi="ＭＳ 明朝"/>
                <w:sz w:val="18"/>
                <w:szCs w:val="18"/>
              </w:rPr>
            </w:pPr>
          </w:p>
          <w:p w14:paraId="0BDBC8C7" w14:textId="77777777" w:rsidR="00C34307" w:rsidRDefault="00C34307" w:rsidP="005B6B17">
            <w:pPr>
              <w:rPr>
                <w:rFonts w:ascii="ＭＳ 明朝" w:hAnsi="ＭＳ 明朝"/>
                <w:sz w:val="18"/>
                <w:szCs w:val="18"/>
              </w:rPr>
            </w:pPr>
          </w:p>
          <w:p w14:paraId="14D781A1" w14:textId="77777777" w:rsidR="00C34307" w:rsidRDefault="00C34307" w:rsidP="005B6B17">
            <w:pPr>
              <w:rPr>
                <w:rFonts w:ascii="ＭＳ 明朝" w:hAnsi="ＭＳ 明朝"/>
                <w:sz w:val="18"/>
                <w:szCs w:val="18"/>
              </w:rPr>
            </w:pPr>
          </w:p>
          <w:p w14:paraId="24786F5D" w14:textId="77777777" w:rsidR="00C34307" w:rsidRDefault="00C34307" w:rsidP="005B6B17">
            <w:pPr>
              <w:rPr>
                <w:rFonts w:ascii="ＭＳ 明朝" w:hAnsi="ＭＳ 明朝"/>
                <w:sz w:val="18"/>
                <w:szCs w:val="18"/>
              </w:rPr>
            </w:pPr>
          </w:p>
          <w:p w14:paraId="158A7F46" w14:textId="77777777" w:rsidR="006C27C5" w:rsidRDefault="006C27C5" w:rsidP="005B6B17">
            <w:pPr>
              <w:rPr>
                <w:rFonts w:ascii="ＭＳ 明朝" w:hAnsi="ＭＳ 明朝"/>
                <w:sz w:val="18"/>
                <w:szCs w:val="18"/>
              </w:rPr>
            </w:pPr>
          </w:p>
          <w:p w14:paraId="0AE396FA" w14:textId="77777777" w:rsidR="005B6B17" w:rsidRPr="00AA4547" w:rsidRDefault="005B6B17" w:rsidP="005B6B17">
            <w:pPr>
              <w:rPr>
                <w:rFonts w:ascii="ＭＳ 明朝" w:hAnsi="ＭＳ 明朝"/>
                <w:sz w:val="18"/>
                <w:szCs w:val="18"/>
              </w:rPr>
            </w:pPr>
          </w:p>
          <w:p w14:paraId="6DCEA95A" w14:textId="6ADCFD9A" w:rsidR="006240C4" w:rsidRPr="00AA4547" w:rsidRDefault="006240C4" w:rsidP="00076BC7">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２</w:t>
            </w:r>
            <w:r w:rsidRPr="00AA4547">
              <w:rPr>
                <w:rFonts w:ascii="ＭＳ 明朝" w:hAnsi="ＭＳ 明朝" w:hint="eastAsia"/>
                <w:sz w:val="18"/>
                <w:szCs w:val="18"/>
              </w:rPr>
              <w:t>）</w:t>
            </w:r>
          </w:p>
          <w:p w14:paraId="2C43CB0C" w14:textId="7ACCF3A1" w:rsidR="006240C4" w:rsidRPr="00AA4547" w:rsidRDefault="006240C4" w:rsidP="00076BC7">
            <w:pPr>
              <w:ind w:left="180" w:hangingChars="100" w:hanging="180"/>
              <w:rPr>
                <w:rFonts w:ascii="ＭＳ 明朝" w:hAnsi="ＭＳ 明朝"/>
                <w:sz w:val="18"/>
                <w:szCs w:val="18"/>
              </w:rPr>
            </w:pPr>
            <w:r w:rsidRPr="00AA4547">
              <w:rPr>
                <w:rFonts w:ascii="ＭＳ 明朝" w:hAnsi="ＭＳ 明朝" w:hint="eastAsia"/>
                <w:sz w:val="18"/>
                <w:szCs w:val="18"/>
              </w:rPr>
              <w:t xml:space="preserve">ア　</w:t>
            </w:r>
            <w:r w:rsidR="00817399" w:rsidRPr="00AA4547">
              <w:rPr>
                <w:rFonts w:ascii="ＭＳ 明朝" w:hAnsi="ＭＳ 明朝" w:hint="eastAsia"/>
                <w:sz w:val="18"/>
                <w:szCs w:val="18"/>
              </w:rPr>
              <w:t>より有効な地域支援・校内支援のために</w:t>
            </w:r>
            <w:r w:rsidR="00911DC8" w:rsidRPr="00AA4547">
              <w:rPr>
                <w:rFonts w:ascii="ＭＳ 明朝" w:hAnsi="ＭＳ 明朝" w:hint="eastAsia"/>
                <w:sz w:val="18"/>
                <w:szCs w:val="18"/>
              </w:rPr>
              <w:t>、</w:t>
            </w:r>
            <w:r w:rsidR="00666CEE" w:rsidRPr="00AA4547">
              <w:rPr>
                <w:rFonts w:ascii="ＭＳ 明朝" w:hAnsi="ＭＳ 明朝" w:hint="eastAsia"/>
                <w:sz w:val="18"/>
                <w:szCs w:val="18"/>
              </w:rPr>
              <w:t>市町教育委員会と連携しながら</w:t>
            </w:r>
            <w:r w:rsidR="00C560A1" w:rsidRPr="00AA4547">
              <w:rPr>
                <w:rFonts w:ascii="ＭＳ 明朝" w:hAnsi="ＭＳ 明朝" w:hint="eastAsia"/>
                <w:sz w:val="18"/>
                <w:szCs w:val="18"/>
              </w:rPr>
              <w:t>実施</w:t>
            </w:r>
            <w:r w:rsidR="00911DC8" w:rsidRPr="00AA4547">
              <w:rPr>
                <w:rFonts w:ascii="ＭＳ 明朝" w:hAnsi="ＭＳ 明朝" w:hint="eastAsia"/>
                <w:sz w:val="18"/>
                <w:szCs w:val="18"/>
              </w:rPr>
              <w:t>体制</w:t>
            </w:r>
            <w:r w:rsidR="00817399" w:rsidRPr="00AA4547">
              <w:rPr>
                <w:rFonts w:ascii="ＭＳ 明朝" w:hAnsi="ＭＳ 明朝" w:hint="eastAsia"/>
                <w:sz w:val="18"/>
                <w:szCs w:val="18"/>
              </w:rPr>
              <w:t>（訪問相談・来校相談）</w:t>
            </w:r>
            <w:r w:rsidR="003C7F75" w:rsidRPr="00AA4547">
              <w:rPr>
                <w:rFonts w:ascii="ＭＳ 明朝" w:hAnsi="ＭＳ 明朝" w:hint="eastAsia"/>
                <w:sz w:val="18"/>
                <w:szCs w:val="18"/>
              </w:rPr>
              <w:t>の工夫を推進する</w:t>
            </w:r>
            <w:r w:rsidR="00C560A1" w:rsidRPr="00AA4547">
              <w:rPr>
                <w:rFonts w:ascii="ＭＳ 明朝" w:hAnsi="ＭＳ 明朝" w:hint="eastAsia"/>
                <w:sz w:val="18"/>
                <w:szCs w:val="18"/>
              </w:rPr>
              <w:t>。</w:t>
            </w:r>
            <w:r w:rsidR="003C7F75" w:rsidRPr="00AA4547">
              <w:rPr>
                <w:rFonts w:ascii="ＭＳ 明朝" w:hAnsi="ＭＳ 明朝" w:hint="eastAsia"/>
                <w:sz w:val="18"/>
                <w:szCs w:val="18"/>
              </w:rPr>
              <w:t>OJTを</w:t>
            </w:r>
            <w:r w:rsidR="00CC39DD" w:rsidRPr="00AA4547">
              <w:rPr>
                <w:rFonts w:ascii="ＭＳ 明朝" w:hAnsi="ＭＳ 明朝" w:hint="eastAsia"/>
                <w:sz w:val="18"/>
                <w:szCs w:val="18"/>
              </w:rPr>
              <w:t>基本として、</w:t>
            </w:r>
            <w:r w:rsidR="00B42F79" w:rsidRPr="00AA4547">
              <w:rPr>
                <w:rFonts w:ascii="ＭＳ 明朝" w:hAnsi="ＭＳ 明朝" w:hint="eastAsia"/>
                <w:sz w:val="18"/>
                <w:szCs w:val="18"/>
              </w:rPr>
              <w:t>地域での対応力を促進するため、</w:t>
            </w:r>
            <w:r w:rsidR="00CC39DD" w:rsidRPr="00AA4547">
              <w:rPr>
                <w:rFonts w:ascii="ＭＳ 明朝" w:hAnsi="ＭＳ 明朝" w:hint="eastAsia"/>
                <w:sz w:val="18"/>
                <w:szCs w:val="18"/>
              </w:rPr>
              <w:t>年間1</w:t>
            </w:r>
            <w:r w:rsidR="00B42F79" w:rsidRPr="00AA4547">
              <w:rPr>
                <w:rFonts w:ascii="ＭＳ 明朝" w:hAnsi="ＭＳ 明朝" w:hint="eastAsia"/>
                <w:sz w:val="18"/>
                <w:szCs w:val="18"/>
              </w:rPr>
              <w:t>0</w:t>
            </w:r>
            <w:r w:rsidR="00CC39DD" w:rsidRPr="00AA4547">
              <w:rPr>
                <w:rFonts w:ascii="ＭＳ 明朝" w:hAnsi="ＭＳ 明朝" w:hint="eastAsia"/>
                <w:sz w:val="18"/>
                <w:szCs w:val="18"/>
              </w:rPr>
              <w:t>0件程度の訪問相談を実施する。</w:t>
            </w:r>
            <w:r w:rsidR="00D56C76" w:rsidRPr="00AA4547">
              <w:rPr>
                <w:rFonts w:ascii="ＭＳ 明朝" w:hAnsi="ＭＳ 明朝" w:hint="eastAsia"/>
                <w:sz w:val="18"/>
                <w:szCs w:val="18"/>
              </w:rPr>
              <w:t>［</w:t>
            </w:r>
            <w:r w:rsidR="00CC39DD" w:rsidRPr="00AA4547">
              <w:rPr>
                <w:rFonts w:ascii="ＭＳ 明朝" w:hAnsi="ＭＳ 明朝" w:hint="eastAsia"/>
                <w:sz w:val="18"/>
                <w:szCs w:val="18"/>
              </w:rPr>
              <w:t>1</w:t>
            </w:r>
            <w:r w:rsidR="00B42F79" w:rsidRPr="00AA4547">
              <w:rPr>
                <w:rFonts w:ascii="ＭＳ 明朝" w:hAnsi="ＭＳ 明朝" w:hint="eastAsia"/>
                <w:sz w:val="18"/>
                <w:szCs w:val="18"/>
              </w:rPr>
              <w:t>67</w:t>
            </w:r>
            <w:r w:rsidR="00CC39DD" w:rsidRPr="00AA4547">
              <w:rPr>
                <w:rFonts w:ascii="ＭＳ 明朝" w:hAnsi="ＭＳ 明朝" w:hint="eastAsia"/>
                <w:sz w:val="18"/>
                <w:szCs w:val="18"/>
              </w:rPr>
              <w:t>件（</w:t>
            </w:r>
            <w:r w:rsidR="00777455" w:rsidRPr="00AA4547">
              <w:rPr>
                <w:rFonts w:ascii="ＭＳ 明朝" w:hAnsi="ＭＳ 明朝" w:hint="eastAsia"/>
                <w:sz w:val="18"/>
                <w:szCs w:val="18"/>
              </w:rPr>
              <w:t>２</w:t>
            </w:r>
            <w:r w:rsidR="00B42F79" w:rsidRPr="00AA4547">
              <w:rPr>
                <w:rFonts w:ascii="ＭＳ 明朝" w:hAnsi="ＭＳ 明朝" w:hint="eastAsia"/>
                <w:sz w:val="18"/>
                <w:szCs w:val="18"/>
              </w:rPr>
              <w:t>月末時点</w:t>
            </w:r>
            <w:r w:rsidR="00CC39DD" w:rsidRPr="00AA4547">
              <w:rPr>
                <w:rFonts w:ascii="ＭＳ 明朝" w:hAnsi="ＭＳ 明朝" w:hint="eastAsia"/>
                <w:sz w:val="18"/>
                <w:szCs w:val="18"/>
              </w:rPr>
              <w:t>）</w:t>
            </w:r>
            <w:r w:rsidR="00D56C76" w:rsidRPr="00AA4547">
              <w:rPr>
                <w:rFonts w:ascii="ＭＳ 明朝" w:hAnsi="ＭＳ 明朝" w:hint="eastAsia"/>
                <w:sz w:val="18"/>
                <w:szCs w:val="18"/>
              </w:rPr>
              <w:t>］</w:t>
            </w:r>
          </w:p>
          <w:p w14:paraId="4C6B53BB" w14:textId="71CFD0E4" w:rsidR="00CC39DD" w:rsidRPr="00AA4547" w:rsidRDefault="006240C4" w:rsidP="00E02C85">
            <w:pPr>
              <w:ind w:left="180" w:hangingChars="100" w:hanging="180"/>
              <w:rPr>
                <w:rFonts w:ascii="ＭＳ 明朝" w:hAnsi="ＭＳ 明朝"/>
                <w:sz w:val="18"/>
                <w:szCs w:val="18"/>
              </w:rPr>
            </w:pPr>
            <w:r w:rsidRPr="00AA4547">
              <w:rPr>
                <w:rFonts w:ascii="ＭＳ 明朝" w:hAnsi="ＭＳ 明朝" w:hint="eastAsia"/>
                <w:sz w:val="18"/>
                <w:szCs w:val="18"/>
              </w:rPr>
              <w:t xml:space="preserve">イ　</w:t>
            </w:r>
            <w:r w:rsidR="00EE44E3" w:rsidRPr="00AA4547">
              <w:rPr>
                <w:rFonts w:ascii="ＭＳ 明朝" w:hAnsi="ＭＳ 明朝" w:hint="eastAsia"/>
                <w:sz w:val="18"/>
                <w:szCs w:val="18"/>
              </w:rPr>
              <w:t>１学期に本校において各市町教育委員会との地域連絡</w:t>
            </w:r>
            <w:r w:rsidR="00D56C76" w:rsidRPr="00AA4547">
              <w:rPr>
                <w:rFonts w:ascii="ＭＳ 明朝" w:hAnsi="ＭＳ 明朝" w:hint="eastAsia"/>
                <w:sz w:val="18"/>
                <w:szCs w:val="18"/>
              </w:rPr>
              <w:t>会議を行う。</w:t>
            </w:r>
            <w:r w:rsidR="00AF3A14" w:rsidRPr="00AA4547">
              <w:rPr>
                <w:rFonts w:ascii="ＭＳ 明朝" w:hAnsi="ＭＳ 明朝" w:hint="eastAsia"/>
                <w:sz w:val="18"/>
                <w:szCs w:val="18"/>
              </w:rPr>
              <w:t>学校見学会に各市町教育委員会</w:t>
            </w:r>
            <w:r w:rsidR="0029520E" w:rsidRPr="00AA4547">
              <w:rPr>
                <w:rFonts w:ascii="ＭＳ 明朝" w:hAnsi="ＭＳ 明朝" w:hint="eastAsia"/>
                <w:sz w:val="18"/>
                <w:szCs w:val="18"/>
              </w:rPr>
              <w:t>少なくとも</w:t>
            </w:r>
            <w:r w:rsidR="00777455" w:rsidRPr="00AA4547">
              <w:rPr>
                <w:rFonts w:ascii="ＭＳ 明朝" w:hAnsi="ＭＳ 明朝" w:hint="eastAsia"/>
                <w:sz w:val="18"/>
                <w:szCs w:val="18"/>
              </w:rPr>
              <w:t>１</w:t>
            </w:r>
            <w:r w:rsidR="0029520E" w:rsidRPr="00AA4547">
              <w:rPr>
                <w:rFonts w:ascii="ＭＳ 明朝" w:hAnsi="ＭＳ 明朝" w:hint="eastAsia"/>
                <w:sz w:val="18"/>
                <w:szCs w:val="18"/>
              </w:rPr>
              <w:t>回</w:t>
            </w:r>
            <w:r w:rsidR="00E02C85" w:rsidRPr="00AA4547">
              <w:rPr>
                <w:rFonts w:ascii="ＭＳ 明朝" w:hAnsi="ＭＳ 明朝" w:hint="eastAsia"/>
                <w:sz w:val="18"/>
                <w:szCs w:val="18"/>
              </w:rPr>
              <w:t>、１名以上</w:t>
            </w:r>
            <w:r w:rsidR="00AF3A14" w:rsidRPr="00AA4547">
              <w:rPr>
                <w:rFonts w:ascii="ＭＳ 明朝" w:hAnsi="ＭＳ 明朝" w:hint="eastAsia"/>
                <w:sz w:val="18"/>
                <w:szCs w:val="18"/>
              </w:rPr>
              <w:t>の参加を促す。</w:t>
            </w:r>
          </w:p>
          <w:p w14:paraId="232F9B08" w14:textId="1B951045" w:rsidR="00EA0331" w:rsidRPr="00AA4547" w:rsidRDefault="006240C4" w:rsidP="00122C53">
            <w:pPr>
              <w:ind w:left="180" w:hangingChars="100" w:hanging="180"/>
              <w:rPr>
                <w:rFonts w:ascii="ＭＳ 明朝" w:hAnsi="ＭＳ 明朝"/>
                <w:sz w:val="18"/>
                <w:szCs w:val="18"/>
              </w:rPr>
            </w:pPr>
            <w:r w:rsidRPr="00AA4547">
              <w:rPr>
                <w:rFonts w:ascii="ＭＳ 明朝" w:hAnsi="ＭＳ 明朝" w:hint="eastAsia"/>
                <w:sz w:val="18"/>
                <w:szCs w:val="18"/>
              </w:rPr>
              <w:t>（</w:t>
            </w:r>
            <w:r w:rsidR="00714EF1" w:rsidRPr="00AA4547">
              <w:rPr>
                <w:rFonts w:ascii="ＭＳ 明朝" w:hAnsi="ＭＳ 明朝" w:hint="eastAsia"/>
                <w:sz w:val="18"/>
                <w:szCs w:val="18"/>
              </w:rPr>
              <w:t>３</w:t>
            </w:r>
            <w:r w:rsidRPr="00AA4547">
              <w:rPr>
                <w:rFonts w:ascii="ＭＳ 明朝" w:hAnsi="ＭＳ 明朝" w:hint="eastAsia"/>
                <w:sz w:val="18"/>
                <w:szCs w:val="18"/>
              </w:rPr>
              <w:t>）</w:t>
            </w:r>
          </w:p>
          <w:p w14:paraId="745B4E55" w14:textId="3C601DE4" w:rsidR="006240C4" w:rsidRPr="00114A41" w:rsidRDefault="006240C4" w:rsidP="00014400">
            <w:pPr>
              <w:ind w:leftChars="100" w:left="210" w:firstLineChars="100" w:firstLine="180"/>
              <w:rPr>
                <w:rFonts w:ascii="ＭＳ 明朝" w:hAnsi="ＭＳ 明朝"/>
                <w:sz w:val="18"/>
                <w:szCs w:val="18"/>
              </w:rPr>
            </w:pPr>
            <w:r w:rsidRPr="00AA4547">
              <w:rPr>
                <w:rFonts w:ascii="ＭＳ 明朝" w:hAnsi="ＭＳ 明朝" w:hint="eastAsia"/>
                <w:sz w:val="18"/>
                <w:szCs w:val="18"/>
              </w:rPr>
              <w:t>学校ホームページ</w:t>
            </w:r>
            <w:r w:rsidR="00E64FA8" w:rsidRPr="00AA4547">
              <w:rPr>
                <w:rFonts w:ascii="ＭＳ 明朝" w:hAnsi="ＭＳ 明朝" w:hint="eastAsia"/>
                <w:sz w:val="18"/>
                <w:szCs w:val="18"/>
              </w:rPr>
              <w:t>を随時</w:t>
            </w:r>
            <w:r w:rsidR="006E38A2" w:rsidRPr="00AA4547">
              <w:rPr>
                <w:rFonts w:ascii="ＭＳ 明朝" w:hAnsi="ＭＳ 明朝" w:hint="eastAsia"/>
                <w:sz w:val="18"/>
                <w:szCs w:val="18"/>
              </w:rPr>
              <w:t>更新する</w:t>
            </w:r>
            <w:r w:rsidRPr="00AA4547">
              <w:rPr>
                <w:rFonts w:ascii="ＭＳ 明朝" w:hAnsi="ＭＳ 明朝" w:hint="eastAsia"/>
                <w:sz w:val="18"/>
                <w:szCs w:val="18"/>
              </w:rPr>
              <w:t>。</w:t>
            </w:r>
            <w:r w:rsidR="00556DAD" w:rsidRPr="00AA4547">
              <w:rPr>
                <w:rFonts w:ascii="ＭＳ 明朝" w:hAnsi="ＭＳ 明朝" w:hint="eastAsia"/>
                <w:sz w:val="18"/>
                <w:szCs w:val="18"/>
              </w:rPr>
              <w:t>学校</w:t>
            </w:r>
            <w:r w:rsidR="00B42F79" w:rsidRPr="00AA4547">
              <w:rPr>
                <w:rFonts w:ascii="ＭＳ 明朝" w:hAnsi="ＭＳ 明朝" w:hint="eastAsia"/>
                <w:sz w:val="18"/>
                <w:szCs w:val="18"/>
              </w:rPr>
              <w:t>および校長</w:t>
            </w:r>
            <w:r w:rsidR="00556DAD" w:rsidRPr="00AA4547">
              <w:rPr>
                <w:rFonts w:ascii="ＭＳ 明朝" w:hAnsi="ＭＳ 明朝" w:hint="eastAsia"/>
                <w:sz w:val="18"/>
                <w:szCs w:val="18"/>
              </w:rPr>
              <w:t>ブログ</w:t>
            </w:r>
            <w:r w:rsidR="00E02C85" w:rsidRPr="00AA4547">
              <w:rPr>
                <w:rFonts w:ascii="ＭＳ 明朝" w:hAnsi="ＭＳ 明朝" w:hint="eastAsia"/>
                <w:sz w:val="18"/>
                <w:szCs w:val="18"/>
              </w:rPr>
              <w:t>、</w:t>
            </w:r>
            <w:r w:rsidR="00556DAD" w:rsidRPr="00AA4547">
              <w:rPr>
                <w:rFonts w:ascii="ＭＳ 明朝" w:hAnsi="ＭＳ 明朝" w:hint="eastAsia"/>
                <w:sz w:val="18"/>
                <w:szCs w:val="18"/>
              </w:rPr>
              <w:t>月</w:t>
            </w:r>
            <w:r w:rsidR="00C07123" w:rsidRPr="00AA4547">
              <w:rPr>
                <w:rFonts w:ascii="ＭＳ 明朝" w:hAnsi="ＭＳ 明朝" w:hint="eastAsia"/>
                <w:sz w:val="18"/>
                <w:szCs w:val="18"/>
              </w:rPr>
              <w:t>平均</w:t>
            </w:r>
            <w:r w:rsidR="00203741" w:rsidRPr="00AA4547">
              <w:rPr>
                <w:rFonts w:ascii="ＭＳ 明朝" w:hAnsi="ＭＳ 明朝" w:hint="eastAsia"/>
                <w:sz w:val="18"/>
                <w:szCs w:val="18"/>
              </w:rPr>
              <w:t>1</w:t>
            </w:r>
            <w:r w:rsidR="00EE44E3" w:rsidRPr="00AA4547">
              <w:rPr>
                <w:rFonts w:ascii="ＭＳ 明朝" w:hAnsi="ＭＳ 明朝" w:hint="eastAsia"/>
                <w:sz w:val="18"/>
                <w:szCs w:val="18"/>
              </w:rPr>
              <w:t>5</w:t>
            </w:r>
            <w:r w:rsidR="00556DAD" w:rsidRPr="00AA4547">
              <w:rPr>
                <w:rFonts w:ascii="ＭＳ 明朝" w:hAnsi="ＭＳ 明朝" w:hint="eastAsia"/>
                <w:sz w:val="18"/>
                <w:szCs w:val="18"/>
              </w:rPr>
              <w:t>回以上更新</w:t>
            </w:r>
            <w:r w:rsidR="00E02C85" w:rsidRPr="00AA4547">
              <w:rPr>
                <w:rFonts w:ascii="ＭＳ 明朝" w:hAnsi="ＭＳ 明朝" w:hint="eastAsia"/>
                <w:sz w:val="18"/>
                <w:szCs w:val="18"/>
              </w:rPr>
              <w:t>を維持</w:t>
            </w:r>
            <w:r w:rsidR="00556DAD" w:rsidRPr="00AA4547">
              <w:rPr>
                <w:rFonts w:ascii="ＭＳ 明朝" w:hAnsi="ＭＳ 明朝" w:hint="eastAsia"/>
                <w:sz w:val="18"/>
                <w:szCs w:val="18"/>
              </w:rPr>
              <w:t>し、</w:t>
            </w:r>
            <w:r w:rsidRPr="00AA4547">
              <w:rPr>
                <w:rFonts w:ascii="ＭＳ 明朝" w:hAnsi="ＭＳ 明朝" w:hint="eastAsia"/>
                <w:sz w:val="18"/>
                <w:szCs w:val="18"/>
              </w:rPr>
              <w:t>情報発信</w:t>
            </w:r>
            <w:r w:rsidR="00E02C85" w:rsidRPr="00AA4547">
              <w:rPr>
                <w:rFonts w:ascii="ＭＳ 明朝" w:hAnsi="ＭＳ 明朝" w:hint="eastAsia"/>
                <w:sz w:val="18"/>
                <w:szCs w:val="18"/>
              </w:rPr>
              <w:t>の安定を図る</w:t>
            </w:r>
            <w:r w:rsidRPr="00AA4547">
              <w:rPr>
                <w:rFonts w:ascii="ＭＳ 明朝" w:hAnsi="ＭＳ 明朝" w:hint="eastAsia"/>
                <w:sz w:val="18"/>
                <w:szCs w:val="18"/>
              </w:rPr>
              <w:t>。</w:t>
            </w:r>
            <w:r w:rsidR="00014400" w:rsidRPr="00AA4547">
              <w:rPr>
                <w:rFonts w:ascii="ＭＳ 明朝" w:hAnsi="ＭＳ 明朝" w:hint="eastAsia"/>
                <w:sz w:val="18"/>
                <w:szCs w:val="18"/>
              </w:rPr>
              <w:t>［</w:t>
            </w:r>
            <w:r w:rsidR="00EE44E3" w:rsidRPr="00AA4547">
              <w:rPr>
                <w:rFonts w:ascii="ＭＳ 明朝" w:hAnsi="ＭＳ 明朝" w:hint="eastAsia"/>
                <w:sz w:val="18"/>
                <w:szCs w:val="18"/>
              </w:rPr>
              <w:t>月平均</w:t>
            </w:r>
            <w:r w:rsidR="00B42F79" w:rsidRPr="00AA4547">
              <w:rPr>
                <w:rFonts w:ascii="ＭＳ 明朝" w:hAnsi="ＭＳ 明朝" w:hint="eastAsia"/>
                <w:sz w:val="18"/>
                <w:szCs w:val="18"/>
              </w:rPr>
              <w:t>22</w:t>
            </w:r>
            <w:r w:rsidR="00014400" w:rsidRPr="00AA4547">
              <w:rPr>
                <w:rFonts w:ascii="ＭＳ 明朝" w:hAnsi="ＭＳ 明朝" w:hint="eastAsia"/>
                <w:sz w:val="18"/>
                <w:szCs w:val="18"/>
              </w:rPr>
              <w:t>回</w:t>
            </w:r>
            <w:r w:rsidR="00E02C85" w:rsidRPr="00AA4547">
              <w:rPr>
                <w:rFonts w:ascii="ＭＳ 明朝" w:hAnsi="ＭＳ 明朝" w:hint="eastAsia"/>
                <w:sz w:val="18"/>
                <w:szCs w:val="18"/>
              </w:rPr>
              <w:t>（</w:t>
            </w:r>
            <w:r w:rsidR="00777455" w:rsidRPr="00AA4547">
              <w:rPr>
                <w:rFonts w:ascii="ＭＳ 明朝" w:hAnsi="ＭＳ 明朝" w:hint="eastAsia"/>
                <w:sz w:val="18"/>
                <w:szCs w:val="18"/>
              </w:rPr>
              <w:t>２</w:t>
            </w:r>
            <w:r w:rsidR="00E02C85" w:rsidRPr="00AA4547">
              <w:rPr>
                <w:rFonts w:ascii="ＭＳ 明朝" w:hAnsi="ＭＳ 明朝" w:hint="eastAsia"/>
                <w:sz w:val="18"/>
                <w:szCs w:val="18"/>
              </w:rPr>
              <w:t>月末時点）</w:t>
            </w:r>
            <w:r w:rsidR="00014400" w:rsidRPr="00AA4547">
              <w:rPr>
                <w:rFonts w:ascii="ＭＳ 明朝" w:hAnsi="ＭＳ 明朝" w:hint="eastAsia"/>
                <w:sz w:val="18"/>
                <w:szCs w:val="18"/>
              </w:rPr>
              <w:t>］</w:t>
            </w:r>
          </w:p>
        </w:tc>
        <w:tc>
          <w:tcPr>
            <w:tcW w:w="2233" w:type="dxa"/>
            <w:tcBorders>
              <w:left w:val="dashed" w:sz="4" w:space="0" w:color="auto"/>
              <w:bottom w:val="single" w:sz="4" w:space="0" w:color="auto"/>
              <w:right w:val="single" w:sz="4" w:space="0" w:color="auto"/>
            </w:tcBorders>
          </w:tcPr>
          <w:p w14:paraId="7FC2A694" w14:textId="77777777" w:rsidR="003F1E10" w:rsidRDefault="003F1E10" w:rsidP="00E50B6C">
            <w:pPr>
              <w:spacing w:line="320" w:lineRule="exact"/>
              <w:rPr>
                <w:rFonts w:ascii="ＭＳ 明朝" w:hAnsi="ＭＳ 明朝"/>
                <w:sz w:val="18"/>
                <w:szCs w:val="18"/>
              </w:rPr>
            </w:pPr>
            <w:r w:rsidRPr="003F1E10">
              <w:rPr>
                <w:rFonts w:ascii="ＭＳ 明朝" w:hAnsi="ＭＳ 明朝" w:hint="eastAsia"/>
                <w:sz w:val="18"/>
                <w:szCs w:val="18"/>
              </w:rPr>
              <w:t>（１）</w:t>
            </w:r>
          </w:p>
          <w:p w14:paraId="29C9F314" w14:textId="4CEC515A" w:rsidR="00C34307" w:rsidRPr="006C27C5" w:rsidRDefault="003F1E10" w:rsidP="00E50B6C">
            <w:pPr>
              <w:spacing w:line="320" w:lineRule="exact"/>
              <w:rPr>
                <w:rFonts w:ascii="ＭＳ 明朝" w:hAnsi="ＭＳ 明朝"/>
                <w:sz w:val="18"/>
                <w:szCs w:val="18"/>
              </w:rPr>
            </w:pPr>
            <w:r>
              <w:rPr>
                <w:rFonts w:ascii="ＭＳ 明朝" w:hAnsi="ＭＳ 明朝" w:hint="eastAsia"/>
                <w:sz w:val="18"/>
                <w:szCs w:val="18"/>
              </w:rPr>
              <w:t xml:space="preserve">　</w:t>
            </w:r>
            <w:r w:rsidRPr="006C27C5">
              <w:rPr>
                <w:rFonts w:ascii="ＭＳ 明朝" w:hAnsi="ＭＳ 明朝" w:hint="eastAsia"/>
                <w:sz w:val="18"/>
                <w:szCs w:val="18"/>
              </w:rPr>
              <w:t>各学部・学年で学校間交流を実施[</w:t>
            </w:r>
            <w:r w:rsidR="00C34307" w:rsidRPr="006C27C5">
              <w:rPr>
                <w:rFonts w:ascii="ＭＳ 明朝" w:hAnsi="ＭＳ 明朝" w:hint="eastAsia"/>
                <w:sz w:val="18"/>
                <w:szCs w:val="18"/>
              </w:rPr>
              <w:t>16</w:t>
            </w:r>
            <w:r w:rsidRPr="006C27C5">
              <w:rPr>
                <w:rFonts w:ascii="ＭＳ 明朝" w:hAnsi="ＭＳ 明朝" w:hint="eastAsia"/>
                <w:sz w:val="18"/>
                <w:szCs w:val="18"/>
              </w:rPr>
              <w:t>回</w:t>
            </w:r>
            <w:r w:rsidR="00C34307" w:rsidRPr="006C27C5">
              <w:rPr>
                <w:rFonts w:ascii="ＭＳ 明朝" w:hAnsi="ＭＳ 明朝" w:hint="eastAsia"/>
                <w:sz w:val="18"/>
                <w:szCs w:val="18"/>
              </w:rPr>
              <w:t>※内訳小９回/中４回/高３回]</w:t>
            </w:r>
          </w:p>
          <w:p w14:paraId="6466E2A8" w14:textId="69A99F4B" w:rsidR="00C34307" w:rsidRPr="006C27C5" w:rsidRDefault="00C34307" w:rsidP="00E50B6C">
            <w:pPr>
              <w:spacing w:line="320" w:lineRule="exact"/>
              <w:rPr>
                <w:rFonts w:ascii="ＭＳ 明朝" w:hAnsi="ＭＳ 明朝"/>
                <w:sz w:val="18"/>
                <w:szCs w:val="18"/>
              </w:rPr>
            </w:pPr>
            <w:r w:rsidRPr="006C27C5">
              <w:rPr>
                <w:rFonts w:ascii="ＭＳ 明朝" w:hAnsi="ＭＳ 明朝" w:hint="eastAsia"/>
                <w:sz w:val="18"/>
                <w:szCs w:val="18"/>
              </w:rPr>
              <w:t>（△）</w:t>
            </w:r>
          </w:p>
          <w:p w14:paraId="2B2F1067" w14:textId="53AF7378" w:rsidR="004F4869" w:rsidRPr="006C27C5" w:rsidRDefault="003F1E10" w:rsidP="00E50B6C">
            <w:pPr>
              <w:spacing w:line="320" w:lineRule="exact"/>
              <w:rPr>
                <w:rFonts w:ascii="ＭＳ 明朝" w:hAnsi="ＭＳ 明朝"/>
                <w:sz w:val="18"/>
                <w:szCs w:val="18"/>
              </w:rPr>
            </w:pPr>
            <w:r w:rsidRPr="006C27C5">
              <w:rPr>
                <w:rFonts w:ascii="ＭＳ 明朝" w:hAnsi="ＭＳ 明朝" w:hint="eastAsia"/>
                <w:sz w:val="18"/>
                <w:szCs w:val="18"/>
              </w:rPr>
              <w:t>居住地校交流の希望者は</w:t>
            </w:r>
            <w:r w:rsidR="00FB41CF" w:rsidRPr="006C27C5">
              <w:rPr>
                <w:rFonts w:ascii="ＭＳ 明朝" w:hAnsi="ＭＳ 明朝" w:hint="eastAsia"/>
                <w:sz w:val="18"/>
                <w:szCs w:val="18"/>
              </w:rPr>
              <w:t>体調不良</w:t>
            </w:r>
            <w:r w:rsidRPr="006C27C5">
              <w:rPr>
                <w:rFonts w:ascii="ＭＳ 明朝" w:hAnsi="ＭＳ 明朝" w:hint="eastAsia"/>
                <w:sz w:val="18"/>
                <w:szCs w:val="18"/>
              </w:rPr>
              <w:t>による中止</w:t>
            </w:r>
            <w:r w:rsidR="004F4869" w:rsidRPr="006C27C5">
              <w:rPr>
                <w:rFonts w:ascii="ＭＳ 明朝" w:hAnsi="ＭＳ 明朝" w:hint="eastAsia"/>
                <w:sz w:val="18"/>
                <w:szCs w:val="18"/>
              </w:rPr>
              <w:t>を</w:t>
            </w:r>
            <w:r w:rsidRPr="006C27C5">
              <w:rPr>
                <w:rFonts w:ascii="ＭＳ 明朝" w:hAnsi="ＭＳ 明朝" w:hint="eastAsia"/>
                <w:sz w:val="18"/>
                <w:szCs w:val="18"/>
              </w:rPr>
              <w:t>除</w:t>
            </w:r>
            <w:r w:rsidR="004F4869" w:rsidRPr="006C27C5">
              <w:rPr>
                <w:rFonts w:ascii="ＭＳ 明朝" w:hAnsi="ＭＳ 明朝" w:hint="eastAsia"/>
                <w:sz w:val="18"/>
                <w:szCs w:val="18"/>
              </w:rPr>
              <w:t>き全て実施</w:t>
            </w:r>
            <w:r w:rsidR="00376683" w:rsidRPr="006C27C5">
              <w:rPr>
                <w:rFonts w:ascii="ＭＳ 明朝" w:hAnsi="ＭＳ 明朝" w:hint="eastAsia"/>
                <w:sz w:val="18"/>
                <w:szCs w:val="18"/>
              </w:rPr>
              <w:t>[100%](</w:t>
            </w:r>
            <w:r w:rsidR="00B91B91" w:rsidRPr="006C27C5">
              <w:rPr>
                <w:rFonts w:ascii="ＭＳ 明朝" w:hAnsi="ＭＳ 明朝" w:hint="eastAsia"/>
                <w:sz w:val="18"/>
                <w:szCs w:val="18"/>
              </w:rPr>
              <w:t>◎</w:t>
            </w:r>
            <w:r w:rsidR="00376683" w:rsidRPr="006C27C5">
              <w:rPr>
                <w:rFonts w:ascii="ＭＳ 明朝" w:hAnsi="ＭＳ 明朝" w:hint="eastAsia"/>
                <w:sz w:val="18"/>
                <w:szCs w:val="18"/>
              </w:rPr>
              <w:t>)</w:t>
            </w:r>
          </w:p>
          <w:p w14:paraId="1D8EDE6E" w14:textId="28D24A5B" w:rsidR="00376683" w:rsidRPr="006C27C5" w:rsidRDefault="00376683" w:rsidP="00E50B6C">
            <w:pPr>
              <w:spacing w:line="320" w:lineRule="exact"/>
              <w:rPr>
                <w:rFonts w:ascii="ＭＳ 明朝" w:hAnsi="ＭＳ 明朝"/>
                <w:sz w:val="18"/>
                <w:szCs w:val="18"/>
              </w:rPr>
            </w:pPr>
            <w:r w:rsidRPr="006C27C5">
              <w:rPr>
                <w:rFonts w:ascii="ＭＳ 明朝" w:hAnsi="ＭＳ 明朝" w:hint="eastAsia"/>
                <w:sz w:val="18"/>
                <w:szCs w:val="18"/>
              </w:rPr>
              <w:t>（</w:t>
            </w:r>
            <w:r w:rsidR="004F4869" w:rsidRPr="006C27C5">
              <w:rPr>
                <w:rFonts w:ascii="ＭＳ 明朝" w:hAnsi="ＭＳ 明朝" w:hint="eastAsia"/>
                <w:sz w:val="18"/>
                <w:szCs w:val="18"/>
              </w:rPr>
              <w:t>小</w:t>
            </w:r>
            <w:r w:rsidR="005B6B17" w:rsidRPr="006C27C5">
              <w:rPr>
                <w:rFonts w:ascii="ＭＳ 明朝" w:hAnsi="ＭＳ 明朝" w:hint="eastAsia"/>
                <w:sz w:val="18"/>
                <w:szCs w:val="18"/>
              </w:rPr>
              <w:t>20</w:t>
            </w:r>
            <w:r w:rsidRPr="006C27C5">
              <w:rPr>
                <w:rFonts w:ascii="ＭＳ 明朝" w:hAnsi="ＭＳ 明朝" w:hint="eastAsia"/>
                <w:sz w:val="18"/>
                <w:szCs w:val="18"/>
              </w:rPr>
              <w:t>件※内中止</w:t>
            </w:r>
            <w:r w:rsidR="006C27C5" w:rsidRPr="006C27C5">
              <w:rPr>
                <w:rFonts w:ascii="ＭＳ 明朝" w:hAnsi="ＭＳ 明朝" w:hint="eastAsia"/>
                <w:sz w:val="18"/>
                <w:szCs w:val="18"/>
              </w:rPr>
              <w:t>２</w:t>
            </w:r>
            <w:r w:rsidRPr="006C27C5">
              <w:rPr>
                <w:rFonts w:ascii="ＭＳ 明朝" w:hAnsi="ＭＳ 明朝" w:hint="eastAsia"/>
                <w:sz w:val="18"/>
                <w:szCs w:val="18"/>
              </w:rPr>
              <w:t>件）</w:t>
            </w:r>
          </w:p>
          <w:p w14:paraId="2DB55B0F" w14:textId="7E1180F4" w:rsidR="003F1E10" w:rsidRPr="006C27C5" w:rsidRDefault="00376683" w:rsidP="00376683">
            <w:pPr>
              <w:spacing w:line="320" w:lineRule="exact"/>
              <w:rPr>
                <w:rFonts w:ascii="ＭＳ 明朝" w:hAnsi="ＭＳ 明朝"/>
                <w:sz w:val="18"/>
                <w:szCs w:val="18"/>
              </w:rPr>
            </w:pPr>
            <w:r w:rsidRPr="006C27C5">
              <w:rPr>
                <w:rFonts w:ascii="ＭＳ 明朝" w:hAnsi="ＭＳ 明朝" w:hint="eastAsia"/>
                <w:sz w:val="18"/>
                <w:szCs w:val="18"/>
              </w:rPr>
              <w:t>（中</w:t>
            </w:r>
            <w:r w:rsidR="00C34307" w:rsidRPr="006C27C5">
              <w:rPr>
                <w:rFonts w:ascii="ＭＳ 明朝" w:hAnsi="ＭＳ 明朝" w:hint="eastAsia"/>
                <w:sz w:val="18"/>
                <w:szCs w:val="18"/>
              </w:rPr>
              <w:t>８</w:t>
            </w:r>
            <w:r w:rsidRPr="006C27C5">
              <w:rPr>
                <w:rFonts w:ascii="ＭＳ 明朝" w:hAnsi="ＭＳ 明朝" w:hint="eastAsia"/>
                <w:sz w:val="18"/>
                <w:szCs w:val="18"/>
              </w:rPr>
              <w:t>件※内中止</w:t>
            </w:r>
            <w:r w:rsidR="00C34307" w:rsidRPr="006C27C5">
              <w:rPr>
                <w:rFonts w:ascii="ＭＳ 明朝" w:hAnsi="ＭＳ 明朝" w:hint="eastAsia"/>
                <w:sz w:val="18"/>
                <w:szCs w:val="18"/>
              </w:rPr>
              <w:t>１</w:t>
            </w:r>
            <w:r w:rsidRPr="006C27C5">
              <w:rPr>
                <w:rFonts w:ascii="ＭＳ 明朝" w:hAnsi="ＭＳ 明朝" w:hint="eastAsia"/>
                <w:sz w:val="18"/>
                <w:szCs w:val="18"/>
              </w:rPr>
              <w:t>件）</w:t>
            </w:r>
          </w:p>
          <w:p w14:paraId="4C971C3E" w14:textId="77777777" w:rsidR="006C27C5" w:rsidRPr="006C27C5" w:rsidRDefault="00C34307" w:rsidP="00E50B6C">
            <w:pPr>
              <w:spacing w:line="320" w:lineRule="exact"/>
              <w:rPr>
                <w:rFonts w:ascii="ＭＳ 明朝" w:hAnsi="ＭＳ 明朝"/>
                <w:sz w:val="18"/>
                <w:szCs w:val="18"/>
              </w:rPr>
            </w:pPr>
            <w:r w:rsidRPr="006C27C5">
              <w:rPr>
                <w:rFonts w:ascii="ＭＳ 明朝" w:hAnsi="ＭＳ 明朝" w:hint="eastAsia"/>
                <w:sz w:val="18"/>
                <w:szCs w:val="18"/>
              </w:rPr>
              <w:t>アンケート回答率</w:t>
            </w:r>
          </w:p>
          <w:p w14:paraId="04153A36" w14:textId="07CDCFAA" w:rsidR="003F1E10" w:rsidRPr="006C27C5" w:rsidRDefault="003F1E10" w:rsidP="00E50B6C">
            <w:pPr>
              <w:spacing w:line="320" w:lineRule="exact"/>
              <w:rPr>
                <w:rFonts w:ascii="ＭＳ 明朝" w:hAnsi="ＭＳ 明朝"/>
                <w:sz w:val="18"/>
                <w:szCs w:val="18"/>
              </w:rPr>
            </w:pPr>
            <w:r w:rsidRPr="006C27C5">
              <w:rPr>
                <w:rFonts w:ascii="ＭＳ 明朝" w:hAnsi="ＭＳ 明朝" w:hint="eastAsia"/>
                <w:sz w:val="18"/>
                <w:szCs w:val="18"/>
              </w:rPr>
              <w:t>[</w:t>
            </w:r>
            <w:r w:rsidR="006C27C5" w:rsidRPr="006C27C5">
              <w:rPr>
                <w:rFonts w:ascii="ＭＳ 明朝" w:hAnsi="ＭＳ 明朝" w:hint="eastAsia"/>
                <w:sz w:val="18"/>
                <w:szCs w:val="18"/>
              </w:rPr>
              <w:t>90.4</w:t>
            </w:r>
            <w:r w:rsidRPr="006C27C5">
              <w:rPr>
                <w:rFonts w:ascii="ＭＳ 明朝" w:hAnsi="ＭＳ 明朝" w:hint="eastAsia"/>
                <w:sz w:val="18"/>
                <w:szCs w:val="18"/>
              </w:rPr>
              <w:t>％</w:t>
            </w:r>
            <w:r w:rsidR="006C27C5" w:rsidRPr="006C27C5">
              <w:rPr>
                <w:rFonts w:ascii="ＭＳ 明朝" w:hAnsi="ＭＳ 明朝" w:hint="eastAsia"/>
                <w:sz w:val="18"/>
                <w:szCs w:val="18"/>
              </w:rPr>
              <w:t>※小中合計</w:t>
            </w:r>
            <w:r w:rsidRPr="006C27C5">
              <w:rPr>
                <w:rFonts w:ascii="ＭＳ 明朝" w:hAnsi="ＭＳ 明朝" w:hint="eastAsia"/>
                <w:sz w:val="18"/>
                <w:szCs w:val="18"/>
              </w:rPr>
              <w:t>]</w:t>
            </w:r>
          </w:p>
          <w:p w14:paraId="6C049E67" w14:textId="3F7CC49E" w:rsidR="003F1E10" w:rsidRPr="006C27C5" w:rsidRDefault="003F1E10" w:rsidP="00E50B6C">
            <w:pPr>
              <w:spacing w:line="320" w:lineRule="exact"/>
              <w:rPr>
                <w:rFonts w:ascii="ＭＳ 明朝" w:hAnsi="ＭＳ 明朝"/>
                <w:sz w:val="18"/>
                <w:szCs w:val="18"/>
              </w:rPr>
            </w:pPr>
            <w:r w:rsidRPr="006C27C5">
              <w:rPr>
                <w:rFonts w:ascii="ＭＳ 明朝" w:hAnsi="ＭＳ 明朝" w:hint="eastAsia"/>
                <w:sz w:val="18"/>
                <w:szCs w:val="18"/>
              </w:rPr>
              <w:t>肯定的感想[</w:t>
            </w:r>
            <w:r w:rsidR="006C27C5" w:rsidRPr="006C27C5">
              <w:rPr>
                <w:rFonts w:ascii="ＭＳ 明朝" w:hAnsi="ＭＳ 明朝" w:hint="eastAsia"/>
                <w:sz w:val="18"/>
                <w:szCs w:val="18"/>
              </w:rPr>
              <w:t>38</w:t>
            </w:r>
            <w:r w:rsidRPr="006C27C5">
              <w:rPr>
                <w:rFonts w:ascii="ＭＳ 明朝" w:hAnsi="ＭＳ 明朝" w:hint="eastAsia"/>
                <w:sz w:val="18"/>
                <w:szCs w:val="18"/>
              </w:rPr>
              <w:t>件中</w:t>
            </w:r>
            <w:r w:rsidR="006C27C5" w:rsidRPr="006C27C5">
              <w:rPr>
                <w:rFonts w:ascii="ＭＳ 明朝" w:hAnsi="ＭＳ 明朝" w:hint="eastAsia"/>
                <w:sz w:val="18"/>
                <w:szCs w:val="18"/>
              </w:rPr>
              <w:t>36</w:t>
            </w:r>
            <w:r w:rsidRPr="006C27C5">
              <w:rPr>
                <w:rFonts w:ascii="ＭＳ 明朝" w:hAnsi="ＭＳ 明朝" w:hint="eastAsia"/>
                <w:sz w:val="18"/>
                <w:szCs w:val="18"/>
              </w:rPr>
              <w:t>件</w:t>
            </w:r>
            <w:r w:rsidR="006C27C5">
              <w:rPr>
                <w:rFonts w:ascii="ＭＳ 明朝" w:hAnsi="ＭＳ 明朝" w:hint="eastAsia"/>
                <w:sz w:val="18"/>
                <w:szCs w:val="18"/>
              </w:rPr>
              <w:t>※小中合計</w:t>
            </w:r>
            <w:r w:rsidRPr="006C27C5">
              <w:rPr>
                <w:rFonts w:ascii="ＭＳ 明朝" w:hAnsi="ＭＳ 明朝" w:hint="eastAsia"/>
                <w:sz w:val="18"/>
                <w:szCs w:val="18"/>
              </w:rPr>
              <w:t>]</w:t>
            </w:r>
            <w:r w:rsidR="006C27C5" w:rsidRPr="006C27C5">
              <w:rPr>
                <w:rFonts w:ascii="ＭＳ 明朝" w:hAnsi="ＭＳ 明朝" w:hint="eastAsia"/>
                <w:sz w:val="18"/>
                <w:szCs w:val="18"/>
              </w:rPr>
              <w:t>（◎）</w:t>
            </w:r>
          </w:p>
          <w:p w14:paraId="6980A192" w14:textId="77777777" w:rsidR="00B91B91" w:rsidRPr="006C27C5" w:rsidRDefault="00B91B91" w:rsidP="00E50B6C">
            <w:pPr>
              <w:spacing w:line="320" w:lineRule="exact"/>
              <w:rPr>
                <w:rFonts w:ascii="ＭＳ 明朝" w:hAnsi="ＭＳ 明朝"/>
                <w:sz w:val="18"/>
                <w:szCs w:val="18"/>
              </w:rPr>
            </w:pPr>
          </w:p>
          <w:p w14:paraId="0ABF70D0" w14:textId="1B1B5EEC" w:rsidR="006240C4" w:rsidRPr="006C27C5" w:rsidRDefault="003F1E10" w:rsidP="00E50B6C">
            <w:pPr>
              <w:spacing w:line="320" w:lineRule="exact"/>
              <w:rPr>
                <w:rFonts w:ascii="ＭＳ 明朝" w:hAnsi="ＭＳ 明朝"/>
                <w:sz w:val="18"/>
                <w:szCs w:val="18"/>
              </w:rPr>
            </w:pPr>
            <w:r w:rsidRPr="006C27C5">
              <w:rPr>
                <w:rFonts w:ascii="ＭＳ 明朝" w:hAnsi="ＭＳ 明朝" w:hint="eastAsia"/>
                <w:sz w:val="18"/>
                <w:szCs w:val="18"/>
              </w:rPr>
              <w:t>（２）</w:t>
            </w:r>
          </w:p>
          <w:p w14:paraId="3755D48A" w14:textId="71951B21" w:rsidR="003F1E10" w:rsidRDefault="003F1E10" w:rsidP="00E50B6C">
            <w:pPr>
              <w:spacing w:line="320" w:lineRule="exact"/>
              <w:rPr>
                <w:rFonts w:ascii="ＭＳ 明朝" w:hAnsi="ＭＳ 明朝"/>
                <w:sz w:val="18"/>
                <w:szCs w:val="18"/>
              </w:rPr>
            </w:pPr>
            <w:r w:rsidRPr="006C27C5">
              <w:rPr>
                <w:rFonts w:ascii="ＭＳ 明朝" w:hAnsi="ＭＳ 明朝" w:hint="eastAsia"/>
                <w:sz w:val="18"/>
                <w:szCs w:val="18"/>
              </w:rPr>
              <w:t>ア　[200件（</w:t>
            </w:r>
            <w:r w:rsidR="005B6B17" w:rsidRPr="006C27C5">
              <w:rPr>
                <w:rFonts w:ascii="ＭＳ 明朝" w:hAnsi="ＭＳ 明朝" w:hint="eastAsia"/>
                <w:sz w:val="18"/>
                <w:szCs w:val="18"/>
              </w:rPr>
              <w:t>年度末</w:t>
            </w:r>
            <w:r w:rsidRPr="006C27C5">
              <w:rPr>
                <w:rFonts w:ascii="ＭＳ 明朝" w:hAnsi="ＭＳ 明朝" w:hint="eastAsia"/>
                <w:sz w:val="18"/>
                <w:szCs w:val="18"/>
              </w:rPr>
              <w:t>見込み）]　（</w:t>
            </w:r>
            <w:r w:rsidR="005B6B17" w:rsidRPr="006C27C5">
              <w:rPr>
                <w:rFonts w:ascii="ＭＳ 明朝" w:hAnsi="ＭＳ 明朝" w:hint="eastAsia"/>
                <w:sz w:val="18"/>
                <w:szCs w:val="18"/>
              </w:rPr>
              <w:t>◎</w:t>
            </w:r>
            <w:r w:rsidRPr="006C27C5">
              <w:rPr>
                <w:rFonts w:ascii="ＭＳ 明朝" w:hAnsi="ＭＳ 明朝" w:hint="eastAsia"/>
                <w:sz w:val="18"/>
                <w:szCs w:val="18"/>
              </w:rPr>
              <w:t>）</w:t>
            </w:r>
          </w:p>
          <w:p w14:paraId="6E4BBDBC" w14:textId="77777777" w:rsidR="003F1E10" w:rsidRPr="005B6B17" w:rsidRDefault="003F1E10" w:rsidP="00E50B6C">
            <w:pPr>
              <w:spacing w:line="320" w:lineRule="exact"/>
              <w:rPr>
                <w:rFonts w:ascii="ＭＳ 明朝" w:hAnsi="ＭＳ 明朝"/>
                <w:sz w:val="18"/>
                <w:szCs w:val="18"/>
              </w:rPr>
            </w:pPr>
          </w:p>
          <w:p w14:paraId="32F6780C" w14:textId="77777777" w:rsidR="006C27C5" w:rsidRDefault="006C27C5" w:rsidP="00E50B6C">
            <w:pPr>
              <w:spacing w:line="320" w:lineRule="exact"/>
              <w:rPr>
                <w:rFonts w:ascii="ＭＳ 明朝" w:hAnsi="ＭＳ 明朝"/>
                <w:sz w:val="18"/>
                <w:szCs w:val="18"/>
              </w:rPr>
            </w:pPr>
          </w:p>
          <w:p w14:paraId="4772E538" w14:textId="15673667" w:rsidR="003F1E10" w:rsidRDefault="003F1E10" w:rsidP="00E50B6C">
            <w:pPr>
              <w:spacing w:line="320" w:lineRule="exact"/>
              <w:rPr>
                <w:rFonts w:ascii="ＭＳ 明朝" w:hAnsi="ＭＳ 明朝"/>
                <w:sz w:val="18"/>
                <w:szCs w:val="18"/>
              </w:rPr>
            </w:pPr>
            <w:r w:rsidRPr="006C27C5">
              <w:rPr>
                <w:rFonts w:ascii="ＭＳ 明朝" w:hAnsi="ＭＳ 明朝" w:hint="eastAsia"/>
                <w:sz w:val="18"/>
                <w:szCs w:val="18"/>
              </w:rPr>
              <w:t>イ</w:t>
            </w:r>
            <w:r w:rsidR="00CA39C5" w:rsidRPr="006C27C5">
              <w:rPr>
                <w:rFonts w:ascii="ＭＳ 明朝" w:hAnsi="ＭＳ 明朝" w:hint="eastAsia"/>
                <w:sz w:val="18"/>
                <w:szCs w:val="18"/>
              </w:rPr>
              <w:t>[３回]（○）</w:t>
            </w:r>
          </w:p>
          <w:p w14:paraId="6DB3D357" w14:textId="77777777" w:rsidR="00CA39C5" w:rsidRDefault="00CA39C5" w:rsidP="00E50B6C">
            <w:pPr>
              <w:spacing w:line="320" w:lineRule="exact"/>
              <w:rPr>
                <w:rFonts w:ascii="ＭＳ 明朝" w:hAnsi="ＭＳ 明朝"/>
                <w:sz w:val="18"/>
                <w:szCs w:val="18"/>
              </w:rPr>
            </w:pPr>
          </w:p>
          <w:p w14:paraId="237E807B" w14:textId="77777777" w:rsidR="00CA39C5" w:rsidRDefault="00CA39C5" w:rsidP="00E50B6C">
            <w:pPr>
              <w:spacing w:line="320" w:lineRule="exact"/>
              <w:rPr>
                <w:rFonts w:ascii="ＭＳ 明朝" w:hAnsi="ＭＳ 明朝"/>
                <w:sz w:val="18"/>
                <w:szCs w:val="18"/>
              </w:rPr>
            </w:pPr>
          </w:p>
          <w:p w14:paraId="648530B0" w14:textId="75E27B85" w:rsidR="003F1E10" w:rsidRPr="003F1E10" w:rsidRDefault="00CA39C5" w:rsidP="00E50B6C">
            <w:pPr>
              <w:spacing w:line="320" w:lineRule="exact"/>
              <w:rPr>
                <w:rFonts w:ascii="ＭＳ 明朝" w:hAnsi="ＭＳ 明朝"/>
                <w:sz w:val="18"/>
                <w:szCs w:val="18"/>
              </w:rPr>
            </w:pPr>
            <w:r>
              <w:rPr>
                <w:rFonts w:ascii="ＭＳ 明朝" w:hAnsi="ＭＳ 明朝" w:hint="eastAsia"/>
                <w:sz w:val="18"/>
                <w:szCs w:val="18"/>
              </w:rPr>
              <w:t>（３）</w:t>
            </w:r>
          </w:p>
          <w:p w14:paraId="6DD8F735" w14:textId="50246E20" w:rsidR="003F1E10" w:rsidRPr="005B6B17" w:rsidRDefault="005B6B17" w:rsidP="005B6B17">
            <w:pPr>
              <w:spacing w:line="320" w:lineRule="exact"/>
              <w:rPr>
                <w:rFonts w:ascii="ＭＳ 明朝" w:hAnsi="ＭＳ 明朝"/>
                <w:sz w:val="18"/>
                <w:szCs w:val="18"/>
              </w:rPr>
            </w:pPr>
            <w:r>
              <w:rPr>
                <w:rFonts w:ascii="ＭＳ 明朝" w:hAnsi="ＭＳ 明朝" w:hint="eastAsia"/>
                <w:sz w:val="18"/>
                <w:szCs w:val="18"/>
              </w:rPr>
              <w:t>校長だより及び</w:t>
            </w:r>
            <w:r w:rsidR="00CA39C5">
              <w:rPr>
                <w:rFonts w:ascii="ＭＳ 明朝" w:hAnsi="ＭＳ 明朝" w:hint="eastAsia"/>
                <w:sz w:val="18"/>
                <w:szCs w:val="18"/>
              </w:rPr>
              <w:t>学校ブログの掲</w:t>
            </w:r>
            <w:r w:rsidR="00CA39C5" w:rsidRPr="006C27C5">
              <w:rPr>
                <w:rFonts w:ascii="ＭＳ 明朝" w:hAnsi="ＭＳ 明朝" w:hint="eastAsia"/>
                <w:sz w:val="18"/>
                <w:szCs w:val="18"/>
              </w:rPr>
              <w:t>載は</w:t>
            </w:r>
            <w:r w:rsidRPr="006C27C5">
              <w:rPr>
                <w:rFonts w:ascii="ＭＳ 明朝" w:hAnsi="ＭＳ 明朝" w:hint="eastAsia"/>
                <w:sz w:val="18"/>
                <w:szCs w:val="18"/>
              </w:rPr>
              <w:t>４</w:t>
            </w:r>
            <w:r w:rsidR="00CA39C5" w:rsidRPr="006C27C5">
              <w:rPr>
                <w:rFonts w:ascii="ＭＳ 明朝" w:hAnsi="ＭＳ 明朝" w:hint="eastAsia"/>
                <w:sz w:val="18"/>
                <w:szCs w:val="18"/>
              </w:rPr>
              <w:t>月</w:t>
            </w:r>
            <w:r w:rsidRPr="006C27C5">
              <w:rPr>
                <w:rFonts w:ascii="ＭＳ 明朝" w:hAnsi="ＭＳ 明朝" w:hint="eastAsia"/>
                <w:sz w:val="18"/>
                <w:szCs w:val="18"/>
              </w:rPr>
              <w:t>～12月(９カ月)</w:t>
            </w:r>
            <w:r w:rsidR="00CA39C5" w:rsidRPr="006C27C5">
              <w:rPr>
                <w:rFonts w:ascii="ＭＳ 明朝" w:hAnsi="ＭＳ 明朝" w:hint="eastAsia"/>
                <w:sz w:val="18"/>
                <w:szCs w:val="18"/>
              </w:rPr>
              <w:t>平均[</w:t>
            </w:r>
            <w:r w:rsidRPr="006C27C5">
              <w:rPr>
                <w:rFonts w:ascii="ＭＳ 明朝" w:hAnsi="ＭＳ 明朝" w:hint="eastAsia"/>
                <w:sz w:val="18"/>
                <w:szCs w:val="18"/>
              </w:rPr>
              <w:t>16</w:t>
            </w:r>
            <w:r w:rsidR="00CA39C5" w:rsidRPr="006C27C5">
              <w:rPr>
                <w:rFonts w:ascii="ＭＳ 明朝" w:hAnsi="ＭＳ 明朝" w:hint="eastAsia"/>
                <w:sz w:val="18"/>
                <w:szCs w:val="18"/>
              </w:rPr>
              <w:t>回]（</w:t>
            </w:r>
            <w:r w:rsidRPr="006C27C5">
              <w:rPr>
                <w:rFonts w:ascii="ＭＳ 明朝" w:hAnsi="ＭＳ 明朝" w:hint="eastAsia"/>
                <w:sz w:val="18"/>
                <w:szCs w:val="18"/>
              </w:rPr>
              <w:t>〇</w:t>
            </w:r>
            <w:r w:rsidR="00CA39C5" w:rsidRPr="006C27C5">
              <w:rPr>
                <w:rFonts w:ascii="ＭＳ 明朝" w:hAnsi="ＭＳ 明朝" w:hint="eastAsia"/>
                <w:sz w:val="18"/>
                <w:szCs w:val="18"/>
              </w:rPr>
              <w:t>）</w:t>
            </w:r>
          </w:p>
        </w:tc>
      </w:tr>
    </w:tbl>
    <w:p w14:paraId="3FB709FB" w14:textId="77777777" w:rsidR="00193802" w:rsidRPr="00911D5A" w:rsidRDefault="00193802" w:rsidP="00D75B33">
      <w:pPr>
        <w:spacing w:line="120" w:lineRule="exact"/>
      </w:pPr>
    </w:p>
    <w:sectPr w:rsidR="00193802" w:rsidRPr="00911D5A" w:rsidSect="004B6980">
      <w:headerReference w:type="default" r:id="rId7"/>
      <w:footerReference w:type="default" r:id="rId8"/>
      <w:type w:val="evenPage"/>
      <w:pgSz w:w="16840" w:h="23814" w:code="8"/>
      <w:pgMar w:top="426" w:right="851" w:bottom="426" w:left="851" w:header="397"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5736" w14:textId="77777777" w:rsidR="00363062" w:rsidRDefault="00363062">
      <w:r>
        <w:separator/>
      </w:r>
    </w:p>
  </w:endnote>
  <w:endnote w:type="continuationSeparator" w:id="0">
    <w:p w14:paraId="64F0A12C" w14:textId="77777777" w:rsidR="00363062" w:rsidRDefault="0036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4403" w14:textId="77777777" w:rsidR="00F06056" w:rsidRPr="006B023C" w:rsidRDefault="00F06056" w:rsidP="006B023C">
    <w:pPr>
      <w:pStyle w:val="a6"/>
      <w:tabs>
        <w:tab w:val="lef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B4C7" w14:textId="77777777" w:rsidR="00363062" w:rsidRDefault="00363062">
      <w:r>
        <w:separator/>
      </w:r>
    </w:p>
  </w:footnote>
  <w:footnote w:type="continuationSeparator" w:id="0">
    <w:p w14:paraId="79FABD20" w14:textId="77777777" w:rsidR="00363062" w:rsidRDefault="00363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8FFF" w14:textId="77777777" w:rsidR="00D023A7" w:rsidRDefault="00D023A7"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Ｓ１１</w:t>
    </w:r>
  </w:p>
  <w:p w14:paraId="18D31649" w14:textId="77777777" w:rsidR="00D023A7" w:rsidRDefault="00D023A7" w:rsidP="00225A63">
    <w:pPr>
      <w:spacing w:line="360" w:lineRule="exact"/>
      <w:ind w:rightChars="100" w:right="210"/>
      <w:jc w:val="right"/>
      <w:rPr>
        <w:rFonts w:ascii="ＭＳ ゴシック" w:eastAsia="ＭＳ ゴシック" w:hAnsi="ＭＳ ゴシック"/>
        <w:sz w:val="20"/>
        <w:szCs w:val="20"/>
      </w:rPr>
    </w:pPr>
  </w:p>
  <w:p w14:paraId="750AB087" w14:textId="77777777" w:rsidR="00D023A7" w:rsidRPr="003A3356" w:rsidRDefault="00D023A7"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豊中支援</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8C4D16"/>
    <w:multiLevelType w:val="multilevel"/>
    <w:tmpl w:val="0F548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AE4E2E"/>
    <w:multiLevelType w:val="hybridMultilevel"/>
    <w:tmpl w:val="8BD62AB8"/>
    <w:lvl w:ilvl="0" w:tplc="5F2C9D4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216C50"/>
    <w:multiLevelType w:val="hybridMultilevel"/>
    <w:tmpl w:val="B1941CA6"/>
    <w:lvl w:ilvl="0" w:tplc="978A0B48">
      <w:start w:val="1"/>
      <w:numFmt w:val="decimalEnclosedCircle"/>
      <w:lvlText w:val="%1"/>
      <w:lvlJc w:val="left"/>
      <w:pPr>
        <w:ind w:left="570" w:hanging="360"/>
      </w:pPr>
      <w:rPr>
        <w:rFonts w:hAnsiTheme="minorHAnsi" w:cstheme="minorBidi" w:hint="default"/>
        <w:b w:val="0"/>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63429B2"/>
    <w:multiLevelType w:val="hybridMultilevel"/>
    <w:tmpl w:val="B0368414"/>
    <w:lvl w:ilvl="0" w:tplc="9E8E4D30">
      <w:start w:val="1"/>
      <w:numFmt w:val="decimalEnclosedCircle"/>
      <w:lvlText w:val="%1"/>
      <w:lvlJc w:val="left"/>
      <w:pPr>
        <w:ind w:left="570" w:hanging="360"/>
      </w:pPr>
      <w:rPr>
        <w:rFonts w:hint="default"/>
        <w:b w:val="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460906E8"/>
    <w:multiLevelType w:val="hybridMultilevel"/>
    <w:tmpl w:val="6FB4AFF6"/>
    <w:lvl w:ilvl="0" w:tplc="B176685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6B6A86"/>
    <w:multiLevelType w:val="hybridMultilevel"/>
    <w:tmpl w:val="012661DC"/>
    <w:lvl w:ilvl="0" w:tplc="9D8A3AF4">
      <w:start w:val="1"/>
      <w:numFmt w:val="decimalFullWidth"/>
      <w:lvlText w:val="（%1）"/>
      <w:lvlJc w:val="left"/>
      <w:pPr>
        <w:ind w:left="1020" w:hanging="72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6"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5C45A75"/>
    <w:multiLevelType w:val="multilevel"/>
    <w:tmpl w:val="F450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9794780">
    <w:abstractNumId w:val="5"/>
  </w:num>
  <w:num w:numId="2" w16cid:durableId="486824742">
    <w:abstractNumId w:val="2"/>
  </w:num>
  <w:num w:numId="3" w16cid:durableId="306587934">
    <w:abstractNumId w:val="18"/>
  </w:num>
  <w:num w:numId="4" w16cid:durableId="1877935495">
    <w:abstractNumId w:val="3"/>
  </w:num>
  <w:num w:numId="5" w16cid:durableId="495415934">
    <w:abstractNumId w:val="16"/>
  </w:num>
  <w:num w:numId="6" w16cid:durableId="1978026664">
    <w:abstractNumId w:val="22"/>
  </w:num>
  <w:num w:numId="7" w16cid:durableId="1972589768">
    <w:abstractNumId w:val="19"/>
  </w:num>
  <w:num w:numId="8" w16cid:durableId="969020288">
    <w:abstractNumId w:val="8"/>
  </w:num>
  <w:num w:numId="9" w16cid:durableId="1511797207">
    <w:abstractNumId w:val="20"/>
  </w:num>
  <w:num w:numId="10" w16cid:durableId="1485855382">
    <w:abstractNumId w:val="1"/>
  </w:num>
  <w:num w:numId="11" w16cid:durableId="776290168">
    <w:abstractNumId w:val="6"/>
  </w:num>
  <w:num w:numId="12" w16cid:durableId="587924633">
    <w:abstractNumId w:val="17"/>
  </w:num>
  <w:num w:numId="13" w16cid:durableId="1865898953">
    <w:abstractNumId w:val="14"/>
  </w:num>
  <w:num w:numId="14" w16cid:durableId="834682857">
    <w:abstractNumId w:val="9"/>
  </w:num>
  <w:num w:numId="15" w16cid:durableId="2072577822">
    <w:abstractNumId w:val="13"/>
  </w:num>
  <w:num w:numId="16" w16cid:durableId="303434583">
    <w:abstractNumId w:val="0"/>
  </w:num>
  <w:num w:numId="17" w16cid:durableId="917902143">
    <w:abstractNumId w:val="15"/>
  </w:num>
  <w:num w:numId="18" w16cid:durableId="1420366387">
    <w:abstractNumId w:val="12"/>
  </w:num>
  <w:num w:numId="19" w16cid:durableId="396321963">
    <w:abstractNumId w:val="10"/>
  </w:num>
  <w:num w:numId="20" w16cid:durableId="1114902438">
    <w:abstractNumId w:val="7"/>
  </w:num>
  <w:num w:numId="21" w16cid:durableId="2010480188">
    <w:abstractNumId w:val="11"/>
  </w:num>
  <w:num w:numId="22" w16cid:durableId="1118600366">
    <w:abstractNumId w:val="4"/>
  </w:num>
  <w:num w:numId="23" w16cid:durableId="2430348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1139A"/>
    <w:rsid w:val="00013C0C"/>
    <w:rsid w:val="00014126"/>
    <w:rsid w:val="00014400"/>
    <w:rsid w:val="00014961"/>
    <w:rsid w:val="000156EF"/>
    <w:rsid w:val="0002433E"/>
    <w:rsid w:val="00031A86"/>
    <w:rsid w:val="000346F2"/>
    <w:rsid w:val="000354D4"/>
    <w:rsid w:val="0003678E"/>
    <w:rsid w:val="00037231"/>
    <w:rsid w:val="0004453F"/>
    <w:rsid w:val="00045480"/>
    <w:rsid w:val="00046366"/>
    <w:rsid w:val="0005240E"/>
    <w:rsid w:val="000524AE"/>
    <w:rsid w:val="00053CF9"/>
    <w:rsid w:val="00056738"/>
    <w:rsid w:val="00061797"/>
    <w:rsid w:val="00065BF4"/>
    <w:rsid w:val="000661DF"/>
    <w:rsid w:val="00070C8F"/>
    <w:rsid w:val="000715F4"/>
    <w:rsid w:val="000724B0"/>
    <w:rsid w:val="000758F2"/>
    <w:rsid w:val="00076BC7"/>
    <w:rsid w:val="00076E33"/>
    <w:rsid w:val="00086A03"/>
    <w:rsid w:val="00091587"/>
    <w:rsid w:val="00092633"/>
    <w:rsid w:val="0009658C"/>
    <w:rsid w:val="000967CE"/>
    <w:rsid w:val="000A1890"/>
    <w:rsid w:val="000B0C54"/>
    <w:rsid w:val="000B29DC"/>
    <w:rsid w:val="000B395F"/>
    <w:rsid w:val="000B4228"/>
    <w:rsid w:val="000B7F10"/>
    <w:rsid w:val="000C0CDB"/>
    <w:rsid w:val="000C0EEE"/>
    <w:rsid w:val="000D1B70"/>
    <w:rsid w:val="000D7707"/>
    <w:rsid w:val="000D7C02"/>
    <w:rsid w:val="000E1533"/>
    <w:rsid w:val="000E1F4D"/>
    <w:rsid w:val="000E5055"/>
    <w:rsid w:val="000E5470"/>
    <w:rsid w:val="000E6B9D"/>
    <w:rsid w:val="000F7917"/>
    <w:rsid w:val="000F7B2E"/>
    <w:rsid w:val="00100153"/>
    <w:rsid w:val="00100533"/>
    <w:rsid w:val="00100CC5"/>
    <w:rsid w:val="00103546"/>
    <w:rsid w:val="001103BF"/>
    <w:rsid w:val="001112AC"/>
    <w:rsid w:val="00112A5C"/>
    <w:rsid w:val="00114A41"/>
    <w:rsid w:val="00121588"/>
    <w:rsid w:val="001218A7"/>
    <w:rsid w:val="00122C53"/>
    <w:rsid w:val="00123967"/>
    <w:rsid w:val="001255B9"/>
    <w:rsid w:val="001275F0"/>
    <w:rsid w:val="001278A7"/>
    <w:rsid w:val="00127BB5"/>
    <w:rsid w:val="00127FC8"/>
    <w:rsid w:val="001303D4"/>
    <w:rsid w:val="00132D6F"/>
    <w:rsid w:val="00134824"/>
    <w:rsid w:val="0013597F"/>
    <w:rsid w:val="00135CE9"/>
    <w:rsid w:val="00135DA1"/>
    <w:rsid w:val="00137359"/>
    <w:rsid w:val="00143F09"/>
    <w:rsid w:val="00145D50"/>
    <w:rsid w:val="00152EC8"/>
    <w:rsid w:val="001552B3"/>
    <w:rsid w:val="00157860"/>
    <w:rsid w:val="00162416"/>
    <w:rsid w:val="001626DF"/>
    <w:rsid w:val="0017466B"/>
    <w:rsid w:val="00180525"/>
    <w:rsid w:val="0018261A"/>
    <w:rsid w:val="00184B1B"/>
    <w:rsid w:val="00192419"/>
    <w:rsid w:val="001933EC"/>
    <w:rsid w:val="00193569"/>
    <w:rsid w:val="00193802"/>
    <w:rsid w:val="00194176"/>
    <w:rsid w:val="00195DCF"/>
    <w:rsid w:val="00196EED"/>
    <w:rsid w:val="001A4539"/>
    <w:rsid w:val="001A4851"/>
    <w:rsid w:val="001B38EB"/>
    <w:rsid w:val="001B6942"/>
    <w:rsid w:val="001C0C62"/>
    <w:rsid w:val="001C478E"/>
    <w:rsid w:val="001C52BD"/>
    <w:rsid w:val="001C6B84"/>
    <w:rsid w:val="001C6DF7"/>
    <w:rsid w:val="001C7FE4"/>
    <w:rsid w:val="001D401B"/>
    <w:rsid w:val="001D44D9"/>
    <w:rsid w:val="001D5135"/>
    <w:rsid w:val="001E1B58"/>
    <w:rsid w:val="001E22E7"/>
    <w:rsid w:val="001E4FDA"/>
    <w:rsid w:val="001E773B"/>
    <w:rsid w:val="001F472F"/>
    <w:rsid w:val="001F6B13"/>
    <w:rsid w:val="00201A51"/>
    <w:rsid w:val="00201C86"/>
    <w:rsid w:val="002034A6"/>
    <w:rsid w:val="00203741"/>
    <w:rsid w:val="0020548F"/>
    <w:rsid w:val="00205DB4"/>
    <w:rsid w:val="0021285A"/>
    <w:rsid w:val="002135BC"/>
    <w:rsid w:val="00214A5F"/>
    <w:rsid w:val="00214AF1"/>
    <w:rsid w:val="00215140"/>
    <w:rsid w:val="0021531E"/>
    <w:rsid w:val="0022073E"/>
    <w:rsid w:val="00220AE7"/>
    <w:rsid w:val="0022182A"/>
    <w:rsid w:val="00221AA2"/>
    <w:rsid w:val="002229F4"/>
    <w:rsid w:val="00224AB0"/>
    <w:rsid w:val="00225A63"/>
    <w:rsid w:val="00225C70"/>
    <w:rsid w:val="00230487"/>
    <w:rsid w:val="00231B6A"/>
    <w:rsid w:val="002349CC"/>
    <w:rsid w:val="0023527A"/>
    <w:rsid w:val="00235785"/>
    <w:rsid w:val="00235B86"/>
    <w:rsid w:val="0024006D"/>
    <w:rsid w:val="002408E4"/>
    <w:rsid w:val="002439A4"/>
    <w:rsid w:val="002479D4"/>
    <w:rsid w:val="002508D7"/>
    <w:rsid w:val="00262794"/>
    <w:rsid w:val="00267D3C"/>
    <w:rsid w:val="00271252"/>
    <w:rsid w:val="0027129F"/>
    <w:rsid w:val="00271602"/>
    <w:rsid w:val="00272FB7"/>
    <w:rsid w:val="00274864"/>
    <w:rsid w:val="002764B2"/>
    <w:rsid w:val="00277476"/>
    <w:rsid w:val="00277761"/>
    <w:rsid w:val="00280C81"/>
    <w:rsid w:val="00282E29"/>
    <w:rsid w:val="002841DC"/>
    <w:rsid w:val="0029520E"/>
    <w:rsid w:val="00295BCA"/>
    <w:rsid w:val="00295EB2"/>
    <w:rsid w:val="0029712A"/>
    <w:rsid w:val="002A0AA7"/>
    <w:rsid w:val="002A148E"/>
    <w:rsid w:val="002A4304"/>
    <w:rsid w:val="002A5F31"/>
    <w:rsid w:val="002A766F"/>
    <w:rsid w:val="002B0BC8"/>
    <w:rsid w:val="002B3131"/>
    <w:rsid w:val="002B391E"/>
    <w:rsid w:val="002B3BE1"/>
    <w:rsid w:val="002B690B"/>
    <w:rsid w:val="002B7599"/>
    <w:rsid w:val="002B7FD6"/>
    <w:rsid w:val="002C40DD"/>
    <w:rsid w:val="002C423D"/>
    <w:rsid w:val="002C4E73"/>
    <w:rsid w:val="002C5DEA"/>
    <w:rsid w:val="002C68EE"/>
    <w:rsid w:val="002D00DE"/>
    <w:rsid w:val="002D11F6"/>
    <w:rsid w:val="002D3570"/>
    <w:rsid w:val="002D3684"/>
    <w:rsid w:val="002D758C"/>
    <w:rsid w:val="002E2B8B"/>
    <w:rsid w:val="002E2E21"/>
    <w:rsid w:val="002E5786"/>
    <w:rsid w:val="002F5964"/>
    <w:rsid w:val="002F608A"/>
    <w:rsid w:val="002F62DD"/>
    <w:rsid w:val="002F6E1B"/>
    <w:rsid w:val="00301498"/>
    <w:rsid w:val="00301B59"/>
    <w:rsid w:val="003029E3"/>
    <w:rsid w:val="00302EB2"/>
    <w:rsid w:val="00303403"/>
    <w:rsid w:val="0030555A"/>
    <w:rsid w:val="00305D0E"/>
    <w:rsid w:val="00310645"/>
    <w:rsid w:val="00311728"/>
    <w:rsid w:val="0031492C"/>
    <w:rsid w:val="00322B70"/>
    <w:rsid w:val="003241C3"/>
    <w:rsid w:val="00324B67"/>
    <w:rsid w:val="00324BED"/>
    <w:rsid w:val="00334F83"/>
    <w:rsid w:val="00336089"/>
    <w:rsid w:val="003400FC"/>
    <w:rsid w:val="003464A2"/>
    <w:rsid w:val="00352EEA"/>
    <w:rsid w:val="003551CD"/>
    <w:rsid w:val="00361719"/>
    <w:rsid w:val="0036174C"/>
    <w:rsid w:val="00363062"/>
    <w:rsid w:val="003634DB"/>
    <w:rsid w:val="00364548"/>
    <w:rsid w:val="00364F35"/>
    <w:rsid w:val="00366947"/>
    <w:rsid w:val="00366A0E"/>
    <w:rsid w:val="003678A3"/>
    <w:rsid w:val="003730D3"/>
    <w:rsid w:val="003735A4"/>
    <w:rsid w:val="0037367C"/>
    <w:rsid w:val="0037506F"/>
    <w:rsid w:val="00376683"/>
    <w:rsid w:val="003806D4"/>
    <w:rsid w:val="00384C02"/>
    <w:rsid w:val="00386133"/>
    <w:rsid w:val="00387D41"/>
    <w:rsid w:val="0039144D"/>
    <w:rsid w:val="003A149F"/>
    <w:rsid w:val="003A3356"/>
    <w:rsid w:val="003A62E8"/>
    <w:rsid w:val="003B5101"/>
    <w:rsid w:val="003C3724"/>
    <w:rsid w:val="003C503E"/>
    <w:rsid w:val="003C7F75"/>
    <w:rsid w:val="003D288C"/>
    <w:rsid w:val="003D2C9D"/>
    <w:rsid w:val="003D71A7"/>
    <w:rsid w:val="003D7473"/>
    <w:rsid w:val="003D7E33"/>
    <w:rsid w:val="003E464F"/>
    <w:rsid w:val="003E55A0"/>
    <w:rsid w:val="003E6388"/>
    <w:rsid w:val="003F1E10"/>
    <w:rsid w:val="00400648"/>
    <w:rsid w:val="00402C99"/>
    <w:rsid w:val="00403962"/>
    <w:rsid w:val="00405A5E"/>
    <w:rsid w:val="00407905"/>
    <w:rsid w:val="00407BCB"/>
    <w:rsid w:val="00407DD8"/>
    <w:rsid w:val="004100B0"/>
    <w:rsid w:val="00410C35"/>
    <w:rsid w:val="00411342"/>
    <w:rsid w:val="004133BA"/>
    <w:rsid w:val="0041424C"/>
    <w:rsid w:val="00414618"/>
    <w:rsid w:val="00416A59"/>
    <w:rsid w:val="00416AE6"/>
    <w:rsid w:val="004215C3"/>
    <w:rsid w:val="004243CF"/>
    <w:rsid w:val="004245A1"/>
    <w:rsid w:val="00424D34"/>
    <w:rsid w:val="00425726"/>
    <w:rsid w:val="00427E0B"/>
    <w:rsid w:val="004312EE"/>
    <w:rsid w:val="00435834"/>
    <w:rsid w:val="004368AD"/>
    <w:rsid w:val="00436BBA"/>
    <w:rsid w:val="00441743"/>
    <w:rsid w:val="00445E74"/>
    <w:rsid w:val="00447131"/>
    <w:rsid w:val="00454579"/>
    <w:rsid w:val="00454AF4"/>
    <w:rsid w:val="004552E5"/>
    <w:rsid w:val="00460710"/>
    <w:rsid w:val="00460F8E"/>
    <w:rsid w:val="004610A6"/>
    <w:rsid w:val="0046159C"/>
    <w:rsid w:val="004632FA"/>
    <w:rsid w:val="00465A92"/>
    <w:rsid w:val="00465B85"/>
    <w:rsid w:val="00466B8C"/>
    <w:rsid w:val="0047423A"/>
    <w:rsid w:val="00476B8D"/>
    <w:rsid w:val="00477F06"/>
    <w:rsid w:val="0048087F"/>
    <w:rsid w:val="00480EB4"/>
    <w:rsid w:val="004864BD"/>
    <w:rsid w:val="00492326"/>
    <w:rsid w:val="004930C6"/>
    <w:rsid w:val="004949CC"/>
    <w:rsid w:val="00497ABE"/>
    <w:rsid w:val="004A1605"/>
    <w:rsid w:val="004A2172"/>
    <w:rsid w:val="004A2BED"/>
    <w:rsid w:val="004A5B8E"/>
    <w:rsid w:val="004A7442"/>
    <w:rsid w:val="004B290B"/>
    <w:rsid w:val="004B6980"/>
    <w:rsid w:val="004C1886"/>
    <w:rsid w:val="004C1B92"/>
    <w:rsid w:val="004C2F46"/>
    <w:rsid w:val="004C5A47"/>
    <w:rsid w:val="004C6D4A"/>
    <w:rsid w:val="004D1BCF"/>
    <w:rsid w:val="004D28A8"/>
    <w:rsid w:val="004D70F9"/>
    <w:rsid w:val="004E08FB"/>
    <w:rsid w:val="004E3623"/>
    <w:rsid w:val="004F1117"/>
    <w:rsid w:val="004F2B87"/>
    <w:rsid w:val="004F3627"/>
    <w:rsid w:val="004F414F"/>
    <w:rsid w:val="004F4657"/>
    <w:rsid w:val="004F4869"/>
    <w:rsid w:val="0050024B"/>
    <w:rsid w:val="00500AF9"/>
    <w:rsid w:val="00502288"/>
    <w:rsid w:val="00502EF2"/>
    <w:rsid w:val="00511F5B"/>
    <w:rsid w:val="005122BD"/>
    <w:rsid w:val="0051546C"/>
    <w:rsid w:val="0051706C"/>
    <w:rsid w:val="00520296"/>
    <w:rsid w:val="00524C27"/>
    <w:rsid w:val="0052580C"/>
    <w:rsid w:val="005261C4"/>
    <w:rsid w:val="00526530"/>
    <w:rsid w:val="00526564"/>
    <w:rsid w:val="0054287C"/>
    <w:rsid w:val="0054712D"/>
    <w:rsid w:val="00550264"/>
    <w:rsid w:val="005543FD"/>
    <w:rsid w:val="00556DAD"/>
    <w:rsid w:val="00565B55"/>
    <w:rsid w:val="00571185"/>
    <w:rsid w:val="00575298"/>
    <w:rsid w:val="005756F3"/>
    <w:rsid w:val="00576DEC"/>
    <w:rsid w:val="00577A93"/>
    <w:rsid w:val="00577DE4"/>
    <w:rsid w:val="00580C5D"/>
    <w:rsid w:val="005846E8"/>
    <w:rsid w:val="00585D6A"/>
    <w:rsid w:val="00586254"/>
    <w:rsid w:val="0058652B"/>
    <w:rsid w:val="005875B4"/>
    <w:rsid w:val="005928FB"/>
    <w:rsid w:val="00592C55"/>
    <w:rsid w:val="0059472B"/>
    <w:rsid w:val="00594931"/>
    <w:rsid w:val="00597E7D"/>
    <w:rsid w:val="00597FBA"/>
    <w:rsid w:val="005A2373"/>
    <w:rsid w:val="005A2C72"/>
    <w:rsid w:val="005B0811"/>
    <w:rsid w:val="005B0E70"/>
    <w:rsid w:val="005B0FAD"/>
    <w:rsid w:val="005B162C"/>
    <w:rsid w:val="005B66F8"/>
    <w:rsid w:val="005B6B17"/>
    <w:rsid w:val="005C2C84"/>
    <w:rsid w:val="005C3C71"/>
    <w:rsid w:val="005C4176"/>
    <w:rsid w:val="005D2396"/>
    <w:rsid w:val="005D41A3"/>
    <w:rsid w:val="005D78FB"/>
    <w:rsid w:val="005E104A"/>
    <w:rsid w:val="005E1EFE"/>
    <w:rsid w:val="005E218B"/>
    <w:rsid w:val="005E3C2A"/>
    <w:rsid w:val="005E535C"/>
    <w:rsid w:val="005F0A09"/>
    <w:rsid w:val="005F1EA4"/>
    <w:rsid w:val="005F2C9F"/>
    <w:rsid w:val="0060096E"/>
    <w:rsid w:val="00605708"/>
    <w:rsid w:val="00606464"/>
    <w:rsid w:val="00606705"/>
    <w:rsid w:val="0060796D"/>
    <w:rsid w:val="0061051D"/>
    <w:rsid w:val="0061197E"/>
    <w:rsid w:val="00611B70"/>
    <w:rsid w:val="006136F5"/>
    <w:rsid w:val="006206CE"/>
    <w:rsid w:val="006240C4"/>
    <w:rsid w:val="00624A4E"/>
    <w:rsid w:val="00626AE2"/>
    <w:rsid w:val="00627FC9"/>
    <w:rsid w:val="00630A88"/>
    <w:rsid w:val="00630EC1"/>
    <w:rsid w:val="006312D0"/>
    <w:rsid w:val="00631815"/>
    <w:rsid w:val="0063412B"/>
    <w:rsid w:val="00634F9A"/>
    <w:rsid w:val="00636756"/>
    <w:rsid w:val="00637161"/>
    <w:rsid w:val="00642E3B"/>
    <w:rsid w:val="00644AE0"/>
    <w:rsid w:val="006452EA"/>
    <w:rsid w:val="00646486"/>
    <w:rsid w:val="00647631"/>
    <w:rsid w:val="006478E9"/>
    <w:rsid w:val="006505FF"/>
    <w:rsid w:val="00651870"/>
    <w:rsid w:val="0065302E"/>
    <w:rsid w:val="006567B2"/>
    <w:rsid w:val="00656B78"/>
    <w:rsid w:val="00660F3E"/>
    <w:rsid w:val="00663113"/>
    <w:rsid w:val="006632F1"/>
    <w:rsid w:val="00666CEE"/>
    <w:rsid w:val="00674707"/>
    <w:rsid w:val="00676241"/>
    <w:rsid w:val="006779A8"/>
    <w:rsid w:val="0068050A"/>
    <w:rsid w:val="00682573"/>
    <w:rsid w:val="006830C4"/>
    <w:rsid w:val="0068512F"/>
    <w:rsid w:val="006854FF"/>
    <w:rsid w:val="00685612"/>
    <w:rsid w:val="006971F3"/>
    <w:rsid w:val="006A0750"/>
    <w:rsid w:val="006A3C5A"/>
    <w:rsid w:val="006A5423"/>
    <w:rsid w:val="006B023C"/>
    <w:rsid w:val="006B4E60"/>
    <w:rsid w:val="006B5B51"/>
    <w:rsid w:val="006B75A4"/>
    <w:rsid w:val="006C0910"/>
    <w:rsid w:val="006C0B05"/>
    <w:rsid w:val="006C12CD"/>
    <w:rsid w:val="006C220F"/>
    <w:rsid w:val="006C27C5"/>
    <w:rsid w:val="006C51D4"/>
    <w:rsid w:val="006C54F8"/>
    <w:rsid w:val="006C5797"/>
    <w:rsid w:val="006C6085"/>
    <w:rsid w:val="006C7FE8"/>
    <w:rsid w:val="006D3BE0"/>
    <w:rsid w:val="006D4F17"/>
    <w:rsid w:val="006D54AE"/>
    <w:rsid w:val="006D5A31"/>
    <w:rsid w:val="006D6985"/>
    <w:rsid w:val="006E38A2"/>
    <w:rsid w:val="006E4E9B"/>
    <w:rsid w:val="006F4599"/>
    <w:rsid w:val="006F4E87"/>
    <w:rsid w:val="006F68F9"/>
    <w:rsid w:val="006F7744"/>
    <w:rsid w:val="00701AD6"/>
    <w:rsid w:val="00703386"/>
    <w:rsid w:val="007048CD"/>
    <w:rsid w:val="00713A31"/>
    <w:rsid w:val="00714EF1"/>
    <w:rsid w:val="00715F83"/>
    <w:rsid w:val="00716CE2"/>
    <w:rsid w:val="0071748A"/>
    <w:rsid w:val="00717D96"/>
    <w:rsid w:val="0072565B"/>
    <w:rsid w:val="0072594F"/>
    <w:rsid w:val="00725BE6"/>
    <w:rsid w:val="0072763C"/>
    <w:rsid w:val="00727B59"/>
    <w:rsid w:val="00735E63"/>
    <w:rsid w:val="0073617D"/>
    <w:rsid w:val="00736228"/>
    <w:rsid w:val="007374DE"/>
    <w:rsid w:val="0074118C"/>
    <w:rsid w:val="00741C51"/>
    <w:rsid w:val="007520A2"/>
    <w:rsid w:val="007541E8"/>
    <w:rsid w:val="0075612D"/>
    <w:rsid w:val="007578CC"/>
    <w:rsid w:val="007606A0"/>
    <w:rsid w:val="00763CFB"/>
    <w:rsid w:val="00775D41"/>
    <w:rsid w:val="007765E0"/>
    <w:rsid w:val="00777455"/>
    <w:rsid w:val="00781F22"/>
    <w:rsid w:val="00785D12"/>
    <w:rsid w:val="00786F0E"/>
    <w:rsid w:val="007922A7"/>
    <w:rsid w:val="00792B44"/>
    <w:rsid w:val="00795C88"/>
    <w:rsid w:val="00796024"/>
    <w:rsid w:val="007A105A"/>
    <w:rsid w:val="007A2D50"/>
    <w:rsid w:val="007A3E54"/>
    <w:rsid w:val="007A47FF"/>
    <w:rsid w:val="007A69E8"/>
    <w:rsid w:val="007B1DB6"/>
    <w:rsid w:val="007B3E2C"/>
    <w:rsid w:val="007B600C"/>
    <w:rsid w:val="007B6152"/>
    <w:rsid w:val="007C235D"/>
    <w:rsid w:val="007C63C6"/>
    <w:rsid w:val="007C6BD3"/>
    <w:rsid w:val="007D1D0D"/>
    <w:rsid w:val="007D4185"/>
    <w:rsid w:val="007D4660"/>
    <w:rsid w:val="007D4924"/>
    <w:rsid w:val="007D6241"/>
    <w:rsid w:val="007E4EB7"/>
    <w:rsid w:val="007F4C68"/>
    <w:rsid w:val="007F5A7B"/>
    <w:rsid w:val="007F7499"/>
    <w:rsid w:val="008011F0"/>
    <w:rsid w:val="00802179"/>
    <w:rsid w:val="00802B65"/>
    <w:rsid w:val="008101A4"/>
    <w:rsid w:val="00817399"/>
    <w:rsid w:val="008251FA"/>
    <w:rsid w:val="00827C74"/>
    <w:rsid w:val="008333AC"/>
    <w:rsid w:val="008350FF"/>
    <w:rsid w:val="0083620A"/>
    <w:rsid w:val="0084358B"/>
    <w:rsid w:val="008437A0"/>
    <w:rsid w:val="008455F4"/>
    <w:rsid w:val="00852712"/>
    <w:rsid w:val="00853545"/>
    <w:rsid w:val="008563E0"/>
    <w:rsid w:val="00860D47"/>
    <w:rsid w:val="008635FA"/>
    <w:rsid w:val="008638A8"/>
    <w:rsid w:val="00866790"/>
    <w:rsid w:val="0086696C"/>
    <w:rsid w:val="008678F7"/>
    <w:rsid w:val="0087170D"/>
    <w:rsid w:val="00872E7A"/>
    <w:rsid w:val="008741C2"/>
    <w:rsid w:val="00875181"/>
    <w:rsid w:val="00880246"/>
    <w:rsid w:val="008811E7"/>
    <w:rsid w:val="00881689"/>
    <w:rsid w:val="00885FB9"/>
    <w:rsid w:val="008912ED"/>
    <w:rsid w:val="0089387E"/>
    <w:rsid w:val="00897939"/>
    <w:rsid w:val="008A30D4"/>
    <w:rsid w:val="008A315D"/>
    <w:rsid w:val="008A5D1C"/>
    <w:rsid w:val="008A63F1"/>
    <w:rsid w:val="008B085C"/>
    <w:rsid w:val="008B091B"/>
    <w:rsid w:val="008B3693"/>
    <w:rsid w:val="008B4D05"/>
    <w:rsid w:val="008C2F87"/>
    <w:rsid w:val="008C533F"/>
    <w:rsid w:val="008C6685"/>
    <w:rsid w:val="008C759D"/>
    <w:rsid w:val="008D3E85"/>
    <w:rsid w:val="008D7816"/>
    <w:rsid w:val="008E1182"/>
    <w:rsid w:val="008E3CE5"/>
    <w:rsid w:val="008E62B7"/>
    <w:rsid w:val="008F317E"/>
    <w:rsid w:val="008F7B02"/>
    <w:rsid w:val="008F7B5F"/>
    <w:rsid w:val="00902BFE"/>
    <w:rsid w:val="00902E62"/>
    <w:rsid w:val="00906369"/>
    <w:rsid w:val="00911D5A"/>
    <w:rsid w:val="00911DC8"/>
    <w:rsid w:val="00913F4E"/>
    <w:rsid w:val="009201F5"/>
    <w:rsid w:val="009210B3"/>
    <w:rsid w:val="009221ED"/>
    <w:rsid w:val="009305FC"/>
    <w:rsid w:val="00931ADC"/>
    <w:rsid w:val="00934568"/>
    <w:rsid w:val="009354A9"/>
    <w:rsid w:val="009366E1"/>
    <w:rsid w:val="0094129F"/>
    <w:rsid w:val="009470D0"/>
    <w:rsid w:val="00947184"/>
    <w:rsid w:val="00947C4F"/>
    <w:rsid w:val="00953790"/>
    <w:rsid w:val="00957E61"/>
    <w:rsid w:val="00960618"/>
    <w:rsid w:val="00961328"/>
    <w:rsid w:val="0096393D"/>
    <w:rsid w:val="00964627"/>
    <w:rsid w:val="0096649A"/>
    <w:rsid w:val="0096726E"/>
    <w:rsid w:val="00971A46"/>
    <w:rsid w:val="00971EAA"/>
    <w:rsid w:val="00973CFD"/>
    <w:rsid w:val="00976C7D"/>
    <w:rsid w:val="009779E3"/>
    <w:rsid w:val="009817F2"/>
    <w:rsid w:val="009835B8"/>
    <w:rsid w:val="00986082"/>
    <w:rsid w:val="009870A5"/>
    <w:rsid w:val="009919BC"/>
    <w:rsid w:val="00991B85"/>
    <w:rsid w:val="00997449"/>
    <w:rsid w:val="009A2AB3"/>
    <w:rsid w:val="009B035A"/>
    <w:rsid w:val="009B1C3D"/>
    <w:rsid w:val="009B365C"/>
    <w:rsid w:val="009B4DEB"/>
    <w:rsid w:val="009B5AD2"/>
    <w:rsid w:val="009B7861"/>
    <w:rsid w:val="009C5C53"/>
    <w:rsid w:val="009C62C6"/>
    <w:rsid w:val="009D31EC"/>
    <w:rsid w:val="009D6553"/>
    <w:rsid w:val="009E5361"/>
    <w:rsid w:val="009E5841"/>
    <w:rsid w:val="00A00E5E"/>
    <w:rsid w:val="00A022F7"/>
    <w:rsid w:val="00A02DC3"/>
    <w:rsid w:val="00A07A63"/>
    <w:rsid w:val="00A115E1"/>
    <w:rsid w:val="00A12359"/>
    <w:rsid w:val="00A12A53"/>
    <w:rsid w:val="00A14FC6"/>
    <w:rsid w:val="00A163D5"/>
    <w:rsid w:val="00A16862"/>
    <w:rsid w:val="00A16959"/>
    <w:rsid w:val="00A16A34"/>
    <w:rsid w:val="00A16E26"/>
    <w:rsid w:val="00A204E1"/>
    <w:rsid w:val="00A204EE"/>
    <w:rsid w:val="00A225C1"/>
    <w:rsid w:val="00A23D9F"/>
    <w:rsid w:val="00A30449"/>
    <w:rsid w:val="00A40EA0"/>
    <w:rsid w:val="00A4394A"/>
    <w:rsid w:val="00A443B6"/>
    <w:rsid w:val="00A47ADC"/>
    <w:rsid w:val="00A53A3A"/>
    <w:rsid w:val="00A56BEA"/>
    <w:rsid w:val="00A653FF"/>
    <w:rsid w:val="00A655B6"/>
    <w:rsid w:val="00A73A27"/>
    <w:rsid w:val="00A7484C"/>
    <w:rsid w:val="00A769E7"/>
    <w:rsid w:val="00A81BA8"/>
    <w:rsid w:val="00A87AEC"/>
    <w:rsid w:val="00A920A8"/>
    <w:rsid w:val="00A9400C"/>
    <w:rsid w:val="00AA26DF"/>
    <w:rsid w:val="00AA3C18"/>
    <w:rsid w:val="00AA4547"/>
    <w:rsid w:val="00AA4BF8"/>
    <w:rsid w:val="00AA4EF7"/>
    <w:rsid w:val="00AA540D"/>
    <w:rsid w:val="00AB0FDF"/>
    <w:rsid w:val="00AB2017"/>
    <w:rsid w:val="00AB2E00"/>
    <w:rsid w:val="00AB65AA"/>
    <w:rsid w:val="00AC3438"/>
    <w:rsid w:val="00AC3902"/>
    <w:rsid w:val="00AD123A"/>
    <w:rsid w:val="00AD27C1"/>
    <w:rsid w:val="00AD3212"/>
    <w:rsid w:val="00AD3927"/>
    <w:rsid w:val="00AD47DA"/>
    <w:rsid w:val="00AD53B4"/>
    <w:rsid w:val="00AD64C2"/>
    <w:rsid w:val="00AD6CC7"/>
    <w:rsid w:val="00AE0DFA"/>
    <w:rsid w:val="00AE2843"/>
    <w:rsid w:val="00AE5FD0"/>
    <w:rsid w:val="00AE7A83"/>
    <w:rsid w:val="00AF3A14"/>
    <w:rsid w:val="00AF42AA"/>
    <w:rsid w:val="00AF7084"/>
    <w:rsid w:val="00B00840"/>
    <w:rsid w:val="00B008B1"/>
    <w:rsid w:val="00B05652"/>
    <w:rsid w:val="00B063A9"/>
    <w:rsid w:val="00B113EF"/>
    <w:rsid w:val="00B131DD"/>
    <w:rsid w:val="00B20620"/>
    <w:rsid w:val="00B20DE1"/>
    <w:rsid w:val="00B211F2"/>
    <w:rsid w:val="00B226E0"/>
    <w:rsid w:val="00B24BA4"/>
    <w:rsid w:val="00B25096"/>
    <w:rsid w:val="00B275A3"/>
    <w:rsid w:val="00B27B3C"/>
    <w:rsid w:val="00B3243C"/>
    <w:rsid w:val="00B34710"/>
    <w:rsid w:val="00B350E4"/>
    <w:rsid w:val="00B36965"/>
    <w:rsid w:val="00B40D1F"/>
    <w:rsid w:val="00B42334"/>
    <w:rsid w:val="00B42CBA"/>
    <w:rsid w:val="00B42F79"/>
    <w:rsid w:val="00B43DB1"/>
    <w:rsid w:val="00B44397"/>
    <w:rsid w:val="00B44B20"/>
    <w:rsid w:val="00B466D8"/>
    <w:rsid w:val="00B52BB6"/>
    <w:rsid w:val="00B55FD4"/>
    <w:rsid w:val="00B6294D"/>
    <w:rsid w:val="00B64473"/>
    <w:rsid w:val="00B66ED2"/>
    <w:rsid w:val="00B7090D"/>
    <w:rsid w:val="00B75528"/>
    <w:rsid w:val="00B8044F"/>
    <w:rsid w:val="00B814A7"/>
    <w:rsid w:val="00B850FE"/>
    <w:rsid w:val="00B854CE"/>
    <w:rsid w:val="00B90CDA"/>
    <w:rsid w:val="00B91B91"/>
    <w:rsid w:val="00B94DEA"/>
    <w:rsid w:val="00BB0BE0"/>
    <w:rsid w:val="00BB1121"/>
    <w:rsid w:val="00BB17F0"/>
    <w:rsid w:val="00BB28BC"/>
    <w:rsid w:val="00BB2CF5"/>
    <w:rsid w:val="00BB5241"/>
    <w:rsid w:val="00BB5396"/>
    <w:rsid w:val="00BC0003"/>
    <w:rsid w:val="00BC0B81"/>
    <w:rsid w:val="00BC109F"/>
    <w:rsid w:val="00BC40F4"/>
    <w:rsid w:val="00BC45B7"/>
    <w:rsid w:val="00BC55F6"/>
    <w:rsid w:val="00BD4D68"/>
    <w:rsid w:val="00BD5576"/>
    <w:rsid w:val="00BD55D6"/>
    <w:rsid w:val="00BD635C"/>
    <w:rsid w:val="00BD6470"/>
    <w:rsid w:val="00BD69B1"/>
    <w:rsid w:val="00BD6F7E"/>
    <w:rsid w:val="00BE1991"/>
    <w:rsid w:val="00BE19A5"/>
    <w:rsid w:val="00BE47DD"/>
    <w:rsid w:val="00BE49F0"/>
    <w:rsid w:val="00BE4C59"/>
    <w:rsid w:val="00BE62AE"/>
    <w:rsid w:val="00BF3A51"/>
    <w:rsid w:val="00BF432C"/>
    <w:rsid w:val="00C0026F"/>
    <w:rsid w:val="00C01B39"/>
    <w:rsid w:val="00C01DC3"/>
    <w:rsid w:val="00C02630"/>
    <w:rsid w:val="00C03B0B"/>
    <w:rsid w:val="00C03CE3"/>
    <w:rsid w:val="00C07123"/>
    <w:rsid w:val="00C0740C"/>
    <w:rsid w:val="00C1018D"/>
    <w:rsid w:val="00C12526"/>
    <w:rsid w:val="00C141FB"/>
    <w:rsid w:val="00C158A6"/>
    <w:rsid w:val="00C17F2E"/>
    <w:rsid w:val="00C3317C"/>
    <w:rsid w:val="00C33E2D"/>
    <w:rsid w:val="00C33FF4"/>
    <w:rsid w:val="00C34307"/>
    <w:rsid w:val="00C36F73"/>
    <w:rsid w:val="00C37416"/>
    <w:rsid w:val="00C40E44"/>
    <w:rsid w:val="00C42073"/>
    <w:rsid w:val="00C43728"/>
    <w:rsid w:val="00C4635D"/>
    <w:rsid w:val="00C50462"/>
    <w:rsid w:val="00C560A1"/>
    <w:rsid w:val="00C568F6"/>
    <w:rsid w:val="00C74FF8"/>
    <w:rsid w:val="00C7512E"/>
    <w:rsid w:val="00C775B6"/>
    <w:rsid w:val="00C81CD5"/>
    <w:rsid w:val="00C87770"/>
    <w:rsid w:val="00C930D5"/>
    <w:rsid w:val="00C9344E"/>
    <w:rsid w:val="00C97C29"/>
    <w:rsid w:val="00CA39C5"/>
    <w:rsid w:val="00CA6146"/>
    <w:rsid w:val="00CA70DE"/>
    <w:rsid w:val="00CB2D93"/>
    <w:rsid w:val="00CB4BC6"/>
    <w:rsid w:val="00CB5D88"/>
    <w:rsid w:val="00CB5DEC"/>
    <w:rsid w:val="00CB727C"/>
    <w:rsid w:val="00CC03B1"/>
    <w:rsid w:val="00CC19D9"/>
    <w:rsid w:val="00CC25E5"/>
    <w:rsid w:val="00CC39DD"/>
    <w:rsid w:val="00CC4193"/>
    <w:rsid w:val="00CC51E7"/>
    <w:rsid w:val="00CD13BC"/>
    <w:rsid w:val="00CD1A69"/>
    <w:rsid w:val="00CD1B7F"/>
    <w:rsid w:val="00CD3FE4"/>
    <w:rsid w:val="00CD4A3A"/>
    <w:rsid w:val="00CD7931"/>
    <w:rsid w:val="00CE2D05"/>
    <w:rsid w:val="00CE323E"/>
    <w:rsid w:val="00CE5ADB"/>
    <w:rsid w:val="00CE6CBD"/>
    <w:rsid w:val="00CF0218"/>
    <w:rsid w:val="00CF05B9"/>
    <w:rsid w:val="00CF1922"/>
    <w:rsid w:val="00CF285F"/>
    <w:rsid w:val="00CF2FD9"/>
    <w:rsid w:val="00CF33FF"/>
    <w:rsid w:val="00CF39CC"/>
    <w:rsid w:val="00D00A04"/>
    <w:rsid w:val="00D023A7"/>
    <w:rsid w:val="00D024AB"/>
    <w:rsid w:val="00D0467C"/>
    <w:rsid w:val="00D07551"/>
    <w:rsid w:val="00D07F2D"/>
    <w:rsid w:val="00D14353"/>
    <w:rsid w:val="00D145E3"/>
    <w:rsid w:val="00D14D59"/>
    <w:rsid w:val="00D15225"/>
    <w:rsid w:val="00D1608B"/>
    <w:rsid w:val="00D23660"/>
    <w:rsid w:val="00D25041"/>
    <w:rsid w:val="00D351B5"/>
    <w:rsid w:val="00D37257"/>
    <w:rsid w:val="00D40EE5"/>
    <w:rsid w:val="00D41C37"/>
    <w:rsid w:val="00D4681C"/>
    <w:rsid w:val="00D54F6B"/>
    <w:rsid w:val="00D56C76"/>
    <w:rsid w:val="00D615C3"/>
    <w:rsid w:val="00D62464"/>
    <w:rsid w:val="00D66B87"/>
    <w:rsid w:val="00D66E88"/>
    <w:rsid w:val="00D67EE6"/>
    <w:rsid w:val="00D67EF6"/>
    <w:rsid w:val="00D726CB"/>
    <w:rsid w:val="00D72BB8"/>
    <w:rsid w:val="00D75B33"/>
    <w:rsid w:val="00D76AEE"/>
    <w:rsid w:val="00D76B70"/>
    <w:rsid w:val="00D77C73"/>
    <w:rsid w:val="00D801B2"/>
    <w:rsid w:val="00D80B84"/>
    <w:rsid w:val="00D81D53"/>
    <w:rsid w:val="00D8247A"/>
    <w:rsid w:val="00D84989"/>
    <w:rsid w:val="00D84CC8"/>
    <w:rsid w:val="00D86309"/>
    <w:rsid w:val="00D926BB"/>
    <w:rsid w:val="00D9386D"/>
    <w:rsid w:val="00DA13D1"/>
    <w:rsid w:val="00DA34D6"/>
    <w:rsid w:val="00DA64AA"/>
    <w:rsid w:val="00DA75DE"/>
    <w:rsid w:val="00DB1858"/>
    <w:rsid w:val="00DB3D1A"/>
    <w:rsid w:val="00DB7516"/>
    <w:rsid w:val="00DC2FCD"/>
    <w:rsid w:val="00DC65A5"/>
    <w:rsid w:val="00DC79BD"/>
    <w:rsid w:val="00DD17D9"/>
    <w:rsid w:val="00DD7910"/>
    <w:rsid w:val="00DE27FC"/>
    <w:rsid w:val="00DE3885"/>
    <w:rsid w:val="00DE576D"/>
    <w:rsid w:val="00DE626E"/>
    <w:rsid w:val="00DE64EF"/>
    <w:rsid w:val="00DE744C"/>
    <w:rsid w:val="00DE7C31"/>
    <w:rsid w:val="00DF065A"/>
    <w:rsid w:val="00DF3B21"/>
    <w:rsid w:val="00DF49F3"/>
    <w:rsid w:val="00E0268D"/>
    <w:rsid w:val="00E02C85"/>
    <w:rsid w:val="00E05623"/>
    <w:rsid w:val="00E15291"/>
    <w:rsid w:val="00E1683E"/>
    <w:rsid w:val="00E2104D"/>
    <w:rsid w:val="00E231D8"/>
    <w:rsid w:val="00E313AD"/>
    <w:rsid w:val="00E331F1"/>
    <w:rsid w:val="00E34929"/>
    <w:rsid w:val="00E34C87"/>
    <w:rsid w:val="00E35D84"/>
    <w:rsid w:val="00E419E8"/>
    <w:rsid w:val="00E44BA9"/>
    <w:rsid w:val="00E50B6C"/>
    <w:rsid w:val="00E53715"/>
    <w:rsid w:val="00E53EE3"/>
    <w:rsid w:val="00E56A95"/>
    <w:rsid w:val="00E60031"/>
    <w:rsid w:val="00E600AD"/>
    <w:rsid w:val="00E64EEE"/>
    <w:rsid w:val="00E64FA8"/>
    <w:rsid w:val="00E67370"/>
    <w:rsid w:val="00E679B2"/>
    <w:rsid w:val="00E73DA5"/>
    <w:rsid w:val="00E83AC3"/>
    <w:rsid w:val="00E84733"/>
    <w:rsid w:val="00E859BA"/>
    <w:rsid w:val="00E867CE"/>
    <w:rsid w:val="00E87E7A"/>
    <w:rsid w:val="00E92928"/>
    <w:rsid w:val="00E9560E"/>
    <w:rsid w:val="00EA00D4"/>
    <w:rsid w:val="00EA0331"/>
    <w:rsid w:val="00EA05FD"/>
    <w:rsid w:val="00EA2B01"/>
    <w:rsid w:val="00EA3923"/>
    <w:rsid w:val="00EA493B"/>
    <w:rsid w:val="00EA5C58"/>
    <w:rsid w:val="00EA6BCB"/>
    <w:rsid w:val="00EA734B"/>
    <w:rsid w:val="00EB0FD8"/>
    <w:rsid w:val="00EB3DB7"/>
    <w:rsid w:val="00EB4A00"/>
    <w:rsid w:val="00EC36BC"/>
    <w:rsid w:val="00EC5FAE"/>
    <w:rsid w:val="00ED2AB2"/>
    <w:rsid w:val="00ED5214"/>
    <w:rsid w:val="00EE44E3"/>
    <w:rsid w:val="00EE74A1"/>
    <w:rsid w:val="00EE7E25"/>
    <w:rsid w:val="00EF1275"/>
    <w:rsid w:val="00EF37EE"/>
    <w:rsid w:val="00EF4F5F"/>
    <w:rsid w:val="00EF69A0"/>
    <w:rsid w:val="00F015CF"/>
    <w:rsid w:val="00F01768"/>
    <w:rsid w:val="00F0238C"/>
    <w:rsid w:val="00F06056"/>
    <w:rsid w:val="00F070B8"/>
    <w:rsid w:val="00F0750B"/>
    <w:rsid w:val="00F10346"/>
    <w:rsid w:val="00F14B82"/>
    <w:rsid w:val="00F15844"/>
    <w:rsid w:val="00F22792"/>
    <w:rsid w:val="00F2332E"/>
    <w:rsid w:val="00F24590"/>
    <w:rsid w:val="00F304BF"/>
    <w:rsid w:val="00F308E0"/>
    <w:rsid w:val="00F322BB"/>
    <w:rsid w:val="00F33B2B"/>
    <w:rsid w:val="00F36095"/>
    <w:rsid w:val="00F372DF"/>
    <w:rsid w:val="00F37608"/>
    <w:rsid w:val="00F44556"/>
    <w:rsid w:val="00F4533F"/>
    <w:rsid w:val="00F4714E"/>
    <w:rsid w:val="00F50FC1"/>
    <w:rsid w:val="00F516CE"/>
    <w:rsid w:val="00F56156"/>
    <w:rsid w:val="00F65F11"/>
    <w:rsid w:val="00F6686B"/>
    <w:rsid w:val="00F6715C"/>
    <w:rsid w:val="00F70B43"/>
    <w:rsid w:val="00F71540"/>
    <w:rsid w:val="00F71E78"/>
    <w:rsid w:val="00F72C7A"/>
    <w:rsid w:val="00F73A1A"/>
    <w:rsid w:val="00F7539D"/>
    <w:rsid w:val="00F76B28"/>
    <w:rsid w:val="00F76B37"/>
    <w:rsid w:val="00F77F28"/>
    <w:rsid w:val="00F80DBA"/>
    <w:rsid w:val="00F80E7E"/>
    <w:rsid w:val="00F80F97"/>
    <w:rsid w:val="00F81A35"/>
    <w:rsid w:val="00F84E81"/>
    <w:rsid w:val="00F85189"/>
    <w:rsid w:val="00F93090"/>
    <w:rsid w:val="00F974C2"/>
    <w:rsid w:val="00FB049F"/>
    <w:rsid w:val="00FB41CF"/>
    <w:rsid w:val="00FB4601"/>
    <w:rsid w:val="00FC71A1"/>
    <w:rsid w:val="00FD0DD8"/>
    <w:rsid w:val="00FD3EE5"/>
    <w:rsid w:val="00FD5C8E"/>
    <w:rsid w:val="00FD75B1"/>
    <w:rsid w:val="00FD7E65"/>
    <w:rsid w:val="00FE011A"/>
    <w:rsid w:val="00FE0692"/>
    <w:rsid w:val="00FE11A5"/>
    <w:rsid w:val="00FE15D7"/>
    <w:rsid w:val="00FE4763"/>
    <w:rsid w:val="00FE512D"/>
    <w:rsid w:val="00FE5430"/>
    <w:rsid w:val="00FE606E"/>
    <w:rsid w:val="00FF36B0"/>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735E9E"/>
  <w15:chartTrackingRefBased/>
  <w15:docId w15:val="{E4E622A3-30AE-4804-B36A-733AE4BB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47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rPr>
      <w:lang w:val="x-none" w:eastAsia="x-none"/>
    </w:rPr>
  </w:style>
  <w:style w:type="character" w:customStyle="1" w:styleId="a8">
    <w:name w:val="日付 (文字)"/>
    <w:link w:val="a7"/>
    <w:rsid w:val="009B365C"/>
    <w:rPr>
      <w:kern w:val="2"/>
      <w:sz w:val="21"/>
      <w:szCs w:val="24"/>
    </w:rPr>
  </w:style>
  <w:style w:type="character" w:styleId="a9">
    <w:name w:val="Strong"/>
    <w:qFormat/>
    <w:rsid w:val="00414618"/>
    <w:rPr>
      <w:b/>
      <w:bCs/>
    </w:rPr>
  </w:style>
  <w:style w:type="character" w:styleId="aa">
    <w:name w:val="annotation reference"/>
    <w:basedOn w:val="a0"/>
    <w:rsid w:val="007B3E2C"/>
    <w:rPr>
      <w:sz w:val="18"/>
      <w:szCs w:val="18"/>
    </w:rPr>
  </w:style>
  <w:style w:type="paragraph" w:styleId="ab">
    <w:name w:val="annotation text"/>
    <w:basedOn w:val="a"/>
    <w:link w:val="ac"/>
    <w:rsid w:val="007B3E2C"/>
    <w:pPr>
      <w:jc w:val="left"/>
    </w:pPr>
  </w:style>
  <w:style w:type="character" w:customStyle="1" w:styleId="ac">
    <w:name w:val="コメント文字列 (文字)"/>
    <w:basedOn w:val="a0"/>
    <w:link w:val="ab"/>
    <w:rsid w:val="007B3E2C"/>
    <w:rPr>
      <w:kern w:val="2"/>
      <w:sz w:val="21"/>
      <w:szCs w:val="24"/>
    </w:rPr>
  </w:style>
  <w:style w:type="paragraph" w:styleId="ad">
    <w:name w:val="annotation subject"/>
    <w:basedOn w:val="ab"/>
    <w:next w:val="ab"/>
    <w:link w:val="ae"/>
    <w:semiHidden/>
    <w:unhideWhenUsed/>
    <w:rsid w:val="007B3E2C"/>
    <w:rPr>
      <w:b/>
      <w:bCs/>
    </w:rPr>
  </w:style>
  <w:style w:type="character" w:customStyle="1" w:styleId="ae">
    <w:name w:val="コメント内容 (文字)"/>
    <w:basedOn w:val="ac"/>
    <w:link w:val="ad"/>
    <w:semiHidden/>
    <w:rsid w:val="007B3E2C"/>
    <w:rPr>
      <w:b/>
      <w:bCs/>
      <w:kern w:val="2"/>
      <w:sz w:val="21"/>
      <w:szCs w:val="24"/>
    </w:rPr>
  </w:style>
  <w:style w:type="paragraph" w:styleId="af">
    <w:name w:val="List Paragraph"/>
    <w:basedOn w:val="a"/>
    <w:uiPriority w:val="34"/>
    <w:qFormat/>
    <w:rsid w:val="000372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5</Pages>
  <Words>5289</Words>
  <Characters>5449</Characters>
  <Application>Microsoft Office Word</Application>
  <DocSecurity>0</DocSecurity>
  <Lines>340</Lines>
  <Paragraphs>315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木原　裕紀</dc:creator>
  <cp:keywords/>
  <cp:lastModifiedBy>上田　敬三</cp:lastModifiedBy>
  <cp:revision>5</cp:revision>
  <cp:lastPrinted>2026-01-18T04:46:00Z</cp:lastPrinted>
  <dcterms:created xsi:type="dcterms:W3CDTF">2026-03-17T05:56:00Z</dcterms:created>
  <dcterms:modified xsi:type="dcterms:W3CDTF">2026-03-18T23:13:00Z</dcterms:modified>
</cp:coreProperties>
</file>