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108" w:type="dxa"/>
        <w:tblBorders>
          <w:top w:val="thinThickSmallGap" w:sz="24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268"/>
      </w:tblGrid>
      <w:tr w:rsidR="007A272D" w:rsidTr="008208AC">
        <w:trPr>
          <w:trHeight w:val="798"/>
        </w:trPr>
        <w:tc>
          <w:tcPr>
            <w:tcW w:w="666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AC" w:rsidRDefault="007A272D" w:rsidP="00A23881">
            <w:pPr>
              <w:tabs>
                <w:tab w:val="left" w:pos="2190"/>
              </w:tabs>
              <w:jc w:val="center"/>
              <w:rPr>
                <w:rFonts w:ascii="Algerian" w:hAnsi="Algerian"/>
                <w:b/>
                <w:color w:val="000000" w:themeColor="text1"/>
                <w:w w:val="120"/>
                <w:sz w:val="80"/>
                <w:szCs w:val="80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3819525</wp:posOffset>
                  </wp:positionH>
                  <wp:positionV relativeFrom="paragraph">
                    <wp:posOffset>473710</wp:posOffset>
                  </wp:positionV>
                  <wp:extent cx="1676400" cy="456565"/>
                  <wp:effectExtent l="0" t="0" r="0" b="635"/>
                  <wp:wrapNone/>
                  <wp:docPr id="1" name="図 1" descr="校舎や体育館のシルエットライン | 無料イラスト素材｜素材ラ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校舎や体育館のシルエットライン | 無料イラスト素材｜素材ラ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001" b="36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lgerian" w:hAnsi="Algerian"/>
                <w:b/>
                <w:color w:val="000000" w:themeColor="text1"/>
                <w:w w:val="120"/>
                <w:sz w:val="80"/>
                <w:szCs w:val="80"/>
              </w:rPr>
              <w:t>39 TIMES</w:t>
            </w:r>
            <w:r w:rsidR="00A23881">
              <w:rPr>
                <w:rFonts w:ascii="Algerian" w:hAnsi="Algerian"/>
                <w:b/>
                <w:color w:val="000000" w:themeColor="text1"/>
                <w:w w:val="90"/>
                <w:sz w:val="40"/>
                <w:szCs w:val="40"/>
              </w:rPr>
              <w:t>3R</w:t>
            </w:r>
            <w:r w:rsidR="008208AC" w:rsidRPr="008208AC">
              <w:rPr>
                <w:rFonts w:ascii="Algerian" w:hAnsi="Algerian"/>
                <w:b/>
                <w:color w:val="000000" w:themeColor="text1"/>
                <w:w w:val="90"/>
                <w:sz w:val="40"/>
                <w:szCs w:val="40"/>
              </w:rPr>
              <w:t>d</w:t>
            </w:r>
            <w:r w:rsidR="008208AC" w:rsidRPr="008208AC">
              <w:rPr>
                <w:rFonts w:ascii="Algerian" w:hAnsi="Algerian"/>
                <w:b/>
                <w:color w:val="000000" w:themeColor="text1"/>
                <w:w w:val="120"/>
                <w:sz w:val="40"/>
                <w:szCs w:val="40"/>
              </w:rPr>
              <w:t>_</w:t>
            </w:r>
            <w:r w:rsidR="008208AC">
              <w:rPr>
                <w:rFonts w:ascii="Algerian" w:hAnsi="Algerian"/>
                <w:b/>
                <w:color w:val="000000" w:themeColor="text1"/>
                <w:w w:val="120"/>
                <w:sz w:val="80"/>
                <w:szCs w:val="80"/>
              </w:rPr>
              <w:t>1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272D" w:rsidRDefault="008208AC">
            <w:pPr>
              <w:jc w:val="center"/>
              <w:rPr>
                <w:rFonts w:ascii="Algerian" w:eastAsia="BIZ UDゴシック" w:hAnsi="Algerian"/>
                <w:b/>
                <w:szCs w:val="21"/>
              </w:rPr>
            </w:pPr>
            <w:r>
              <w:rPr>
                <w:rFonts w:ascii="Algerian" w:eastAsia="BIZ UDゴシック" w:hAnsi="Algerian"/>
                <w:b/>
                <w:w w:val="150"/>
                <w:sz w:val="28"/>
                <w:szCs w:val="28"/>
              </w:rPr>
              <w:t>2</w:t>
            </w:r>
            <w:r w:rsidR="00A23881">
              <w:rPr>
                <w:rFonts w:ascii="Algerian" w:eastAsia="BIZ UDゴシック" w:hAnsi="Algerian"/>
                <w:b/>
                <w:w w:val="150"/>
                <w:sz w:val="28"/>
                <w:szCs w:val="28"/>
              </w:rPr>
              <w:t>024</w:t>
            </w:r>
            <w:r w:rsidR="007A272D">
              <w:rPr>
                <w:rFonts w:ascii="Algerian" w:eastAsia="BIZ UDゴシック" w:hAnsi="Algerian"/>
                <w:b/>
                <w:w w:val="150"/>
                <w:sz w:val="28"/>
                <w:szCs w:val="28"/>
              </w:rPr>
              <w:t>.4</w:t>
            </w:r>
          </w:p>
        </w:tc>
      </w:tr>
      <w:tr w:rsidR="007A272D" w:rsidTr="007A272D">
        <w:tc>
          <w:tcPr>
            <w:tcW w:w="6663" w:type="dxa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7A272D" w:rsidRDefault="007A272D">
            <w:pPr>
              <w:jc w:val="center"/>
              <w:rPr>
                <w:rFonts w:ascii="BIZ UDゴシック" w:eastAsia="BIZ UDゴシック" w:hAnsi="BIZ UDゴシック"/>
                <w:b/>
                <w:w w:val="150"/>
              </w:rPr>
            </w:pPr>
            <w:r>
              <w:rPr>
                <w:rFonts w:ascii="BIZ UDゴシック" w:eastAsia="BIZ UDゴシック" w:hAnsi="BIZ UDゴシック" w:hint="eastAsia"/>
                <w:b/>
                <w:w w:val="150"/>
              </w:rPr>
              <w:t xml:space="preserve">サンキュータイムス　</w:t>
            </w:r>
            <w:r w:rsidR="00A23881">
              <w:rPr>
                <w:rFonts w:ascii="BIZ UDゴシック" w:eastAsia="BIZ UDゴシック" w:hAnsi="BIZ UDゴシック" w:hint="eastAsia"/>
                <w:b/>
                <w:sz w:val="20"/>
              </w:rPr>
              <w:t>３９期３</w:t>
            </w:r>
            <w:r>
              <w:rPr>
                <w:rFonts w:ascii="BIZ UDゴシック" w:eastAsia="BIZ UDゴシック" w:hAnsi="BIZ UDゴシック" w:hint="eastAsia"/>
                <w:b/>
                <w:sz w:val="20"/>
              </w:rPr>
              <w:t>年学年通信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nil"/>
            </w:tcBorders>
            <w:vAlign w:val="center"/>
          </w:tcPr>
          <w:p w:rsidR="007A272D" w:rsidRDefault="007A272D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</w:tbl>
    <w:p w:rsidR="00572098" w:rsidRPr="006364E6" w:rsidRDefault="006364E6" w:rsidP="006364E6">
      <w:pPr>
        <w:spacing w:after="240" w:line="240" w:lineRule="exact"/>
        <w:jc w:val="distribute"/>
        <w:rPr>
          <w:rFonts w:ascii="BIZ UDゴシック" w:eastAsia="BIZ UDゴシック" w:hAnsi="BIZ UDゴシック"/>
          <w:b/>
          <w:w w:val="150"/>
          <w:sz w:val="16"/>
        </w:rPr>
      </w:pPr>
      <w:r w:rsidRPr="006364E6">
        <w:rPr>
          <w:rFonts w:ascii="BIZ UDゴシック" w:eastAsia="BIZ UDゴシック" w:hAnsi="BIZ UDゴシック" w:hint="eastAsia"/>
          <w:b/>
          <w:w w:val="150"/>
          <w:sz w:val="16"/>
        </w:rPr>
        <w:t>必ず家に持ち帰り、保護者の方にも見せましょう！</w:t>
      </w:r>
    </w:p>
    <w:p w:rsidR="00C73200" w:rsidRPr="00D839BB" w:rsidRDefault="00906CAE" w:rsidP="00C73200">
      <w:pPr>
        <w:rPr>
          <w:rFonts w:ascii="BIZ UDゴシック" w:eastAsia="BIZ UDゴシック" w:hAnsi="BIZ UDゴシック"/>
          <w:b/>
          <w:sz w:val="32"/>
        </w:rPr>
      </w:pPr>
      <w:r>
        <w:rPr>
          <w:noProof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3283458</wp:posOffset>
            </wp:positionH>
            <wp:positionV relativeFrom="paragraph">
              <wp:posOffset>58420</wp:posOffset>
            </wp:positionV>
            <wp:extent cx="2278380" cy="306705"/>
            <wp:effectExtent l="0" t="0" r="7620" b="0"/>
            <wp:wrapNone/>
            <wp:docPr id="8" name="図 8" descr="line_spring4.png (800×4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_spring4.png (800×42)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59" t="-3070"/>
                    <a:stretch/>
                  </pic:blipFill>
                  <pic:spPr bwMode="auto">
                    <a:xfrm>
                      <a:off x="0" y="0"/>
                      <a:ext cx="227838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73200">
        <w:rPr>
          <w:rFonts w:ascii="BIZ UDゴシック" w:eastAsia="BIZ UDゴシック" w:hAnsi="BIZ UDゴシック" w:hint="eastAsia"/>
          <w:b/>
          <w:sz w:val="32"/>
        </w:rPr>
        <w:t>進級おめでとう</w:t>
      </w: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z w:val="32"/>
        </w:rPr>
        <mc:AlternateContent>
          <mc:Choice Requires="w16se">
            <w16se:symEx w16se:font="Segoe UI Symbol" w16se:char="263A"/>
          </mc:Choice>
          <mc:Fallback>
            <w:t>☺</w:t>
          </mc:Fallback>
        </mc:AlternateContent>
      </w:r>
      <w:r w:rsidR="00C73200">
        <w:rPr>
          <w:rFonts w:ascii="BIZ UDゴシック" w:eastAsia="BIZ UDゴシック" w:hAnsi="BIZ UDゴシック" w:hint="eastAsia"/>
          <w:b/>
          <w:sz w:val="32"/>
        </w:rPr>
        <w:t>いよいよ３年生！</w:t>
      </w:r>
    </w:p>
    <w:p w:rsidR="0098268B" w:rsidRPr="00F07DF3" w:rsidRDefault="00C73200" w:rsidP="0098268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F07DF3">
        <w:rPr>
          <w:rFonts w:ascii="HG丸ｺﾞｼｯｸM-PRO" w:eastAsia="HG丸ｺﾞｼｯｸM-PRO" w:hAnsi="HG丸ｺﾞｼｯｸM-PRO" w:hint="eastAsia"/>
          <w:sz w:val="22"/>
        </w:rPr>
        <w:t>いよいよ最高学年の３年生です。</w:t>
      </w:r>
      <w:r w:rsidR="000C5DCC" w:rsidRPr="00F07DF3">
        <w:rPr>
          <w:rFonts w:ascii="HG丸ｺﾞｼｯｸM-PRO" w:eastAsia="HG丸ｺﾞｼｯｸM-PRO" w:hAnsi="HG丸ｺﾞｼｯｸM-PRO" w:hint="eastAsia"/>
          <w:sz w:val="22"/>
        </w:rPr>
        <w:t>この春休みで、</w:t>
      </w:r>
      <w:r w:rsidRPr="00F07DF3">
        <w:rPr>
          <w:rFonts w:ascii="HG丸ｺﾞｼｯｸM-PRO" w:eastAsia="HG丸ｺﾞｼｯｸM-PRO" w:hAnsi="HG丸ｺﾞｼｯｸM-PRO" w:hint="eastAsia"/>
          <w:sz w:val="22"/>
        </w:rPr>
        <w:t>自分のこれからの生き方やなりたい自分についてじっくり</w:t>
      </w:r>
      <w:r w:rsidR="000C5DCC" w:rsidRPr="00F07DF3">
        <w:rPr>
          <w:rFonts w:ascii="HG丸ｺﾞｼｯｸM-PRO" w:eastAsia="HG丸ｺﾞｼｯｸM-PRO" w:hAnsi="HG丸ｺﾞｼｯｸM-PRO" w:hint="eastAsia"/>
          <w:sz w:val="22"/>
        </w:rPr>
        <w:t>考えることができましたか。</w:t>
      </w:r>
      <w:r w:rsidR="000C5DCC" w:rsidRPr="00F07DF3">
        <w:rPr>
          <w:rFonts w:ascii="HG丸ｺﾞｼｯｸM-PRO" w:eastAsia="HG丸ｺﾞｼｯｸM-PRO" w:hAnsi="HG丸ｺﾞｼｯｸM-PRO" w:hint="eastAsia"/>
          <w:b/>
          <w:sz w:val="22"/>
          <w:u w:val="thick"/>
        </w:rPr>
        <w:t>４月１１日に進路希望調査があり、その後すぐに</w:t>
      </w:r>
      <w:r w:rsidR="000C5DCC" w:rsidRPr="00F07DF3">
        <w:rPr>
          <w:rFonts w:ascii="HG丸ｺﾞｼｯｸM-PRO" w:eastAsia="HG丸ｺﾞｼｯｸM-PRO" w:hAnsi="HG丸ｺﾞｼｯｸM-PRO" w:hint="eastAsia"/>
          <w:b/>
          <w:sz w:val="22"/>
          <w:u w:val="single"/>
        </w:rPr>
        <w:t>希望する進路に分かれて指導が始まります。</w:t>
      </w:r>
      <w:r w:rsidR="000C5DCC" w:rsidRPr="00F07DF3">
        <w:rPr>
          <w:rFonts w:ascii="HG丸ｺﾞｼｯｸM-PRO" w:eastAsia="HG丸ｺﾞｼｯｸM-PRO" w:hAnsi="HG丸ｺﾞｼｯｸM-PRO" w:hint="eastAsia"/>
          <w:sz w:val="22"/>
        </w:rPr>
        <w:t>高校卒業後の進路は、皆さんにとって人生の大きな決断となります。保護者の人ともしっかり話をしておきましょう。</w:t>
      </w:r>
    </w:p>
    <w:p w:rsidR="000C5DCC" w:rsidRPr="000C5DCC" w:rsidRDefault="000C5DCC" w:rsidP="000C5DCC">
      <w:pPr>
        <w:spacing w:line="480" w:lineRule="auto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02045E">
        <w:rPr>
          <w:rFonts w:ascii="HG丸ｺﾞｼｯｸM-PRO" w:eastAsia="HG丸ｺﾞｼｯｸM-PRO" w:hAnsi="HG丸ｺﾞｼｯｸM-PRO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17A96EA" wp14:editId="56FC4076">
                <wp:simplePos x="0" y="0"/>
                <wp:positionH relativeFrom="column">
                  <wp:posOffset>-18288</wp:posOffset>
                </wp:positionH>
                <wp:positionV relativeFrom="paragraph">
                  <wp:posOffset>40894</wp:posOffset>
                </wp:positionV>
                <wp:extent cx="5645150" cy="2761488"/>
                <wp:effectExtent l="19050" t="19050" r="12700" b="2032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0" cy="276148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F67F5" id="正方形/長方形 11" o:spid="_x0000_s1026" style="position:absolute;left:0;text-align:left;margin-left:-1.45pt;margin-top:3.2pt;width:444.5pt;height:217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" filled="f" strokecolor="gray [1629]" strokeweight="3pt"/>
            </w:pict>
          </mc:Fallback>
        </mc:AlternateContent>
      </w:r>
      <w:r w:rsidRPr="0002045E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 今後の予定 】</w:t>
      </w:r>
    </w:p>
    <w:p w:rsidR="000C5DCC" w:rsidRPr="000C5DCC" w:rsidRDefault="000C5DCC" w:rsidP="000C5DCC">
      <w:pPr>
        <w:ind w:leftChars="253" w:left="531"/>
        <w:rPr>
          <w:rFonts w:ascii="HG丸ｺﾞｼｯｸM-PRO" w:eastAsia="HG丸ｺﾞｼｯｸM-PRO" w:hAnsi="HG丸ｺﾞｼｯｸM-PRO"/>
          <w:szCs w:val="24"/>
        </w:rPr>
      </w:pPr>
      <w:r w:rsidRPr="0098268B">
        <w:rPr>
          <w:rFonts w:ascii="HG丸ｺﾞｼｯｸM-PRO" w:eastAsia="HG丸ｺﾞｼｯｸM-PRO" w:hAnsi="HG丸ｺﾞｼｯｸM-PRO" w:hint="eastAsia"/>
          <w:spacing w:val="38"/>
          <w:kern w:val="0"/>
          <w:szCs w:val="24"/>
          <w:fitText w:val="1100" w:id="-1005909752"/>
        </w:rPr>
        <w:t>4/９(火</w:t>
      </w:r>
      <w:r w:rsidRPr="0098268B">
        <w:rPr>
          <w:rFonts w:ascii="HG丸ｺﾞｼｯｸM-PRO" w:eastAsia="HG丸ｺﾞｼｯｸM-PRO" w:hAnsi="HG丸ｺﾞｼｯｸM-PRO" w:hint="eastAsia"/>
          <w:spacing w:val="3"/>
          <w:kern w:val="0"/>
          <w:szCs w:val="24"/>
          <w:fitText w:val="1100" w:id="-1005909752"/>
        </w:rPr>
        <w:t>)</w:t>
      </w:r>
      <w:r w:rsidRPr="000C5DCC">
        <w:rPr>
          <w:rFonts w:ascii="HG丸ｺﾞｼｯｸM-PRO" w:eastAsia="HG丸ｺﾞｼｯｸM-PRO" w:hAnsi="HG丸ｺﾞｼｯｸM-PRO" w:hint="eastAsia"/>
          <w:szCs w:val="24"/>
        </w:rPr>
        <w:t>：離任式・基礎力診断テスト・宿題提出</w:t>
      </w:r>
    </w:p>
    <w:p w:rsidR="0098268B" w:rsidRPr="000C5DCC" w:rsidRDefault="000C5DCC" w:rsidP="0098268B">
      <w:pPr>
        <w:ind w:leftChars="253" w:left="531"/>
        <w:rPr>
          <w:rFonts w:ascii="HG丸ｺﾞｼｯｸM-PRO" w:eastAsia="HG丸ｺﾞｼｯｸM-PRO" w:hAnsi="HG丸ｺﾞｼｯｸM-PRO"/>
          <w:szCs w:val="24"/>
        </w:rPr>
      </w:pPr>
      <w:r w:rsidRPr="0098268B">
        <w:rPr>
          <w:rFonts w:ascii="HG丸ｺﾞｼｯｸM-PRO" w:eastAsia="HG丸ｺﾞｼｯｸM-PRO" w:hAnsi="HG丸ｺﾞｼｯｸM-PRO" w:hint="eastAsia"/>
          <w:spacing w:val="9"/>
          <w:kern w:val="0"/>
          <w:szCs w:val="24"/>
          <w:fitText w:val="1100" w:id="-1005909753"/>
        </w:rPr>
        <w:t>4/１０(水</w:t>
      </w:r>
      <w:r w:rsidRPr="0098268B">
        <w:rPr>
          <w:rFonts w:ascii="HG丸ｺﾞｼｯｸM-PRO" w:eastAsia="HG丸ｺﾞｼｯｸM-PRO" w:hAnsi="HG丸ｺﾞｼｯｸM-PRO" w:hint="eastAsia"/>
          <w:spacing w:val="-22"/>
          <w:kern w:val="0"/>
          <w:szCs w:val="24"/>
          <w:fitText w:val="1100" w:id="-1005909753"/>
        </w:rPr>
        <w:t>)</w:t>
      </w:r>
      <w:r w:rsidR="0098268B">
        <w:rPr>
          <w:rFonts w:ascii="HG丸ｺﾞｼｯｸM-PRO" w:eastAsia="HG丸ｺﾞｼｯｸM-PRO" w:hAnsi="HG丸ｺﾞｼｯｸM-PRO" w:hint="eastAsia"/>
          <w:szCs w:val="24"/>
        </w:rPr>
        <w:t>：４５分×４</w:t>
      </w:r>
    </w:p>
    <w:p w:rsidR="000C5DCC" w:rsidRPr="00BB2DE6" w:rsidRDefault="00BB2DE6" w:rsidP="00BB2DE6">
      <w:pPr>
        <w:ind w:firstLineChars="150" w:firstLine="316"/>
        <w:rPr>
          <w:rFonts w:ascii="HG丸ｺﾞｼｯｸM-PRO" w:eastAsia="HG丸ｺﾞｼｯｸM-PRO" w:hAnsi="HG丸ｺﾞｼｯｸM-PRO"/>
          <w:b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kern w:val="0"/>
          <w:szCs w:val="24"/>
          <w:u w:val="single"/>
        </w:rPr>
        <w:t>★</w:t>
      </w:r>
      <w:r w:rsidR="000C5DCC" w:rsidRPr="0098268B">
        <w:rPr>
          <w:rFonts w:ascii="HG丸ｺﾞｼｯｸM-PRO" w:eastAsia="HG丸ｺﾞｼｯｸM-PRO" w:hAnsi="HG丸ｺﾞｼｯｸM-PRO" w:hint="eastAsia"/>
          <w:b/>
          <w:kern w:val="0"/>
          <w:szCs w:val="24"/>
          <w:u w:val="single"/>
          <w:fitText w:val="1100" w:id="-1005909754"/>
        </w:rPr>
        <w:t>４/１１(木)</w:t>
      </w:r>
      <w:r w:rsidR="000C5DCC" w:rsidRPr="000C5DCC">
        <w:rPr>
          <w:rFonts w:ascii="HG丸ｺﾞｼｯｸM-PRO" w:eastAsia="HG丸ｺﾞｼｯｸM-PRO" w:hAnsi="HG丸ｺﾞｼｯｸM-PRO" w:hint="eastAsia"/>
          <w:b/>
          <w:szCs w:val="24"/>
          <w:u w:val="single"/>
        </w:rPr>
        <w:t>：６限進路希望調査</w:t>
      </w:r>
      <w:r w:rsidR="003F6ABB" w:rsidRPr="00DC7324">
        <w:rPr>
          <w:rFonts w:ascii="HG丸ｺﾞｼｯｸM-PRO" w:eastAsia="HG丸ｺﾞｼｯｸM-PRO" w:hAnsi="HG丸ｺﾞｼｯｸM-PRO" w:hint="eastAsia"/>
          <w:szCs w:val="24"/>
        </w:rPr>
        <w:t>・クラス写真</w:t>
      </w:r>
      <w:r w:rsidR="0098268B" w:rsidRPr="00DC7324">
        <w:rPr>
          <w:rFonts w:ascii="HG丸ｺﾞｼｯｸM-PRO" w:eastAsia="HG丸ｺﾞｼｯｸM-PRO" w:hAnsi="HG丸ｺﾞｼｯｸM-PRO" w:hint="eastAsia"/>
          <w:szCs w:val="24"/>
        </w:rPr>
        <w:t>(お弁当スタート</w:t>
      </w:r>
      <w:r w:rsidR="0098268B" w:rsidRPr="00DC7324">
        <w:rPr>
          <w:rFonts w:ascii="HG丸ｺﾞｼｯｸM-PRO" w:eastAsia="HG丸ｺﾞｼｯｸM-PRO" w:hAnsi="HG丸ｺﾞｼｯｸM-PRO"/>
          <w:szCs w:val="24"/>
        </w:rPr>
        <w:t>)</w:t>
      </w:r>
    </w:p>
    <w:p w:rsidR="000C5DCC" w:rsidRPr="000C5DCC" w:rsidRDefault="00BB2DE6" w:rsidP="00BB2DE6">
      <w:pPr>
        <w:ind w:firstLineChars="150" w:firstLine="316"/>
        <w:rPr>
          <w:rFonts w:ascii="HG丸ｺﾞｼｯｸM-PRO" w:eastAsia="HG丸ｺﾞｼｯｸM-PRO" w:hAnsi="HG丸ｺﾞｼｯｸM-PRO"/>
          <w:b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kern w:val="0"/>
          <w:szCs w:val="24"/>
          <w:u w:val="single"/>
        </w:rPr>
        <w:t>★</w:t>
      </w:r>
      <w:r w:rsidR="000C5DCC" w:rsidRPr="0098268B">
        <w:rPr>
          <w:rFonts w:ascii="HG丸ｺﾞｼｯｸM-PRO" w:eastAsia="HG丸ｺﾞｼｯｸM-PRO" w:hAnsi="HG丸ｺﾞｼｯｸM-PRO" w:hint="eastAsia"/>
          <w:b/>
          <w:kern w:val="0"/>
          <w:szCs w:val="24"/>
          <w:u w:val="single"/>
          <w:fitText w:val="1100" w:id="-1005909755"/>
        </w:rPr>
        <w:t>４/１１(木)</w:t>
      </w:r>
      <w:r w:rsidR="000C5DCC" w:rsidRPr="000C5DCC">
        <w:rPr>
          <w:rFonts w:ascii="HG丸ｺﾞｼｯｸM-PRO" w:eastAsia="HG丸ｺﾞｼｯｸM-PRO" w:hAnsi="HG丸ｺﾞｼｯｸM-PRO" w:hint="eastAsia"/>
          <w:b/>
          <w:szCs w:val="24"/>
          <w:u w:val="single"/>
        </w:rPr>
        <w:t>～</w:t>
      </w:r>
      <w:r w:rsidR="000C5DCC" w:rsidRPr="000C5DCC">
        <w:rPr>
          <w:rFonts w:ascii="HG丸ｺﾞｼｯｸM-PRO" w:eastAsia="HG丸ｺﾞｼｯｸM-PRO" w:hAnsi="HG丸ｺﾞｼｯｸM-PRO" w:hint="eastAsia"/>
          <w:b/>
          <w:spacing w:val="17"/>
          <w:kern w:val="0"/>
          <w:szCs w:val="24"/>
          <w:u w:val="single"/>
          <w:fitText w:val="1101" w:id="-1005951996"/>
        </w:rPr>
        <w:t>４/17(水</w:t>
      </w:r>
      <w:r w:rsidR="000C5DCC" w:rsidRPr="000C5DCC">
        <w:rPr>
          <w:rFonts w:ascii="HG丸ｺﾞｼｯｸM-PRO" w:eastAsia="HG丸ｺﾞｼｯｸM-PRO" w:hAnsi="HG丸ｺﾞｼｯｸM-PRO" w:hint="eastAsia"/>
          <w:b/>
          <w:spacing w:val="-28"/>
          <w:kern w:val="0"/>
          <w:szCs w:val="24"/>
          <w:u w:val="single"/>
          <w:fitText w:val="1101" w:id="-1005951996"/>
        </w:rPr>
        <w:t>)</w:t>
      </w:r>
      <w:r w:rsidR="000C5DCC" w:rsidRPr="000C5DCC">
        <w:rPr>
          <w:rFonts w:ascii="HG丸ｺﾞｼｯｸM-PRO" w:eastAsia="HG丸ｺﾞｼｯｸM-PRO" w:hAnsi="HG丸ｺﾞｼｯｸM-PRO" w:hint="eastAsia"/>
          <w:b/>
          <w:szCs w:val="24"/>
          <w:u w:val="single"/>
        </w:rPr>
        <w:t>：４５x６+個人懇談</w:t>
      </w:r>
    </w:p>
    <w:p w:rsidR="000C5DCC" w:rsidRPr="000C5DCC" w:rsidRDefault="000C5DCC" w:rsidP="000C5DCC">
      <w:pPr>
        <w:ind w:leftChars="253" w:left="531"/>
        <w:rPr>
          <w:rFonts w:ascii="HG丸ｺﾞｼｯｸM-PRO" w:eastAsia="HG丸ｺﾞｼｯｸM-PRO" w:hAnsi="HG丸ｺﾞｼｯｸM-PRO"/>
          <w:szCs w:val="24"/>
        </w:rPr>
      </w:pPr>
      <w:r w:rsidRPr="0098268B">
        <w:rPr>
          <w:rFonts w:ascii="HG丸ｺﾞｼｯｸM-PRO" w:eastAsia="HG丸ｺﾞｼｯｸM-PRO" w:hAnsi="HG丸ｺﾞｼｯｸM-PRO" w:hint="eastAsia"/>
          <w:b/>
          <w:spacing w:val="26"/>
          <w:kern w:val="0"/>
          <w:szCs w:val="24"/>
          <w:u w:val="single"/>
          <w:fitText w:val="1100" w:id="-1005909756"/>
        </w:rPr>
        <w:t>4/20(土</w:t>
      </w:r>
      <w:r w:rsidRPr="0098268B">
        <w:rPr>
          <w:rFonts w:ascii="HG丸ｺﾞｼｯｸM-PRO" w:eastAsia="HG丸ｺﾞｼｯｸM-PRO" w:hAnsi="HG丸ｺﾞｼｯｸM-PRO" w:hint="eastAsia"/>
          <w:b/>
          <w:spacing w:val="-21"/>
          <w:kern w:val="0"/>
          <w:szCs w:val="24"/>
          <w:u w:val="single"/>
          <w:fitText w:val="1100" w:id="-1005909756"/>
        </w:rPr>
        <w:t>)</w:t>
      </w:r>
      <w:r w:rsidRPr="000C5DCC">
        <w:rPr>
          <w:rFonts w:ascii="HG丸ｺﾞｼｯｸM-PRO" w:eastAsia="HG丸ｺﾞｼｯｸM-PRO" w:hAnsi="HG丸ｺﾞｼｯｸM-PRO" w:hint="eastAsia"/>
          <w:szCs w:val="24"/>
        </w:rPr>
        <w:t>：授業参観 ＋ 保護者向けマネー講演会&amp;進路説明会</w:t>
      </w:r>
    </w:p>
    <w:p w:rsidR="00DC7324" w:rsidRPr="000A36F5" w:rsidRDefault="003F6ABB" w:rsidP="000A36F5">
      <w:pPr>
        <w:ind w:leftChars="253" w:left="531"/>
        <w:rPr>
          <w:rFonts w:ascii="HG丸ｺﾞｼｯｸM-PRO" w:eastAsia="HG丸ｺﾞｼｯｸM-PRO" w:hAnsi="HG丸ｺﾞｼｯｸM-PRO" w:hint="eastAsia"/>
          <w:szCs w:val="24"/>
        </w:rPr>
      </w:pPr>
      <w:r>
        <w:rPr>
          <w:rFonts w:ascii="BIZ UDPゴシック" w:eastAsia="BIZ UDPゴシック" w:hAnsi="BIZ UDPゴシック" w:hint="eastAsia"/>
          <w:b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2C01197" wp14:editId="2D6FB435">
                <wp:simplePos x="0" y="0"/>
                <wp:positionH relativeFrom="column">
                  <wp:posOffset>3940556</wp:posOffset>
                </wp:positionH>
                <wp:positionV relativeFrom="paragraph">
                  <wp:posOffset>27051</wp:posOffset>
                </wp:positionV>
                <wp:extent cx="1554480" cy="699770"/>
                <wp:effectExtent l="95250" t="19050" r="45720" b="43180"/>
                <wp:wrapNone/>
                <wp:docPr id="7" name="円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699770"/>
                        </a:xfrm>
                        <a:prstGeom prst="wedgeEllipseCallout">
                          <a:avLst>
                            <a:gd name="adj1" fmla="val -55070"/>
                            <a:gd name="adj2" fmla="val -5253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DE6" w:rsidRPr="00B7216E" w:rsidRDefault="00BB2DE6" w:rsidP="00BB2DE6">
                            <w:pPr>
                              <w:spacing w:line="28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B7216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22"/>
                              </w:rPr>
                              <w:t>予定を</w:t>
                            </w:r>
                          </w:p>
                          <w:p w:rsidR="00BB2DE6" w:rsidRPr="00B7216E" w:rsidRDefault="00BB2DE6" w:rsidP="00BB2DE6">
                            <w:pPr>
                              <w:spacing w:line="28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</w:rPr>
                            </w:pPr>
                            <w:r w:rsidRPr="00B7216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22"/>
                              </w:rPr>
                              <w:t>あけておくこと</w:t>
                            </w:r>
                            <w:r w:rsidRPr="00B7216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0119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7" o:spid="_x0000_s1026" type="#_x0000_t63" style="position:absolute;left:0;text-align:left;margin-left:310.3pt;margin-top:2.15pt;width:122.4pt;height:55.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" adj="-1095,-548" fillcolor="white [3212]" strokecolor="#5a5a5a [2109]" strokeweight="2pt">
                <v:textbox inset="0,0,0,0">
                  <w:txbxContent>
                    <w:p w:rsidR="00BB2DE6" w:rsidRPr="00B7216E" w:rsidRDefault="00BB2DE6" w:rsidP="00BB2DE6">
                      <w:pPr>
                        <w:spacing w:line="28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22"/>
                        </w:rPr>
                      </w:pPr>
                      <w:r w:rsidRPr="00B7216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22"/>
                        </w:rPr>
                        <w:t>予定を</w:t>
                      </w:r>
                    </w:p>
                    <w:p w:rsidR="00BB2DE6" w:rsidRPr="00B7216E" w:rsidRDefault="00BB2DE6" w:rsidP="00BB2DE6">
                      <w:pPr>
                        <w:spacing w:line="28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18"/>
                        </w:rPr>
                      </w:pPr>
                      <w:r w:rsidRPr="00B7216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22"/>
                        </w:rPr>
                        <w:t>あけておくこと</w:t>
                      </w:r>
                      <w:r w:rsidRPr="00B7216E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2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0C5DCC" w:rsidRPr="00DC7324">
        <w:rPr>
          <w:rFonts w:ascii="HG丸ｺﾞｼｯｸM-PRO" w:eastAsia="HG丸ｺﾞｼｯｸM-PRO" w:hAnsi="HG丸ｺﾞｼｯｸM-PRO" w:hint="eastAsia"/>
          <w:spacing w:val="27"/>
          <w:kern w:val="0"/>
          <w:szCs w:val="24"/>
          <w:fitText w:val="1100" w:id="-1005909757"/>
        </w:rPr>
        <w:t>4/22(月</w:t>
      </w:r>
      <w:r w:rsidR="000C5DCC" w:rsidRPr="00DC7324">
        <w:rPr>
          <w:rFonts w:ascii="HG丸ｺﾞｼｯｸM-PRO" w:eastAsia="HG丸ｺﾞｼｯｸM-PRO" w:hAnsi="HG丸ｺﾞｼｯｸM-PRO" w:hint="eastAsia"/>
          <w:spacing w:val="-22"/>
          <w:kern w:val="0"/>
          <w:szCs w:val="24"/>
          <w:fitText w:val="1100" w:id="-1005909757"/>
        </w:rPr>
        <w:t>)</w:t>
      </w:r>
      <w:r w:rsidR="000C5DCC" w:rsidRPr="000C5DCC">
        <w:rPr>
          <w:rFonts w:ascii="HG丸ｺﾞｼｯｸM-PRO" w:eastAsia="HG丸ｺﾞｼｯｸM-PRO" w:hAnsi="HG丸ｺﾞｼｯｸM-PRO" w:hint="eastAsia"/>
          <w:szCs w:val="24"/>
        </w:rPr>
        <w:t>：代休</w:t>
      </w:r>
    </w:p>
    <w:p w:rsidR="000C5DCC" w:rsidRPr="000C5DCC" w:rsidRDefault="000C5DCC" w:rsidP="0098268B">
      <w:pPr>
        <w:ind w:firstLineChars="250" w:firstLine="525"/>
        <w:rPr>
          <w:rFonts w:ascii="HG丸ｺﾞｼｯｸM-PRO" w:eastAsia="HG丸ｺﾞｼｯｸM-PRO" w:hAnsi="HG丸ｺﾞｼｯｸM-PRO"/>
          <w:szCs w:val="24"/>
        </w:rPr>
      </w:pPr>
      <w:r w:rsidRPr="00DC7324">
        <w:rPr>
          <w:rFonts w:ascii="HG丸ｺﾞｼｯｸM-PRO" w:eastAsia="HG丸ｺﾞｼｯｸM-PRO" w:hAnsi="HG丸ｺﾞｼｯｸM-PRO" w:hint="eastAsia"/>
          <w:kern w:val="0"/>
          <w:szCs w:val="24"/>
          <w:fitText w:val="1100" w:id="-1005909758"/>
        </w:rPr>
        <w:t>４/２５(木)</w:t>
      </w:r>
      <w:r w:rsidRPr="000C5DCC">
        <w:rPr>
          <w:rFonts w:ascii="HG丸ｺﾞｼｯｸM-PRO" w:eastAsia="HG丸ｺﾞｼｯｸM-PRO" w:hAnsi="HG丸ｺﾞｼｯｸM-PRO" w:hint="eastAsia"/>
          <w:szCs w:val="24"/>
        </w:rPr>
        <w:t>：６限進路別説明会</w:t>
      </w:r>
    </w:p>
    <w:p w:rsidR="000C5DCC" w:rsidRDefault="000C5DCC" w:rsidP="000C5DCC">
      <w:pPr>
        <w:ind w:leftChars="253" w:left="531"/>
        <w:rPr>
          <w:rFonts w:ascii="HG丸ｺﾞｼｯｸM-PRO" w:eastAsia="HG丸ｺﾞｼｯｸM-PRO" w:hAnsi="HG丸ｺﾞｼｯｸM-PRO"/>
          <w:szCs w:val="24"/>
        </w:rPr>
      </w:pPr>
      <w:r w:rsidRPr="000A36F5">
        <w:rPr>
          <w:rFonts w:ascii="HG丸ｺﾞｼｯｸM-PRO" w:eastAsia="HG丸ｺﾞｼｯｸM-PRO" w:hAnsi="HG丸ｺﾞｼｯｸM-PRO" w:hint="eastAsia"/>
          <w:spacing w:val="27"/>
          <w:kern w:val="0"/>
          <w:szCs w:val="24"/>
          <w:fitText w:val="1100" w:id="-1005909759"/>
        </w:rPr>
        <w:t>4/26(金</w:t>
      </w:r>
      <w:r w:rsidRPr="000A36F5">
        <w:rPr>
          <w:rFonts w:ascii="HG丸ｺﾞｼｯｸM-PRO" w:eastAsia="HG丸ｺﾞｼｯｸM-PRO" w:hAnsi="HG丸ｺﾞｼｯｸM-PRO" w:hint="eastAsia"/>
          <w:spacing w:val="-22"/>
          <w:kern w:val="0"/>
          <w:szCs w:val="24"/>
          <w:fitText w:val="1100" w:id="-1005909759"/>
        </w:rPr>
        <w:t>)</w:t>
      </w:r>
      <w:r w:rsidRPr="000C5DCC">
        <w:rPr>
          <w:rFonts w:ascii="HG丸ｺﾞｼｯｸM-PRO" w:eastAsia="HG丸ｺﾞｼｯｸM-PRO" w:hAnsi="HG丸ｺﾞｼｯｸM-PRO" w:hint="eastAsia"/>
          <w:szCs w:val="24"/>
        </w:rPr>
        <w:t>：進学相談会（放課後・ビッグアイ）</w:t>
      </w:r>
    </w:p>
    <w:p w:rsidR="000A36F5" w:rsidRDefault="000A36F5" w:rsidP="000A36F5">
      <w:pPr>
        <w:ind w:firstLineChars="150" w:firstLine="316"/>
        <w:rPr>
          <w:rFonts w:ascii="HG丸ｺﾞｼｯｸM-PRO" w:eastAsia="HG丸ｺﾞｼｯｸM-PRO" w:hAnsi="HG丸ｺﾞｼｯｸM-PRO" w:hint="eastAsia"/>
          <w:szCs w:val="24"/>
        </w:rPr>
      </w:pPr>
      <w:r>
        <w:rPr>
          <w:rFonts w:ascii="HG丸ｺﾞｼｯｸM-PRO" w:eastAsia="HG丸ｺﾞｼｯｸM-PRO" w:hAnsi="HG丸ｺﾞｼｯｸM-PRO" w:hint="eastAsia"/>
          <w:b/>
          <w:kern w:val="0"/>
          <w:szCs w:val="24"/>
          <w:u w:val="single"/>
        </w:rPr>
        <w:t>★</w:t>
      </w:r>
      <w:r w:rsidRPr="000A36F5">
        <w:rPr>
          <w:rFonts w:ascii="HG丸ｺﾞｼｯｸM-PRO" w:eastAsia="HG丸ｺﾞｼｯｸM-PRO" w:hAnsi="HG丸ｺﾞｼｯｸM-PRO" w:hint="eastAsia"/>
          <w:b/>
          <w:spacing w:val="8"/>
          <w:kern w:val="0"/>
          <w:szCs w:val="24"/>
          <w:u w:val="single"/>
          <w:fitText w:val="1100" w:id="-1003875328"/>
        </w:rPr>
        <w:t>4/３０</w:t>
      </w:r>
      <w:r w:rsidRPr="000A36F5">
        <w:rPr>
          <w:rFonts w:ascii="HG丸ｺﾞｼｯｸM-PRO" w:eastAsia="HG丸ｺﾞｼｯｸM-PRO" w:hAnsi="HG丸ｺﾞｼｯｸM-PRO" w:hint="eastAsia"/>
          <w:b/>
          <w:spacing w:val="8"/>
          <w:kern w:val="0"/>
          <w:szCs w:val="24"/>
          <w:u w:val="single"/>
          <w:fitText w:val="1100" w:id="-1003875328"/>
        </w:rPr>
        <w:t>(</w:t>
      </w:r>
      <w:r>
        <w:rPr>
          <w:rFonts w:ascii="HG丸ｺﾞｼｯｸM-PRO" w:eastAsia="HG丸ｺﾞｼｯｸM-PRO" w:hAnsi="HG丸ｺﾞｼｯｸM-PRO" w:hint="eastAsia"/>
          <w:b/>
          <w:spacing w:val="8"/>
          <w:kern w:val="0"/>
          <w:szCs w:val="24"/>
          <w:u w:val="single"/>
          <w:fitText w:val="1100" w:id="-1003875328"/>
        </w:rPr>
        <w:t>火</w:t>
      </w:r>
      <w:r w:rsidRPr="000A36F5">
        <w:rPr>
          <w:rFonts w:ascii="HG丸ｺﾞｼｯｸM-PRO" w:eastAsia="HG丸ｺﾞｼｯｸM-PRO" w:hAnsi="HG丸ｺﾞｼｯｸM-PRO" w:hint="eastAsia"/>
          <w:b/>
          <w:spacing w:val="-19"/>
          <w:kern w:val="0"/>
          <w:szCs w:val="24"/>
          <w:u w:val="single"/>
          <w:fitText w:val="1100" w:id="-1003875328"/>
        </w:rPr>
        <w:t>)</w:t>
      </w:r>
      <w:r w:rsidRPr="00DC7324">
        <w:rPr>
          <w:rFonts w:ascii="HG丸ｺﾞｼｯｸM-PRO" w:eastAsia="HG丸ｺﾞｼｯｸM-PRO" w:hAnsi="HG丸ｺﾞｼｯｸM-PRO" w:hint="eastAsia"/>
          <w:b/>
          <w:szCs w:val="24"/>
          <w:u w:val="single"/>
        </w:rPr>
        <w:t>：放課後</w:t>
      </w:r>
      <w:r w:rsidRPr="00DC7324">
        <w:rPr>
          <w:rFonts w:ascii="HG丸ｺﾞｼｯｸM-PRO" w:eastAsia="HG丸ｺﾞｼｯｸM-PRO" w:hAnsi="HG丸ｺﾞｼｯｸM-PRO"/>
          <w:b/>
          <w:szCs w:val="24"/>
          <w:u w:val="single"/>
        </w:rPr>
        <w:t>JASSO</w:t>
      </w:r>
      <w:r w:rsidRPr="00DC7324">
        <w:rPr>
          <w:rFonts w:ascii="HG丸ｺﾞｼｯｸM-PRO" w:eastAsia="HG丸ｺﾞｼｯｸM-PRO" w:hAnsi="HG丸ｺﾞｼｯｸM-PRO" w:hint="eastAsia"/>
          <w:b/>
          <w:szCs w:val="24"/>
          <w:u w:val="single"/>
        </w:rPr>
        <w:t>奨学金</w:t>
      </w:r>
      <w:bookmarkStart w:id="0" w:name="_GoBack"/>
      <w:bookmarkEnd w:id="0"/>
      <w:r w:rsidRPr="00DC7324">
        <w:rPr>
          <w:rFonts w:ascii="HG丸ｺﾞｼｯｸM-PRO" w:eastAsia="HG丸ｺﾞｼｯｸM-PRO" w:hAnsi="HG丸ｺﾞｼｯｸM-PRO" w:hint="eastAsia"/>
          <w:b/>
          <w:szCs w:val="24"/>
          <w:u w:val="single"/>
        </w:rPr>
        <w:t>説明会</w:t>
      </w:r>
    </w:p>
    <w:p w:rsidR="0098268B" w:rsidRPr="0098268B" w:rsidRDefault="0098268B" w:rsidP="0098268B">
      <w:pPr>
        <w:ind w:leftChars="253" w:left="531"/>
        <w:rPr>
          <w:rFonts w:ascii="HG丸ｺﾞｼｯｸM-PRO" w:eastAsia="HG丸ｺﾞｼｯｸM-PRO" w:hAnsi="HG丸ｺﾞｼｯｸM-PRO"/>
          <w:szCs w:val="24"/>
        </w:rPr>
      </w:pPr>
      <w:r w:rsidRPr="0098268B">
        <w:rPr>
          <w:rFonts w:ascii="HG丸ｺﾞｼｯｸM-PRO" w:eastAsia="HG丸ｺﾞｼｯｸM-PRO" w:hAnsi="HG丸ｺﾞｼｯｸM-PRO" w:hint="eastAsia"/>
          <w:spacing w:val="54"/>
          <w:kern w:val="0"/>
          <w:szCs w:val="24"/>
          <w:fitText w:val="1100" w:id="-1005909760"/>
        </w:rPr>
        <w:t>5</w:t>
      </w:r>
      <w:r w:rsidRPr="0098268B">
        <w:rPr>
          <w:rFonts w:ascii="HG丸ｺﾞｼｯｸM-PRO" w:eastAsia="HG丸ｺﾞｼｯｸM-PRO" w:hAnsi="HG丸ｺﾞｼｯｸM-PRO"/>
          <w:spacing w:val="54"/>
          <w:kern w:val="0"/>
          <w:szCs w:val="24"/>
          <w:fitText w:val="1100" w:id="-1005909760"/>
        </w:rPr>
        <w:t>/2(</w:t>
      </w:r>
      <w:r w:rsidRPr="0098268B">
        <w:rPr>
          <w:rFonts w:ascii="HG丸ｺﾞｼｯｸM-PRO" w:eastAsia="HG丸ｺﾞｼｯｸM-PRO" w:hAnsi="HG丸ｺﾞｼｯｸM-PRO" w:hint="eastAsia"/>
          <w:spacing w:val="54"/>
          <w:kern w:val="0"/>
          <w:szCs w:val="24"/>
          <w:fitText w:val="1100" w:id="-1005909760"/>
        </w:rPr>
        <w:t>金</w:t>
      </w:r>
      <w:r w:rsidRPr="0098268B">
        <w:rPr>
          <w:rFonts w:ascii="HG丸ｺﾞｼｯｸM-PRO" w:eastAsia="HG丸ｺﾞｼｯｸM-PRO" w:hAnsi="HG丸ｺﾞｼｯｸM-PRO"/>
          <w:spacing w:val="-1"/>
          <w:kern w:val="0"/>
          <w:szCs w:val="24"/>
          <w:fitText w:val="1100" w:id="-1005909760"/>
        </w:rPr>
        <w:t>)</w:t>
      </w:r>
      <w:r>
        <w:rPr>
          <w:rFonts w:ascii="HG丸ｺﾞｼｯｸM-PRO" w:eastAsia="HG丸ｺﾞｼｯｸM-PRO" w:hAnsi="HG丸ｺﾞｼｯｸM-PRO" w:hint="eastAsia"/>
          <w:szCs w:val="24"/>
        </w:rPr>
        <w:t>：遠足</w:t>
      </w:r>
    </w:p>
    <w:p w:rsidR="00F07DF3" w:rsidRDefault="00F07DF3" w:rsidP="00DC7324">
      <w:pPr>
        <w:spacing w:line="300" w:lineRule="exact"/>
        <w:rPr>
          <w:rFonts w:ascii="HG丸ｺﾞｼｯｸM-PRO" w:eastAsia="HG丸ｺﾞｼｯｸM-PRO" w:hAnsi="HG丸ｺﾞｼｯｸM-PRO"/>
          <w:b/>
          <w:sz w:val="24"/>
        </w:rPr>
      </w:pPr>
    </w:p>
    <w:p w:rsidR="00DC7324" w:rsidRPr="00F07DF3" w:rsidRDefault="00F07DF3" w:rsidP="00F07DF3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BIZ UDPゴシック" w:eastAsia="BIZ UDPゴシック" w:hAnsi="BIZ UDPゴシック" w:hint="eastAsia"/>
          <w:b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33D152" wp14:editId="7AF20F93">
                <wp:simplePos x="0" y="0"/>
                <wp:positionH relativeFrom="column">
                  <wp:posOffset>4800600</wp:posOffset>
                </wp:positionH>
                <wp:positionV relativeFrom="paragraph">
                  <wp:posOffset>974217</wp:posOffset>
                </wp:positionV>
                <wp:extent cx="804545" cy="644525"/>
                <wp:effectExtent l="19050" t="19050" r="33655" b="22225"/>
                <wp:wrapNone/>
                <wp:docPr id="12" name="円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545" cy="644525"/>
                        </a:xfrm>
                        <a:prstGeom prst="wedgeEllipseCallout">
                          <a:avLst>
                            <a:gd name="adj1" fmla="val -44471"/>
                            <a:gd name="adj2" fmla="val 4162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DF3" w:rsidRDefault="00F07DF3" w:rsidP="00F07DF3">
                            <w:pPr>
                              <w:spacing w:line="28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0"/>
                              </w:rPr>
                            </w:pPr>
                            <w:r w:rsidRPr="00F07DF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0"/>
                              </w:rPr>
                              <w:t>毎時間</w:t>
                            </w:r>
                          </w:p>
                          <w:p w:rsidR="00F07DF3" w:rsidRPr="00F07DF3" w:rsidRDefault="00F07DF3" w:rsidP="00F07DF3">
                            <w:pPr>
                              <w:spacing w:line="28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0"/>
                              </w:rPr>
                            </w:pPr>
                            <w:r w:rsidRPr="00F07DF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0"/>
                              </w:rPr>
                              <w:t>確認！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3D152" id="円形吹き出し 12" o:spid="_x0000_s1027" type="#_x0000_t63" style="position:absolute;margin-left:378pt;margin-top:76.7pt;width:63.35pt;height:5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" adj="1194,19790" fillcolor="white [3212]" strokecolor="#5a5a5a [2109]" strokeweight="2pt">
                <v:textbox inset="0,0,0,0">
                  <w:txbxContent>
                    <w:p w:rsidR="00F07DF3" w:rsidRDefault="00F07DF3" w:rsidP="00F07DF3">
                      <w:pPr>
                        <w:spacing w:line="28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0"/>
                        </w:rPr>
                      </w:pPr>
                      <w:r w:rsidRPr="00F07DF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0"/>
                        </w:rPr>
                        <w:t>毎時間</w:t>
                      </w:r>
                    </w:p>
                    <w:p w:rsidR="00F07DF3" w:rsidRPr="00F07DF3" w:rsidRDefault="00F07DF3" w:rsidP="00F07DF3">
                      <w:pPr>
                        <w:spacing w:line="28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0"/>
                        </w:rPr>
                      </w:pPr>
                      <w:r w:rsidRPr="00F07DF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0"/>
                        </w:rPr>
                        <w:t>確認！</w:t>
                      </w:r>
                    </w:p>
                  </w:txbxContent>
                </v:textbox>
              </v:shape>
            </w:pict>
          </mc:Fallback>
        </mc:AlternateContent>
      </w:r>
      <w:r w:rsidR="00DC7324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 明日の時程</w:t>
      </w:r>
      <w:r w:rsidR="00DC7324" w:rsidRPr="0002045E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】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Pr="00F07DF3">
        <w:rPr>
          <w:rFonts w:ascii="HG丸ｺﾞｼｯｸM-PRO" w:eastAsia="HG丸ｺﾞｼｯｸM-PRO" w:hAnsi="HG丸ｺﾞｼｯｸM-PRO" w:hint="eastAsia"/>
          <w:sz w:val="24"/>
          <w:szCs w:val="26"/>
        </w:rPr>
        <w:t>今日は</w:t>
      </w:r>
      <w:r w:rsidRPr="00F07DF3">
        <w:rPr>
          <w:rFonts w:ascii="HG丸ｺﾞｼｯｸM-PRO" w:eastAsia="HG丸ｺﾞｼｯｸM-PRO" w:hAnsi="HG丸ｺﾞｼｯｸM-PRO" w:hint="eastAsia"/>
          <w:sz w:val="24"/>
          <w:szCs w:val="21"/>
        </w:rPr>
        <w:t>教室には何も置い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て帰らない</w:t>
      </w:r>
      <w:r w:rsidRPr="00F07DF3">
        <w:rPr>
          <w:rFonts w:ascii="HG丸ｺﾞｼｯｸM-PRO" w:eastAsia="HG丸ｺﾞｼｯｸM-PRO" w:hAnsi="HG丸ｺﾞｼｯｸM-PRO" w:hint="eastAsia"/>
          <w:sz w:val="24"/>
          <w:szCs w:val="21"/>
        </w:rPr>
        <w:t>！！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1417"/>
        <w:gridCol w:w="7054"/>
      </w:tblGrid>
      <w:tr w:rsidR="00DC7324" w:rsidTr="00F07DF3">
        <w:trPr>
          <w:trHeight w:val="653"/>
        </w:trPr>
        <w:tc>
          <w:tcPr>
            <w:tcW w:w="1417" w:type="dxa"/>
            <w:vAlign w:val="center"/>
          </w:tcPr>
          <w:p w:rsidR="00DC7324" w:rsidRDefault="00DC7324" w:rsidP="00F07D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１限目</w:t>
            </w:r>
          </w:p>
        </w:tc>
        <w:tc>
          <w:tcPr>
            <w:tcW w:w="7054" w:type="dxa"/>
            <w:vAlign w:val="center"/>
          </w:tcPr>
          <w:p w:rsidR="00DC7324" w:rsidRDefault="00DC7324" w:rsidP="00F07DF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離任式 </w:t>
            </w:r>
            <w:r>
              <w:rPr>
                <w:rFonts w:ascii="HG丸ｺﾞｼｯｸM-PRO" w:eastAsia="HG丸ｺﾞｼｯｸM-PRO" w:hAnsi="HG丸ｺﾞｼｯｸM-PRO"/>
              </w:rPr>
              <w:t xml:space="preserve">( </w:t>
            </w:r>
            <w:r>
              <w:rPr>
                <w:rFonts w:ascii="HG丸ｺﾞｼｯｸM-PRO" w:eastAsia="HG丸ｺﾞｼｯｸM-PRO" w:hAnsi="HG丸ｺﾞｼｯｸM-PRO" w:hint="eastAsia"/>
              </w:rPr>
              <w:t>o</w:t>
            </w:r>
            <w:r>
              <w:rPr>
                <w:rFonts w:ascii="HG丸ｺﾞｼｯｸM-PRO" w:eastAsia="HG丸ｺﾞｼｯｸM-PRO" w:hAnsi="HG丸ｺﾞｼｯｸM-PRO"/>
              </w:rPr>
              <w:t xml:space="preserve">r </w:t>
            </w:r>
            <w:r>
              <w:rPr>
                <w:rFonts w:ascii="HG丸ｺﾞｼｯｸM-PRO" w:eastAsia="HG丸ｺﾞｼｯｸM-PRO" w:hAnsi="HG丸ｺﾞｼｯｸM-PRO" w:hint="eastAsia"/>
              </w:rPr>
              <w:t>H</w:t>
            </w:r>
            <w:r>
              <w:rPr>
                <w:rFonts w:ascii="HG丸ｺﾞｼｯｸM-PRO" w:eastAsia="HG丸ｺﾞｼｯｸM-PRO" w:hAnsi="HG丸ｺﾞｼｯｸM-PRO"/>
              </w:rPr>
              <w:t>R )</w:t>
            </w:r>
          </w:p>
        </w:tc>
      </w:tr>
      <w:tr w:rsidR="00DC7324" w:rsidTr="00F07DF3">
        <w:trPr>
          <w:trHeight w:val="653"/>
        </w:trPr>
        <w:tc>
          <w:tcPr>
            <w:tcW w:w="1417" w:type="dxa"/>
            <w:vAlign w:val="center"/>
          </w:tcPr>
          <w:p w:rsidR="00DC7324" w:rsidRDefault="00DC7324" w:rsidP="00F07D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２限目</w:t>
            </w:r>
          </w:p>
        </w:tc>
        <w:tc>
          <w:tcPr>
            <w:tcW w:w="7054" w:type="dxa"/>
            <w:vAlign w:val="center"/>
          </w:tcPr>
          <w:p w:rsidR="00DC7324" w:rsidRDefault="00F07DF3" w:rsidP="00F07DF3">
            <w:pPr>
              <w:rPr>
                <w:rFonts w:ascii="HG丸ｺﾞｼｯｸM-PRO" w:eastAsia="HG丸ｺﾞｼｯｸM-PRO" w:hAnsi="HG丸ｺﾞｼｯｸM-PRO"/>
              </w:rPr>
            </w:pPr>
            <w:r w:rsidRPr="00EB30AD">
              <w:rPr>
                <w:rFonts w:ascii="HGS創英角ﾎﾟｯﾌﾟ体" w:eastAsia="HGS創英角ﾎﾟｯﾌﾟ体" w:hAnsi="HGS創英角ﾎﾟｯﾌﾟ体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28575</wp:posOffset>
                      </wp:positionV>
                      <wp:extent cx="2724785" cy="1188720"/>
                      <wp:effectExtent l="0" t="0" r="18415" b="1143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785" cy="11887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07DF3" w:rsidRDefault="00F07DF3" w:rsidP="00EB30AD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今回から</w:t>
                                  </w:r>
                                  <w:r w:rsidR="00EB30AD" w:rsidRPr="00EB30A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携帯</w:t>
                                  </w:r>
                                  <w:r w:rsidR="00EB30AD" w:rsidRPr="00EB30A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など電子機器は</w:t>
                                  </w:r>
                                  <w:r w:rsidR="00EB30A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、、</w:t>
                                  </w:r>
                                </w:p>
                                <w:p w:rsidR="003167E8" w:rsidRDefault="003167E8" w:rsidP="00F07DF3">
                                  <w:pPr>
                                    <w:spacing w:line="1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:rsidR="003167E8" w:rsidRPr="00EB30AD" w:rsidRDefault="003167E8" w:rsidP="00F07DF3">
                                  <w:pPr>
                                    <w:spacing w:line="1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:rsidR="00EB30AD" w:rsidRPr="003167E8" w:rsidRDefault="00EB30AD" w:rsidP="00EB30AD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3167E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①</w:t>
                                  </w:r>
                                  <w:r w:rsidRPr="003167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  <w:t>電源を切って</w:t>
                                  </w:r>
                                </w:p>
                                <w:p w:rsidR="00F07DF3" w:rsidRPr="003167E8" w:rsidRDefault="00EB30AD" w:rsidP="00EB30AD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3167E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②</w:t>
                                  </w:r>
                                  <w:r w:rsidRPr="003167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  <w:t>カバンになおす</w:t>
                                  </w:r>
                                </w:p>
                                <w:p w:rsidR="003167E8" w:rsidRDefault="003167E8" w:rsidP="00EB30AD">
                                  <w:pPr>
                                    <w:jc w:val="left"/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3167E8" w:rsidRPr="00F07DF3" w:rsidRDefault="003167E8" w:rsidP="00EB30AD">
                                  <w:pPr>
                                    <w:jc w:val="left"/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6" o:spid="_x0000_s1028" style="position:absolute;left:0;text-align:left;margin-left:130.9pt;margin-top:2.25pt;width:214.55pt;height: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" fillcolor="#bfbfbf [2412]" strokecolor="#bfbfbf [2412]" strokeweight="2pt">
                      <v:textbox>
                        <w:txbxContent>
                          <w:p w:rsidR="00F07DF3" w:rsidRDefault="00F07DF3" w:rsidP="00EB30A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今回から</w:t>
                            </w:r>
                            <w:r w:rsidR="00EB30AD" w:rsidRPr="00EB30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携帯</w:t>
                            </w:r>
                            <w:r w:rsidR="00EB30AD" w:rsidRPr="00EB30A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など電子機器は</w:t>
                            </w:r>
                            <w:r w:rsidR="00EB30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、、</w:t>
                            </w:r>
                          </w:p>
                          <w:p w:rsidR="003167E8" w:rsidRDefault="003167E8" w:rsidP="00F07DF3">
                            <w:pPr>
                              <w:spacing w:line="1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3167E8" w:rsidRPr="00EB30AD" w:rsidRDefault="003167E8" w:rsidP="00F07DF3">
                            <w:pPr>
                              <w:spacing w:line="1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EB30AD" w:rsidRPr="003167E8" w:rsidRDefault="00EB30AD" w:rsidP="00EB30A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3167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①</w:t>
                            </w:r>
                            <w:r w:rsidRPr="003167E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電源を切って</w:t>
                            </w:r>
                          </w:p>
                          <w:p w:rsidR="00F07DF3" w:rsidRPr="003167E8" w:rsidRDefault="00EB30AD" w:rsidP="00EB30A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3167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②</w:t>
                            </w:r>
                            <w:r w:rsidRPr="003167E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カバンになおす</w:t>
                            </w:r>
                          </w:p>
                          <w:p w:rsidR="003167E8" w:rsidRDefault="003167E8" w:rsidP="00EB30AD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3167E8" w:rsidRPr="00F07DF3" w:rsidRDefault="003167E8" w:rsidP="00EB30AD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7324">
              <w:rPr>
                <w:rFonts w:ascii="HG丸ｺﾞｼｯｸM-PRO" w:eastAsia="HG丸ｺﾞｼｯｸM-PRO" w:hAnsi="HG丸ｺﾞｼｯｸM-PRO" w:hint="eastAsia"/>
              </w:rPr>
              <w:t>実力考査：英語</w:t>
            </w:r>
          </w:p>
        </w:tc>
      </w:tr>
      <w:tr w:rsidR="00DC7324" w:rsidTr="00F07DF3">
        <w:trPr>
          <w:trHeight w:val="653"/>
        </w:trPr>
        <w:tc>
          <w:tcPr>
            <w:tcW w:w="1417" w:type="dxa"/>
            <w:vAlign w:val="center"/>
          </w:tcPr>
          <w:p w:rsidR="00DC7324" w:rsidRDefault="00DC7324" w:rsidP="00F07D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３限目</w:t>
            </w:r>
          </w:p>
        </w:tc>
        <w:tc>
          <w:tcPr>
            <w:tcW w:w="7054" w:type="dxa"/>
            <w:vAlign w:val="center"/>
          </w:tcPr>
          <w:p w:rsidR="00DC7324" w:rsidRDefault="00DC7324" w:rsidP="00F07DF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実力考査：数学</w:t>
            </w:r>
          </w:p>
        </w:tc>
      </w:tr>
      <w:tr w:rsidR="00DC7324" w:rsidTr="00F07DF3">
        <w:trPr>
          <w:trHeight w:val="653"/>
        </w:trPr>
        <w:tc>
          <w:tcPr>
            <w:tcW w:w="1417" w:type="dxa"/>
            <w:vAlign w:val="center"/>
          </w:tcPr>
          <w:p w:rsidR="00DC7324" w:rsidRDefault="00DC7324" w:rsidP="00F07D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４限目</w:t>
            </w:r>
          </w:p>
        </w:tc>
        <w:tc>
          <w:tcPr>
            <w:tcW w:w="7054" w:type="dxa"/>
            <w:vAlign w:val="center"/>
          </w:tcPr>
          <w:p w:rsidR="00DC7324" w:rsidRDefault="00F07DF3" w:rsidP="00F07DF3">
            <w:pPr>
              <w:rPr>
                <w:rFonts w:ascii="HG丸ｺﾞｼｯｸM-PRO" w:eastAsia="HG丸ｺﾞｼｯｸM-PRO" w:hAnsi="HG丸ｺﾞｼｯｸM-PRO"/>
              </w:rPr>
            </w:pPr>
            <w:r w:rsidRPr="00EB30AD">
              <w:rPr>
                <w:rFonts w:ascii="HG丸ｺﾞｼｯｸM-PRO" w:eastAsia="HG丸ｺﾞｼｯｸM-PRO" w:hAnsi="HG丸ｺﾞｼｯｸM-PRO"/>
                <w:noProof/>
                <w:szCs w:val="21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3316605</wp:posOffset>
                  </wp:positionH>
                  <wp:positionV relativeFrom="paragraph">
                    <wp:posOffset>-325120</wp:posOffset>
                  </wp:positionV>
                  <wp:extent cx="557530" cy="639445"/>
                  <wp:effectExtent l="38100" t="38100" r="33020" b="27305"/>
                  <wp:wrapNone/>
                  <wp:docPr id="10" name="図 10" descr="D:\T-UedaHo\Downloads\1022_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-UedaHo\Downloads\1022_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53294">
                            <a:off x="0" y="0"/>
                            <a:ext cx="557530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324">
              <w:rPr>
                <w:rFonts w:ascii="HG丸ｺﾞｼｯｸM-PRO" w:eastAsia="HG丸ｺﾞｼｯｸM-PRO" w:hAnsi="HG丸ｺﾞｼｯｸM-PRO" w:hint="eastAsia"/>
              </w:rPr>
              <w:t>実力考査：国語</w:t>
            </w:r>
          </w:p>
        </w:tc>
      </w:tr>
      <w:tr w:rsidR="00DC7324" w:rsidTr="00F07DF3">
        <w:trPr>
          <w:trHeight w:val="653"/>
        </w:trPr>
        <w:tc>
          <w:tcPr>
            <w:tcW w:w="1417" w:type="dxa"/>
            <w:vAlign w:val="center"/>
          </w:tcPr>
          <w:p w:rsidR="00DC7324" w:rsidRDefault="00DC7324" w:rsidP="00F07D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１２：３０</w:t>
            </w:r>
          </w:p>
        </w:tc>
        <w:tc>
          <w:tcPr>
            <w:tcW w:w="7054" w:type="dxa"/>
            <w:vAlign w:val="center"/>
          </w:tcPr>
          <w:p w:rsidR="00DC7324" w:rsidRDefault="00DC7324" w:rsidP="00F07DF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終礼　（学習力チェック等のマークシート記入</w:t>
            </w:r>
            <w:r w:rsidR="00EB30AD">
              <w:rPr>
                <w:rFonts w:ascii="HG丸ｺﾞｼｯｸM-PRO" w:eastAsia="HG丸ｺﾞｼｯｸM-PRO" w:hAnsi="HG丸ｺﾞｼｯｸM-PRO" w:hint="eastAsia"/>
              </w:rPr>
              <w:t>・宿題回収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</w:tbl>
    <w:p w:rsidR="003167E8" w:rsidRDefault="003167E8" w:rsidP="003167E8">
      <w:pPr>
        <w:spacing w:line="300" w:lineRule="exact"/>
        <w:rPr>
          <w:rFonts w:ascii="HG丸ｺﾞｼｯｸM-PRO" w:eastAsia="HG丸ｺﾞｼｯｸM-PRO" w:hAnsi="HG丸ｺﾞｼｯｸM-PRO"/>
          <w:b/>
          <w:sz w:val="24"/>
        </w:rPr>
      </w:pPr>
    </w:p>
    <w:p w:rsidR="003167E8" w:rsidRDefault="003167E8" w:rsidP="003167E8">
      <w:pPr>
        <w:spacing w:line="300" w:lineRule="exact"/>
        <w:rPr>
          <w:rFonts w:ascii="HG丸ｺﾞｼｯｸM-PRO" w:eastAsia="HG丸ｺﾞｼｯｸM-PRO" w:hAnsi="HG丸ｺﾞｼｯｸM-PRO"/>
          <w:b/>
          <w:sz w:val="24"/>
        </w:rPr>
      </w:pPr>
    </w:p>
    <w:p w:rsidR="00014289" w:rsidRPr="00CC1A57" w:rsidRDefault="00014289" w:rsidP="00014289">
      <w:pPr>
        <w:spacing w:line="360" w:lineRule="auto"/>
        <w:rPr>
          <w:rFonts w:ascii="HG丸ｺﾞｼｯｸM-PRO" w:eastAsia="HG丸ｺﾞｼｯｸM-PRO" w:hAnsi="HG丸ｺﾞｼｯｸM-PRO"/>
          <w:b/>
          <w:sz w:val="24"/>
        </w:rPr>
      </w:pPr>
      <w:r w:rsidRPr="00CC1A57">
        <w:rPr>
          <w:rFonts w:ascii="HG丸ｺﾞｼｯｸM-PRO" w:eastAsia="HG丸ｺﾞｼｯｸM-PRO" w:hAnsi="HG丸ｺﾞｼｯｸM-PRO" w:hint="eastAsia"/>
          <w:b/>
          <w:sz w:val="24"/>
        </w:rPr>
        <w:t>【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 クラス替えにあたって </w:t>
      </w:r>
      <w:r w:rsidRPr="00CC1A57">
        <w:rPr>
          <w:rFonts w:ascii="HG丸ｺﾞｼｯｸM-PRO" w:eastAsia="HG丸ｺﾞｼｯｸM-PRO" w:hAnsi="HG丸ｺﾞｼｯｸM-PRO" w:hint="eastAsia"/>
          <w:b/>
          <w:sz w:val="24"/>
        </w:rPr>
        <w:t>】</w:t>
      </w:r>
    </w:p>
    <w:p w:rsidR="00295686" w:rsidRPr="003167E8" w:rsidRDefault="00014289" w:rsidP="0001428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3167E8">
        <w:rPr>
          <w:rFonts w:ascii="HG丸ｺﾞｼｯｸM-PRO" w:eastAsia="HG丸ｺﾞｼｯｸM-PRO" w:hAnsi="HG丸ｺﾞｼｯｸM-PRO" w:hint="eastAsia"/>
          <w:sz w:val="22"/>
        </w:rPr>
        <w:t>３月にもお知らせしましたが、高校のクラス替えは、原則として個人の友達関係を考慮することはできません。新しい場所でさまざまな人と出会い、自分の居場所を作っていく経験を積むことは、学校での大切な勉強のひとつです。</w:t>
      </w:r>
    </w:p>
    <w:p w:rsidR="00014289" w:rsidRPr="003167E8" w:rsidRDefault="003167E8" w:rsidP="00295686">
      <w:pPr>
        <w:ind w:firstLineChars="100" w:firstLine="210"/>
        <w:rPr>
          <w:rFonts w:ascii="HG丸ｺﾞｼｯｸM-PRO" w:eastAsia="HG丸ｺﾞｼｯｸM-PRO" w:hAnsi="HG丸ｺﾞｼｯｸM-PRO"/>
          <w:sz w:val="22"/>
        </w:rPr>
      </w:pPr>
      <w:r w:rsidRPr="003167E8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4725035</wp:posOffset>
            </wp:positionH>
            <wp:positionV relativeFrom="paragraph">
              <wp:posOffset>897255</wp:posOffset>
            </wp:positionV>
            <wp:extent cx="904875" cy="904875"/>
            <wp:effectExtent l="0" t="0" r="9525" b="9525"/>
            <wp:wrapNone/>
            <wp:docPr id="15" name="図 15" descr="D:\T-UedaHo\Downloads\choju60_003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T-UedaHo\Downloads\choju60_0036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733" w:rsidRPr="003167E8">
        <w:rPr>
          <w:rFonts w:ascii="HG丸ｺﾞｼｯｸM-PRO" w:eastAsia="HG丸ｺﾞｼｯｸM-PRO" w:hAnsi="HG丸ｺﾞｼｯｸM-PRO" w:hint="eastAsia"/>
          <w:sz w:val="22"/>
        </w:rPr>
        <w:t>３年生は、クラスみんなで協力する行事だけでなく</w:t>
      </w:r>
      <w:r w:rsidR="00014289" w:rsidRPr="003167E8">
        <w:rPr>
          <w:rFonts w:ascii="HG丸ｺﾞｼｯｸM-PRO" w:eastAsia="HG丸ｺﾞｼｯｸM-PRO" w:hAnsi="HG丸ｺﾞｼｯｸM-PRO" w:hint="eastAsia"/>
          <w:sz w:val="22"/>
        </w:rPr>
        <w:t>、それぞれが進路実現に向けて</w:t>
      </w:r>
      <w:r w:rsidR="00295686" w:rsidRPr="003167E8">
        <w:rPr>
          <w:rFonts w:ascii="HG丸ｺﾞｼｯｸM-PRO" w:eastAsia="HG丸ｺﾞｼｯｸM-PRO" w:hAnsi="HG丸ｺﾞｼｯｸM-PRO" w:hint="eastAsia"/>
          <w:sz w:val="22"/>
        </w:rPr>
        <w:t>頑張らないといけません</w:t>
      </w:r>
      <w:r w:rsidR="00014289" w:rsidRPr="003167E8">
        <w:rPr>
          <w:rFonts w:ascii="HG丸ｺﾞｼｯｸM-PRO" w:eastAsia="HG丸ｺﾞｼｯｸM-PRO" w:hAnsi="HG丸ｺﾞｼｯｸM-PRO" w:hint="eastAsia"/>
          <w:sz w:val="22"/>
        </w:rPr>
        <w:t>。進路が決まる時期</w:t>
      </w:r>
      <w:r w:rsidR="00295686" w:rsidRPr="003167E8">
        <w:rPr>
          <w:rFonts w:ascii="HG丸ｺﾞｼｯｸM-PRO" w:eastAsia="HG丸ｺﾞｼｯｸM-PRO" w:hAnsi="HG丸ｺﾞｼｯｸM-PRO" w:hint="eastAsia"/>
          <w:sz w:val="22"/>
        </w:rPr>
        <w:t>は</w:t>
      </w:r>
      <w:r w:rsidR="00014289" w:rsidRPr="003167E8">
        <w:rPr>
          <w:rFonts w:ascii="HG丸ｺﾞｼｯｸM-PRO" w:eastAsia="HG丸ｺﾞｼｯｸM-PRO" w:hAnsi="HG丸ｺﾞｼｯｸM-PRO" w:hint="eastAsia"/>
          <w:sz w:val="22"/>
        </w:rPr>
        <w:t>人それぞれです。</w:t>
      </w:r>
      <w:r w:rsidR="00295686" w:rsidRPr="003167E8">
        <w:rPr>
          <w:rFonts w:ascii="HG丸ｺﾞｼｯｸM-PRO" w:eastAsia="HG丸ｺﾞｼｯｸM-PRO" w:hAnsi="HG丸ｺﾞｼｯｸM-PRO" w:hint="eastAsia"/>
          <w:sz w:val="22"/>
        </w:rPr>
        <w:t>自分の進路が決まっても、クラスには</w:t>
      </w:r>
      <w:r w:rsidR="00E47733" w:rsidRPr="003167E8">
        <w:rPr>
          <w:rFonts w:ascii="HG丸ｺﾞｼｯｸM-PRO" w:eastAsia="HG丸ｺﾞｼｯｸM-PRO" w:hAnsi="HG丸ｺﾞｼｯｸM-PRO" w:hint="eastAsia"/>
          <w:sz w:val="22"/>
        </w:rPr>
        <w:t>、</w:t>
      </w:r>
      <w:r w:rsidR="00295686" w:rsidRPr="003167E8">
        <w:rPr>
          <w:rFonts w:ascii="HG丸ｺﾞｼｯｸM-PRO" w:eastAsia="HG丸ｺﾞｼｯｸM-PRO" w:hAnsi="HG丸ｺﾞｼｯｸM-PRO" w:hint="eastAsia"/>
          <w:sz w:val="22"/>
        </w:rPr>
        <w:t>まだ頑張っている子がいるかもしれません。１・２年生の時以上にクラスみんなのことを考えて、いい雰囲気で授業に取り組めるようにしましょう。</w:t>
      </w:r>
    </w:p>
    <w:p w:rsidR="00014289" w:rsidRDefault="00014289" w:rsidP="00C73200">
      <w:pPr>
        <w:spacing w:line="240" w:lineRule="exact"/>
        <w:rPr>
          <w:rFonts w:ascii="HG丸ｺﾞｼｯｸM-PRO" w:eastAsia="HG丸ｺﾞｼｯｸM-PRO" w:hAnsi="HG丸ｺﾞｼｯｸM-PRO"/>
          <w:sz w:val="20"/>
        </w:rPr>
      </w:pPr>
    </w:p>
    <w:p w:rsidR="00014289" w:rsidRDefault="003167E8" w:rsidP="00C73200">
      <w:pPr>
        <w:spacing w:line="240" w:lineRule="exact"/>
        <w:rPr>
          <w:rFonts w:ascii="HG丸ｺﾞｼｯｸM-PRO" w:eastAsia="HG丸ｺﾞｼｯｸM-PRO" w:hAnsi="HG丸ｺﾞｼｯｸM-PRO"/>
          <w:sz w:val="20"/>
        </w:rPr>
      </w:pPr>
      <w:r>
        <w:rPr>
          <w:rFonts w:ascii="BIZ UDPゴシック" w:eastAsia="BIZ UDPゴシック" w:hAnsi="BIZ UDPゴシック" w:hint="eastAsia"/>
          <w:b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FCCAAFA" wp14:editId="29C80792">
                <wp:simplePos x="0" y="0"/>
                <wp:positionH relativeFrom="column">
                  <wp:posOffset>2642235</wp:posOffset>
                </wp:positionH>
                <wp:positionV relativeFrom="paragraph">
                  <wp:posOffset>5334</wp:posOffset>
                </wp:positionV>
                <wp:extent cx="2057019" cy="699770"/>
                <wp:effectExtent l="19050" t="0" r="95885" b="43180"/>
                <wp:wrapNone/>
                <wp:docPr id="16" name="円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019" cy="699770"/>
                        </a:xfrm>
                        <a:prstGeom prst="wedgeEllipseCallout">
                          <a:avLst>
                            <a:gd name="adj1" fmla="val 53166"/>
                            <a:gd name="adj2" fmla="val -2771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686" w:rsidRDefault="00295686" w:rsidP="00295686">
                            <w:pPr>
                              <w:spacing w:line="28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22"/>
                              </w:rPr>
                              <w:t>最後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22"/>
                              </w:rPr>
                              <w:t>の１年</w:t>
                            </w:r>
                          </w:p>
                          <w:p w:rsidR="00295686" w:rsidRPr="00295686" w:rsidRDefault="00295686" w:rsidP="00295686">
                            <w:pPr>
                              <w:spacing w:line="28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22"/>
                              </w:rPr>
                              <w:t>みんな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22"/>
                              </w:rPr>
                              <w:t>がんばるんば！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CAAFA" id="円形吹き出し 16" o:spid="_x0000_s1029" type="#_x0000_t63" style="position:absolute;left:0;text-align:left;margin-left:208.05pt;margin-top:.4pt;width:161.95pt;height:55.1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" adj="22284,4815" fillcolor="white [3212]" strokecolor="#5a5a5a [2109]" strokeweight="2pt">
                <v:textbox inset="0,0,0,0">
                  <w:txbxContent>
                    <w:p w:rsidR="00295686" w:rsidRDefault="00295686" w:rsidP="00295686">
                      <w:pPr>
                        <w:spacing w:line="28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22"/>
                        </w:rPr>
                        <w:t>最後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22"/>
                        </w:rPr>
                        <w:t>の１年</w:t>
                      </w:r>
                    </w:p>
                    <w:p w:rsidR="00295686" w:rsidRPr="00295686" w:rsidRDefault="00295686" w:rsidP="00295686">
                      <w:pPr>
                        <w:spacing w:line="28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22"/>
                        </w:rPr>
                        <w:t>みんな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22"/>
                        </w:rPr>
                        <w:t>で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22"/>
                        </w:rPr>
                        <w:t>がんばるんば！</w:t>
                      </w:r>
                    </w:p>
                  </w:txbxContent>
                </v:textbox>
              </v:shape>
            </w:pict>
          </mc:Fallback>
        </mc:AlternateContent>
      </w:r>
    </w:p>
    <w:p w:rsidR="0098268B" w:rsidRDefault="0098268B" w:rsidP="00C73200">
      <w:pPr>
        <w:spacing w:line="240" w:lineRule="exact"/>
        <w:rPr>
          <w:rFonts w:ascii="HG丸ｺﾞｼｯｸM-PRO" w:eastAsia="HG丸ｺﾞｼｯｸM-PRO" w:hAnsi="HG丸ｺﾞｼｯｸM-PRO"/>
          <w:sz w:val="20"/>
        </w:rPr>
      </w:pPr>
    </w:p>
    <w:p w:rsidR="00F07DF3" w:rsidRDefault="00F07DF3" w:rsidP="00C73200">
      <w:pPr>
        <w:spacing w:line="240" w:lineRule="exact"/>
        <w:rPr>
          <w:rFonts w:ascii="HG丸ｺﾞｼｯｸM-PRO" w:eastAsia="HG丸ｺﾞｼｯｸM-PRO" w:hAnsi="HG丸ｺﾞｼｯｸM-PRO"/>
          <w:sz w:val="20"/>
        </w:rPr>
      </w:pPr>
    </w:p>
    <w:p w:rsidR="003167E8" w:rsidRDefault="003167E8" w:rsidP="00C73200">
      <w:pPr>
        <w:spacing w:line="240" w:lineRule="exact"/>
        <w:rPr>
          <w:rFonts w:ascii="HG丸ｺﾞｼｯｸM-PRO" w:eastAsia="HG丸ｺﾞｼｯｸM-PRO" w:hAnsi="HG丸ｺﾞｼｯｸM-PRO"/>
          <w:sz w:val="20"/>
        </w:rPr>
      </w:pPr>
    </w:p>
    <w:p w:rsidR="0098268B" w:rsidRPr="00014289" w:rsidRDefault="0098268B" w:rsidP="00C73200">
      <w:pPr>
        <w:spacing w:line="240" w:lineRule="exact"/>
        <w:rPr>
          <w:rFonts w:ascii="HG丸ｺﾞｼｯｸM-PRO" w:eastAsia="HG丸ｺﾞｼｯｸM-PRO" w:hAnsi="HG丸ｺﾞｼｯｸM-PRO"/>
          <w:sz w:val="20"/>
        </w:rPr>
      </w:pPr>
    </w:p>
    <w:p w:rsidR="00057610" w:rsidRPr="00CC1A57" w:rsidRDefault="00057610" w:rsidP="00057610">
      <w:pPr>
        <w:spacing w:line="360" w:lineRule="auto"/>
        <w:rPr>
          <w:rFonts w:ascii="HG丸ｺﾞｼｯｸM-PRO" w:eastAsia="HG丸ｺﾞｼｯｸM-PRO" w:hAnsi="HG丸ｺﾞｼｯｸM-PRO"/>
          <w:b/>
          <w:sz w:val="24"/>
        </w:rPr>
      </w:pPr>
      <w:r w:rsidRPr="00CC1A57">
        <w:rPr>
          <w:rFonts w:ascii="HG丸ｺﾞｼｯｸM-PRO" w:eastAsia="HG丸ｺﾞｼｯｸM-PRO" w:hAnsi="HG丸ｺﾞｼｯｸM-PRO" w:hint="eastAsia"/>
          <w:b/>
          <w:sz w:val="24"/>
        </w:rPr>
        <w:t>【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CC1A57">
        <w:rPr>
          <w:rFonts w:ascii="HG丸ｺﾞｼｯｸM-PRO" w:eastAsia="HG丸ｺﾞｼｯｸM-PRO" w:hAnsi="HG丸ｺﾞｼｯｸM-PRO" w:hint="eastAsia"/>
          <w:b/>
          <w:sz w:val="24"/>
        </w:rPr>
        <w:t>学年団の先生の紹介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CC1A57">
        <w:rPr>
          <w:rFonts w:ascii="HG丸ｺﾞｼｯｸM-PRO" w:eastAsia="HG丸ｺﾞｼｯｸM-PRO" w:hAnsi="HG丸ｺﾞｼｯｸM-PRO" w:hint="eastAsia"/>
          <w:b/>
          <w:sz w:val="24"/>
        </w:rPr>
        <w:t>】</w:t>
      </w:r>
      <w:r w:rsidRPr="00F17E6C">
        <w:rPr>
          <w:rFonts w:ascii="HG丸ｺﾞｼｯｸM-PRO" w:eastAsia="HG丸ｺﾞｼｯｸM-PRO" w:hAnsi="HG丸ｺﾞｼｯｸM-PRO" w:hint="eastAsia"/>
        </w:rPr>
        <w:t>学年主任：岡﨑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235"/>
        <w:gridCol w:w="1235"/>
        <w:gridCol w:w="1235"/>
        <w:gridCol w:w="1236"/>
        <w:gridCol w:w="1235"/>
        <w:gridCol w:w="1235"/>
        <w:gridCol w:w="1236"/>
      </w:tblGrid>
      <w:tr w:rsidR="00057610" w:rsidTr="00F07DF3">
        <w:trPr>
          <w:trHeight w:val="530"/>
        </w:trPr>
        <w:tc>
          <w:tcPr>
            <w:tcW w:w="1235" w:type="dxa"/>
            <w:tcBorders>
              <w:bottom w:val="double" w:sz="4" w:space="0" w:color="auto"/>
            </w:tcBorders>
            <w:vAlign w:val="center"/>
          </w:tcPr>
          <w:p w:rsidR="00057610" w:rsidRDefault="00057610" w:rsidP="001A27B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5" w:type="dxa"/>
            <w:tcBorders>
              <w:bottom w:val="double" w:sz="4" w:space="0" w:color="auto"/>
            </w:tcBorders>
            <w:vAlign w:val="center"/>
          </w:tcPr>
          <w:p w:rsidR="00057610" w:rsidRDefault="00057610" w:rsidP="001A27B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１組</w:t>
            </w:r>
          </w:p>
        </w:tc>
        <w:tc>
          <w:tcPr>
            <w:tcW w:w="1235" w:type="dxa"/>
            <w:tcBorders>
              <w:bottom w:val="double" w:sz="4" w:space="0" w:color="auto"/>
            </w:tcBorders>
            <w:vAlign w:val="center"/>
          </w:tcPr>
          <w:p w:rsidR="00057610" w:rsidRDefault="00057610" w:rsidP="001A27B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2組</w:t>
            </w:r>
          </w:p>
        </w:tc>
        <w:tc>
          <w:tcPr>
            <w:tcW w:w="1236" w:type="dxa"/>
            <w:tcBorders>
              <w:bottom w:val="double" w:sz="4" w:space="0" w:color="auto"/>
            </w:tcBorders>
            <w:vAlign w:val="center"/>
          </w:tcPr>
          <w:p w:rsidR="00057610" w:rsidRDefault="00057610" w:rsidP="001A27B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3組</w:t>
            </w:r>
          </w:p>
        </w:tc>
        <w:tc>
          <w:tcPr>
            <w:tcW w:w="1235" w:type="dxa"/>
            <w:tcBorders>
              <w:bottom w:val="double" w:sz="4" w:space="0" w:color="auto"/>
            </w:tcBorders>
            <w:vAlign w:val="center"/>
          </w:tcPr>
          <w:p w:rsidR="00057610" w:rsidRDefault="00057610" w:rsidP="001A27B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４組</w:t>
            </w:r>
          </w:p>
        </w:tc>
        <w:tc>
          <w:tcPr>
            <w:tcW w:w="1235" w:type="dxa"/>
            <w:tcBorders>
              <w:bottom w:val="double" w:sz="4" w:space="0" w:color="auto"/>
            </w:tcBorders>
            <w:vAlign w:val="center"/>
          </w:tcPr>
          <w:p w:rsidR="00057610" w:rsidRDefault="00057610" w:rsidP="001A27B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５組</w:t>
            </w:r>
          </w:p>
        </w:tc>
        <w:tc>
          <w:tcPr>
            <w:tcW w:w="1236" w:type="dxa"/>
            <w:tcBorders>
              <w:bottom w:val="double" w:sz="4" w:space="0" w:color="auto"/>
            </w:tcBorders>
            <w:vAlign w:val="center"/>
          </w:tcPr>
          <w:p w:rsidR="00057610" w:rsidRDefault="00057610" w:rsidP="001A27B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６組</w:t>
            </w:r>
          </w:p>
        </w:tc>
      </w:tr>
      <w:tr w:rsidR="00057610" w:rsidTr="00F07DF3">
        <w:trPr>
          <w:trHeight w:val="655"/>
        </w:trPr>
        <w:tc>
          <w:tcPr>
            <w:tcW w:w="1235" w:type="dxa"/>
            <w:tcBorders>
              <w:top w:val="double" w:sz="4" w:space="0" w:color="auto"/>
            </w:tcBorders>
            <w:vAlign w:val="center"/>
          </w:tcPr>
          <w:p w:rsidR="00057610" w:rsidRDefault="00057610" w:rsidP="001A27BD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担任</w:t>
            </w:r>
          </w:p>
          <w:p w:rsidR="00057610" w:rsidRDefault="00057610" w:rsidP="001A27BD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(教科)</w:t>
            </w:r>
          </w:p>
        </w:tc>
        <w:tc>
          <w:tcPr>
            <w:tcW w:w="12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57610" w:rsidRDefault="00057610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二宮</w:t>
            </w:r>
          </w:p>
          <w:p w:rsidR="00057610" w:rsidRDefault="00057610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(情報)</w:t>
            </w:r>
          </w:p>
        </w:tc>
        <w:tc>
          <w:tcPr>
            <w:tcW w:w="12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57610" w:rsidRDefault="00057610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絹川</w:t>
            </w:r>
          </w:p>
          <w:p w:rsidR="00057610" w:rsidRDefault="00057610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(数学)</w:t>
            </w:r>
          </w:p>
        </w:tc>
        <w:tc>
          <w:tcPr>
            <w:tcW w:w="12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57610" w:rsidRDefault="00057610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綱</w:t>
            </w:r>
          </w:p>
          <w:p w:rsidR="00057610" w:rsidRDefault="00057610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(社会)</w:t>
            </w:r>
          </w:p>
        </w:tc>
        <w:tc>
          <w:tcPr>
            <w:tcW w:w="12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57610" w:rsidRDefault="00057610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西畑</w:t>
            </w:r>
          </w:p>
          <w:p w:rsidR="00057610" w:rsidRDefault="00057610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(体育)</w:t>
            </w:r>
          </w:p>
        </w:tc>
        <w:tc>
          <w:tcPr>
            <w:tcW w:w="12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57610" w:rsidRDefault="00057610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新鞍</w:t>
            </w:r>
          </w:p>
          <w:p w:rsidR="00057610" w:rsidRDefault="00057610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(国語)</w:t>
            </w:r>
          </w:p>
        </w:tc>
        <w:tc>
          <w:tcPr>
            <w:tcW w:w="12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57610" w:rsidRDefault="00057610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植田</w:t>
            </w:r>
          </w:p>
          <w:p w:rsidR="00057610" w:rsidRDefault="00057610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(英語)</w:t>
            </w:r>
          </w:p>
        </w:tc>
      </w:tr>
      <w:tr w:rsidR="00057610" w:rsidTr="00F07DF3">
        <w:trPr>
          <w:trHeight w:val="655"/>
        </w:trPr>
        <w:tc>
          <w:tcPr>
            <w:tcW w:w="1235" w:type="dxa"/>
            <w:vMerge w:val="restart"/>
            <w:vAlign w:val="center"/>
          </w:tcPr>
          <w:p w:rsidR="00057610" w:rsidRDefault="00057610" w:rsidP="001A27B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副担任</w:t>
            </w:r>
          </w:p>
          <w:p w:rsidR="00057610" w:rsidRDefault="00057610" w:rsidP="001A27B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(教科)</w:t>
            </w:r>
          </w:p>
        </w:tc>
        <w:tc>
          <w:tcPr>
            <w:tcW w:w="1235" w:type="dxa"/>
            <w:tcBorders>
              <w:bottom w:val="dashed" w:sz="4" w:space="0" w:color="auto"/>
            </w:tcBorders>
            <w:vAlign w:val="center"/>
          </w:tcPr>
          <w:p w:rsidR="00057610" w:rsidRDefault="009E4FBD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五十嵐</w:t>
            </w:r>
          </w:p>
          <w:p w:rsidR="009E4FBD" w:rsidRDefault="009E4FBD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(理科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</w:p>
        </w:tc>
        <w:tc>
          <w:tcPr>
            <w:tcW w:w="1235" w:type="dxa"/>
            <w:tcBorders>
              <w:bottom w:val="dashed" w:sz="4" w:space="0" w:color="auto"/>
            </w:tcBorders>
            <w:vAlign w:val="center"/>
          </w:tcPr>
          <w:p w:rsidR="00057610" w:rsidRDefault="009E4FBD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松永</w:t>
            </w:r>
          </w:p>
          <w:p w:rsidR="009E4FBD" w:rsidRDefault="009E4FBD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(英語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:rsidR="009E4FBD" w:rsidRDefault="009E4FBD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岡﨑</w:t>
            </w:r>
          </w:p>
          <w:p w:rsidR="00057610" w:rsidRDefault="009E4FBD" w:rsidP="009E4F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(社会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</w:p>
        </w:tc>
        <w:tc>
          <w:tcPr>
            <w:tcW w:w="1235" w:type="dxa"/>
            <w:tcBorders>
              <w:bottom w:val="dashed" w:sz="4" w:space="0" w:color="auto"/>
            </w:tcBorders>
            <w:vAlign w:val="center"/>
          </w:tcPr>
          <w:p w:rsidR="009E4FBD" w:rsidRDefault="009E4FBD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菅</w:t>
            </w:r>
          </w:p>
          <w:p w:rsidR="00057610" w:rsidRDefault="009E4FBD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(英語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</w:p>
        </w:tc>
        <w:tc>
          <w:tcPr>
            <w:tcW w:w="1235" w:type="dxa"/>
            <w:tcBorders>
              <w:bottom w:val="dashed" w:sz="4" w:space="0" w:color="auto"/>
            </w:tcBorders>
            <w:vAlign w:val="center"/>
          </w:tcPr>
          <w:p w:rsidR="00057610" w:rsidRDefault="009E4FBD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佐藤</w:t>
            </w:r>
          </w:p>
          <w:p w:rsidR="009E4FBD" w:rsidRDefault="009E4FBD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数学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:rsidR="00057610" w:rsidRDefault="009E4FBD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小田原</w:t>
            </w:r>
          </w:p>
          <w:p w:rsidR="009E4FBD" w:rsidRDefault="009E4FBD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(理科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</w:p>
        </w:tc>
      </w:tr>
      <w:tr w:rsidR="00057610" w:rsidTr="00F07DF3">
        <w:trPr>
          <w:trHeight w:val="655"/>
        </w:trPr>
        <w:tc>
          <w:tcPr>
            <w:tcW w:w="1235" w:type="dxa"/>
            <w:vMerge/>
            <w:vAlign w:val="center"/>
          </w:tcPr>
          <w:p w:rsidR="00057610" w:rsidRDefault="00057610" w:rsidP="001A27B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5" w:type="dxa"/>
            <w:tcBorders>
              <w:top w:val="dashed" w:sz="4" w:space="0" w:color="auto"/>
            </w:tcBorders>
            <w:vAlign w:val="center"/>
          </w:tcPr>
          <w:p w:rsidR="00057610" w:rsidRDefault="00057610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5" w:type="dxa"/>
            <w:tcBorders>
              <w:top w:val="dashed" w:sz="4" w:space="0" w:color="auto"/>
            </w:tcBorders>
            <w:vAlign w:val="center"/>
          </w:tcPr>
          <w:p w:rsidR="00057610" w:rsidRDefault="009E4FBD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北山</w:t>
            </w:r>
          </w:p>
          <w:p w:rsidR="009E4FBD" w:rsidRDefault="009E4FBD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(体育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:rsidR="00057610" w:rsidRDefault="00057610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5" w:type="dxa"/>
            <w:tcBorders>
              <w:top w:val="dashed" w:sz="4" w:space="0" w:color="auto"/>
            </w:tcBorders>
            <w:vAlign w:val="center"/>
          </w:tcPr>
          <w:p w:rsidR="00057610" w:rsidRDefault="009E4FBD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江森</w:t>
            </w:r>
          </w:p>
          <w:p w:rsidR="009E4FBD" w:rsidRDefault="009E4FBD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(家庭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</w:p>
        </w:tc>
        <w:tc>
          <w:tcPr>
            <w:tcW w:w="1235" w:type="dxa"/>
            <w:tcBorders>
              <w:top w:val="dashed" w:sz="4" w:space="0" w:color="auto"/>
            </w:tcBorders>
            <w:vAlign w:val="center"/>
          </w:tcPr>
          <w:p w:rsidR="00057610" w:rsidRDefault="009E4FBD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奥本</w:t>
            </w:r>
          </w:p>
          <w:p w:rsidR="009E4FBD" w:rsidRDefault="009E4FBD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(書道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:rsidR="00057610" w:rsidRDefault="009E4FBD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髙尾</w:t>
            </w:r>
          </w:p>
          <w:p w:rsidR="009E4FBD" w:rsidRDefault="009E4FBD" w:rsidP="001A27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(国語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</w:p>
        </w:tc>
      </w:tr>
    </w:tbl>
    <w:p w:rsidR="003167E8" w:rsidRDefault="003167E8" w:rsidP="00057610">
      <w:pPr>
        <w:spacing w:line="360" w:lineRule="auto"/>
        <w:rPr>
          <w:rFonts w:ascii="HG丸ｺﾞｼｯｸM-PRO" w:eastAsia="HG丸ｺﾞｼｯｸM-PRO" w:hAnsi="HG丸ｺﾞｼｯｸM-PRO"/>
          <w:b/>
          <w:sz w:val="24"/>
        </w:rPr>
      </w:pPr>
    </w:p>
    <w:p w:rsidR="00C73200" w:rsidRPr="00057610" w:rsidRDefault="00057610" w:rsidP="00057610">
      <w:pPr>
        <w:spacing w:line="360" w:lineRule="auto"/>
        <w:rPr>
          <w:rFonts w:ascii="HG丸ｺﾞｼｯｸM-PRO" w:eastAsia="HG丸ｺﾞｼｯｸM-PRO" w:hAnsi="HG丸ｺﾞｼｯｸM-PRO"/>
          <w:b/>
          <w:sz w:val="24"/>
        </w:rPr>
      </w:pPr>
      <w:r w:rsidRPr="00CC1A57">
        <w:rPr>
          <w:rFonts w:ascii="HG丸ｺﾞｼｯｸM-PRO" w:eastAsia="HG丸ｺﾞｼｯｸM-PRO" w:hAnsi="HG丸ｺﾞｼｯｸM-PRO" w:hint="eastAsia"/>
          <w:b/>
          <w:sz w:val="24"/>
        </w:rPr>
        <w:t>【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 ３９期のみんなへメッセージ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</w:rPr>
        <mc:AlternateContent>
          <mc:Choice Requires="w16se">
            <w16se:symEx w16se:font="Segoe UI Emoji" w16se:char="1F48C"/>
          </mc:Choice>
          <mc:Fallback>
            <w:t>💌</w: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CC1A57">
        <w:rPr>
          <w:rFonts w:ascii="HG丸ｺﾞｼｯｸM-PRO" w:eastAsia="HG丸ｺﾞｼｯｸM-PRO" w:hAnsi="HG丸ｺﾞｼｯｸM-PRO" w:hint="eastAsia"/>
          <w:b/>
          <w:sz w:val="24"/>
        </w:rPr>
        <w:t>】</w:t>
      </w:r>
    </w:p>
    <w:p w:rsidR="00C73200" w:rsidRDefault="00A13F70" w:rsidP="004018A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581CEC1F" wp14:editId="689B3674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788920" cy="2011680"/>
                <wp:effectExtent l="0" t="0" r="1143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2011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3200" w:rsidRPr="00C73200" w:rsidRDefault="00C73200" w:rsidP="00C732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CEC1F" id="正方形/長方形 5" o:spid="_x0000_s1030" style="position:absolute;left:0;text-align:left;margin-left:0;margin-top:.65pt;width:219.6pt;height:158.4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" fillcolor="white [3212]" strokecolor="#243f60 [1604]" strokeweight="2pt">
                <v:stroke dashstyle="dashDot"/>
                <v:textbox>
                  <w:txbxContent>
                    <w:p w:rsidR="00C73200" w:rsidRPr="00C73200" w:rsidRDefault="00C73200" w:rsidP="00C7320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146304</wp:posOffset>
            </wp:positionH>
            <wp:positionV relativeFrom="paragraph">
              <wp:posOffset>72264</wp:posOffset>
            </wp:positionV>
            <wp:extent cx="2569087" cy="1911096"/>
            <wp:effectExtent l="0" t="0" r="317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9timeはやし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9" r="3322"/>
                    <a:stretch/>
                  </pic:blipFill>
                  <pic:spPr bwMode="auto">
                    <a:xfrm>
                      <a:off x="0" y="0"/>
                      <a:ext cx="2572161" cy="1913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9BE4D1" wp14:editId="5FA5D654">
                <wp:simplePos x="0" y="0"/>
                <wp:positionH relativeFrom="column">
                  <wp:posOffset>2935224</wp:posOffset>
                </wp:positionH>
                <wp:positionV relativeFrom="paragraph">
                  <wp:posOffset>8256</wp:posOffset>
                </wp:positionV>
                <wp:extent cx="2679065" cy="2002536"/>
                <wp:effectExtent l="0" t="0" r="26035" b="1714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065" cy="20025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610" w:rsidRPr="00C73200" w:rsidRDefault="00057610" w:rsidP="0005761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C732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３９期のみなさんへ</w:t>
                            </w:r>
                          </w:p>
                          <w:p w:rsidR="00057610" w:rsidRPr="00C73200" w:rsidRDefault="00057610" w:rsidP="0005761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C732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１年間でしたが楽しい時間を一緒に過ごすことができました。</w:t>
                            </w:r>
                          </w:p>
                          <w:p w:rsidR="00057610" w:rsidRPr="00C73200" w:rsidRDefault="00057610" w:rsidP="0005761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C732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まだ、校内にはいるので見かけたら声をかけてください！</w:t>
                            </w:r>
                          </w:p>
                          <w:p w:rsidR="00057610" w:rsidRPr="0098268B" w:rsidRDefault="00057610" w:rsidP="00A13F7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C732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元２－２の生徒をはじめ、３９期のみなさんが無事に卒業できますように応援しています！ありがとう！！！</w:t>
                            </w:r>
                            <w:r w:rsidR="00A13F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A13F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A13F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A13F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C732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澤中</w:t>
                            </w:r>
                            <w:r w:rsidRPr="00C7320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BE4D1" id="正方形/長方形 4" o:spid="_x0000_s1031" style="position:absolute;left:0;text-align:left;margin-left:231.1pt;margin-top:.65pt;width:210.95pt;height:15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" fillcolor="white [3212]" strokecolor="#243f60 [1604]" strokeweight="2pt">
                <v:stroke dashstyle="dashDot"/>
                <v:textbox>
                  <w:txbxContent>
                    <w:p w:rsidR="00057610" w:rsidRPr="00C73200" w:rsidRDefault="00057610" w:rsidP="0005761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C732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３９期のみなさんへ</w:t>
                      </w:r>
                    </w:p>
                    <w:p w:rsidR="00057610" w:rsidRPr="00C73200" w:rsidRDefault="00057610" w:rsidP="0005761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C732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１年間でしたが楽しい時間を一緒に過ごすことができました。</w:t>
                      </w:r>
                    </w:p>
                    <w:p w:rsidR="00057610" w:rsidRPr="00C73200" w:rsidRDefault="00057610" w:rsidP="0005761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C732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まだ、校内にはいるので見かけたら声をかけてください！</w:t>
                      </w:r>
                    </w:p>
                    <w:p w:rsidR="00057610" w:rsidRPr="0098268B" w:rsidRDefault="00057610" w:rsidP="00A13F7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C732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元２－２の生徒をはじめ、３９期のみなさんが無事に卒業できますように応援しています！ありがとう！！！</w:t>
                      </w:r>
                      <w:r w:rsidR="00A13F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A13F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A13F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A13F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C732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澤中</w:t>
                      </w:r>
                      <w:r w:rsidRPr="00C7320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より</w:t>
                      </w:r>
                    </w:p>
                  </w:txbxContent>
                </v:textbox>
              </v:rect>
            </w:pict>
          </mc:Fallback>
        </mc:AlternateContent>
      </w:r>
    </w:p>
    <w:p w:rsidR="00C73200" w:rsidRDefault="00C73200" w:rsidP="004018A6">
      <w:pPr>
        <w:rPr>
          <w:rFonts w:ascii="HG丸ｺﾞｼｯｸM-PRO" w:eastAsia="HG丸ｺﾞｼｯｸM-PRO" w:hAnsi="HG丸ｺﾞｼｯｸM-PRO"/>
        </w:rPr>
      </w:pPr>
    </w:p>
    <w:p w:rsidR="00C73200" w:rsidRPr="0098268B" w:rsidRDefault="00C73200" w:rsidP="004018A6">
      <w:pPr>
        <w:rPr>
          <w:rFonts w:ascii="HG丸ｺﾞｼｯｸM-PRO" w:eastAsia="HG丸ｺﾞｼｯｸM-PRO" w:hAnsi="HG丸ｺﾞｼｯｸM-PRO"/>
        </w:rPr>
      </w:pPr>
    </w:p>
    <w:p w:rsidR="004018A6" w:rsidRDefault="004018A6" w:rsidP="004018A6">
      <w:pPr>
        <w:rPr>
          <w:rFonts w:ascii="HG丸ｺﾞｼｯｸM-PRO" w:eastAsia="HG丸ｺﾞｼｯｸM-PRO" w:hAnsi="HG丸ｺﾞｼｯｸM-PRO"/>
        </w:rPr>
      </w:pPr>
    </w:p>
    <w:p w:rsidR="00C73200" w:rsidRDefault="00C73200" w:rsidP="004018A6">
      <w:pPr>
        <w:rPr>
          <w:rFonts w:ascii="HG丸ｺﾞｼｯｸM-PRO" w:eastAsia="HG丸ｺﾞｼｯｸM-PRO" w:hAnsi="HG丸ｺﾞｼｯｸM-PRO"/>
        </w:rPr>
      </w:pPr>
    </w:p>
    <w:p w:rsidR="00C73200" w:rsidRDefault="00C73200" w:rsidP="004018A6">
      <w:pPr>
        <w:rPr>
          <w:rFonts w:ascii="HG丸ｺﾞｼｯｸM-PRO" w:eastAsia="HG丸ｺﾞｼｯｸM-PRO" w:hAnsi="HG丸ｺﾞｼｯｸM-PRO"/>
        </w:rPr>
      </w:pPr>
    </w:p>
    <w:p w:rsidR="00C73200" w:rsidRDefault="00C73200" w:rsidP="004018A6">
      <w:pPr>
        <w:rPr>
          <w:rFonts w:ascii="HG丸ｺﾞｼｯｸM-PRO" w:eastAsia="HG丸ｺﾞｼｯｸM-PRO" w:hAnsi="HG丸ｺﾞｼｯｸM-PRO"/>
        </w:rPr>
      </w:pPr>
    </w:p>
    <w:p w:rsidR="00C73200" w:rsidRDefault="00C73200" w:rsidP="004018A6">
      <w:pPr>
        <w:rPr>
          <w:rFonts w:ascii="HG丸ｺﾞｼｯｸM-PRO" w:eastAsia="HG丸ｺﾞｼｯｸM-PRO" w:hAnsi="HG丸ｺﾞｼｯｸM-PRO"/>
        </w:rPr>
      </w:pPr>
    </w:p>
    <w:p w:rsidR="00DC7324" w:rsidRDefault="00DC7324" w:rsidP="004018A6">
      <w:pPr>
        <w:rPr>
          <w:rFonts w:ascii="HG丸ｺﾞｼｯｸM-PRO" w:eastAsia="HG丸ｺﾞｼｯｸM-PRO" w:hAnsi="HG丸ｺﾞｼｯｸM-PRO"/>
        </w:rPr>
      </w:pPr>
    </w:p>
    <w:sectPr w:rsidR="00DC7324" w:rsidSect="00572098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B44" w:rsidRDefault="00EB0B44" w:rsidP="008615CF">
      <w:r>
        <w:separator/>
      </w:r>
    </w:p>
  </w:endnote>
  <w:endnote w:type="continuationSeparator" w:id="0">
    <w:p w:rsidR="00EB0B44" w:rsidRDefault="00EB0B44" w:rsidP="0086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B44" w:rsidRDefault="00EB0B44" w:rsidP="008615CF">
      <w:r>
        <w:separator/>
      </w:r>
    </w:p>
  </w:footnote>
  <w:footnote w:type="continuationSeparator" w:id="0">
    <w:p w:rsidR="00EB0B44" w:rsidRDefault="00EB0B44" w:rsidP="00861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98"/>
    <w:rsid w:val="00014289"/>
    <w:rsid w:val="00032912"/>
    <w:rsid w:val="00057610"/>
    <w:rsid w:val="000A1D72"/>
    <w:rsid w:val="000A36F5"/>
    <w:rsid w:val="000C5DCC"/>
    <w:rsid w:val="00145A9B"/>
    <w:rsid w:val="00174E30"/>
    <w:rsid w:val="001D1B14"/>
    <w:rsid w:val="00295686"/>
    <w:rsid w:val="002C7256"/>
    <w:rsid w:val="002E66AA"/>
    <w:rsid w:val="003167E8"/>
    <w:rsid w:val="003F6ABB"/>
    <w:rsid w:val="004018A6"/>
    <w:rsid w:val="004077DA"/>
    <w:rsid w:val="00462062"/>
    <w:rsid w:val="00467356"/>
    <w:rsid w:val="00506701"/>
    <w:rsid w:val="00572098"/>
    <w:rsid w:val="005B0AC2"/>
    <w:rsid w:val="005C1723"/>
    <w:rsid w:val="005E2675"/>
    <w:rsid w:val="006364E6"/>
    <w:rsid w:val="006A4AD7"/>
    <w:rsid w:val="006C22D8"/>
    <w:rsid w:val="007046F1"/>
    <w:rsid w:val="00740E65"/>
    <w:rsid w:val="007A272D"/>
    <w:rsid w:val="007E7E28"/>
    <w:rsid w:val="008208AC"/>
    <w:rsid w:val="00841AD6"/>
    <w:rsid w:val="008615CF"/>
    <w:rsid w:val="00906CAE"/>
    <w:rsid w:val="0098268B"/>
    <w:rsid w:val="009E4FBD"/>
    <w:rsid w:val="00A13F70"/>
    <w:rsid w:val="00A23881"/>
    <w:rsid w:val="00A45172"/>
    <w:rsid w:val="00AD1D81"/>
    <w:rsid w:val="00B3323E"/>
    <w:rsid w:val="00B61254"/>
    <w:rsid w:val="00B65B9C"/>
    <w:rsid w:val="00BB2DE6"/>
    <w:rsid w:val="00BF2454"/>
    <w:rsid w:val="00C73200"/>
    <w:rsid w:val="00CA01B9"/>
    <w:rsid w:val="00D72DFE"/>
    <w:rsid w:val="00D839BB"/>
    <w:rsid w:val="00D969EE"/>
    <w:rsid w:val="00DC5821"/>
    <w:rsid w:val="00DC7324"/>
    <w:rsid w:val="00E47733"/>
    <w:rsid w:val="00E8054D"/>
    <w:rsid w:val="00EB0B44"/>
    <w:rsid w:val="00EB30AD"/>
    <w:rsid w:val="00ED2502"/>
    <w:rsid w:val="00F07DF3"/>
    <w:rsid w:val="00F1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ADDD9D9"/>
  <w15:docId w15:val="{78942709-F698-43D8-AE30-7C75180C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09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209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6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615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15C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8615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15C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59C1-3A1F-449F-AAB1-727FD72A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</dc:creator>
  <cp:lastModifiedBy>T-UedaHo</cp:lastModifiedBy>
  <cp:revision>26</cp:revision>
  <cp:lastPrinted>2024-04-04T06:35:00Z</cp:lastPrinted>
  <dcterms:created xsi:type="dcterms:W3CDTF">2022-03-30T04:50:00Z</dcterms:created>
  <dcterms:modified xsi:type="dcterms:W3CDTF">2024-04-04T23:22:00Z</dcterms:modified>
</cp:coreProperties>
</file>