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28" w:rsidRPr="00CF2F62" w:rsidRDefault="00285628" w:rsidP="00134CE6">
      <w:pPr>
        <w:autoSpaceDE w:val="0"/>
        <w:autoSpaceDN w:val="0"/>
        <w:adjustRightInd w:val="0"/>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大阪府立</w:t>
      </w:r>
      <w:r w:rsidR="000D321B">
        <w:rPr>
          <w:rFonts w:asciiTheme="majorEastAsia" w:eastAsiaTheme="majorEastAsia" w:hAnsiTheme="majorEastAsia" w:cs="ＭＳゴシック" w:hint="eastAsia"/>
          <w:b/>
          <w:color w:val="000000"/>
          <w:kern w:val="0"/>
          <w:sz w:val="22"/>
        </w:rPr>
        <w:t>大阪南視覚支援</w:t>
      </w:r>
      <w:r w:rsidR="001B0E8B" w:rsidRPr="00CF2F62">
        <w:rPr>
          <w:rFonts w:asciiTheme="majorEastAsia" w:eastAsiaTheme="majorEastAsia" w:hAnsiTheme="majorEastAsia" w:cs="ＭＳゴシック" w:hint="eastAsia"/>
          <w:b/>
          <w:color w:val="000000"/>
          <w:kern w:val="0"/>
          <w:sz w:val="22"/>
        </w:rPr>
        <w:t>学校</w:t>
      </w:r>
      <w:r w:rsidRPr="00CF2F62">
        <w:rPr>
          <w:rFonts w:asciiTheme="majorEastAsia" w:eastAsiaTheme="majorEastAsia" w:hAnsiTheme="majorEastAsia" w:cs="ＭＳゴシック" w:hint="eastAsia"/>
          <w:b/>
          <w:color w:val="000000"/>
          <w:kern w:val="0"/>
          <w:sz w:val="22"/>
        </w:rPr>
        <w:t>・</w:t>
      </w:r>
      <w:r w:rsidR="00134CE6" w:rsidRPr="00CF2F62">
        <w:rPr>
          <w:rFonts w:asciiTheme="majorEastAsia" w:eastAsiaTheme="majorEastAsia" w:hAnsiTheme="majorEastAsia" w:cs="ＭＳゴシック" w:hint="eastAsia"/>
          <w:b/>
          <w:color w:val="000000"/>
          <w:kern w:val="0"/>
          <w:sz w:val="22"/>
        </w:rPr>
        <w:t>自動販売機設置事業者</w:t>
      </w:r>
    </w:p>
    <w:p w:rsidR="00180DB4" w:rsidRPr="00CF2F62" w:rsidRDefault="00134CE6" w:rsidP="00134CE6">
      <w:pPr>
        <w:autoSpaceDE w:val="0"/>
        <w:autoSpaceDN w:val="0"/>
        <w:adjustRightInd w:val="0"/>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募集要項に係る仕様書</w:t>
      </w:r>
    </w:p>
    <w:p w:rsidR="00C705C9" w:rsidRPr="00276150" w:rsidRDefault="00C705C9" w:rsidP="00180DB4">
      <w:pPr>
        <w:autoSpaceDE w:val="0"/>
        <w:autoSpaceDN w:val="0"/>
        <w:adjustRightInd w:val="0"/>
        <w:jc w:val="left"/>
        <w:rPr>
          <w:rFonts w:asciiTheme="majorEastAsia" w:eastAsiaTheme="majorEastAsia" w:hAnsiTheme="majorEastAsia" w:cs="ＭＳゴシック"/>
          <w:color w:val="000000"/>
          <w:kern w:val="0"/>
          <w:sz w:val="22"/>
        </w:rPr>
      </w:pPr>
    </w:p>
    <w:p w:rsidR="00C705C9" w:rsidRDefault="00903A44" w:rsidP="00C705C9">
      <w:pPr>
        <w:rPr>
          <w:rFonts w:ascii="ＭＳ ゴシック" w:eastAsia="ＭＳ ゴシック" w:hAnsi="ＭＳ ゴシック"/>
        </w:rPr>
      </w:pPr>
      <w:r>
        <w:rPr>
          <w:rFonts w:ascii="ＭＳ ゴシック" w:eastAsia="ＭＳ ゴシック" w:hAnsi="ＭＳ ゴシック" w:hint="eastAsia"/>
        </w:rPr>
        <w:t>１　使用許可</w:t>
      </w:r>
      <w:r w:rsidR="00C705C9" w:rsidRPr="00D14494">
        <w:rPr>
          <w:rFonts w:ascii="ＭＳ ゴシック" w:eastAsia="ＭＳ ゴシック" w:hAnsi="ＭＳ ゴシック" w:hint="eastAsia"/>
        </w:rPr>
        <w:t>物件</w:t>
      </w:r>
    </w:p>
    <w:p w:rsidR="00EC72D0" w:rsidRDefault="00EC72D0" w:rsidP="00C705C9">
      <w:pPr>
        <w:rPr>
          <w:rFonts w:ascii="ＭＳ Ｐ明朝" w:eastAsia="ＭＳ Ｐ明朝" w:hAnsi="ＭＳ Ｐ明朝"/>
          <w:sz w:val="22"/>
        </w:rPr>
      </w:pPr>
      <w:r>
        <w:rPr>
          <w:rFonts w:ascii="ＭＳ ゴシック" w:eastAsia="ＭＳ ゴシック" w:hAnsi="ＭＳ ゴシック" w:hint="eastAsia"/>
        </w:rPr>
        <w:t xml:space="preserve">　</w:t>
      </w:r>
      <w:r w:rsidR="001B0E8B">
        <w:rPr>
          <w:rFonts w:ascii="ＭＳ Ｐ明朝" w:eastAsia="ＭＳ Ｐ明朝" w:hAnsi="ＭＳ Ｐ明朝" w:hint="eastAsia"/>
          <w:sz w:val="22"/>
        </w:rPr>
        <w:t>本公募は、自動販売機設置</w:t>
      </w:r>
      <w:r w:rsidR="00E91724">
        <w:rPr>
          <w:rFonts w:ascii="ＭＳ Ｐ明朝" w:eastAsia="ＭＳ Ｐ明朝" w:hAnsi="ＭＳ Ｐ明朝" w:hint="eastAsia"/>
          <w:sz w:val="22"/>
        </w:rPr>
        <w:t>（計１</w:t>
      </w:r>
      <w:r w:rsidR="00B85325">
        <w:rPr>
          <w:rFonts w:ascii="ＭＳ Ｐ明朝" w:eastAsia="ＭＳ Ｐ明朝" w:hAnsi="ＭＳ Ｐ明朝" w:hint="eastAsia"/>
          <w:sz w:val="22"/>
        </w:rPr>
        <w:t>台）を一式として</w:t>
      </w:r>
      <w:r w:rsidR="001B0E8B">
        <w:rPr>
          <w:rFonts w:ascii="ＭＳ Ｐ明朝" w:eastAsia="ＭＳ Ｐ明朝" w:hAnsi="ＭＳ Ｐ明朝" w:hint="eastAsia"/>
          <w:sz w:val="22"/>
        </w:rPr>
        <w:t>行います。</w:t>
      </w:r>
    </w:p>
    <w:p w:rsidR="00C705C9" w:rsidRPr="008B61F9" w:rsidRDefault="00B85325" w:rsidP="00B85325">
      <w:pPr>
        <w:pStyle w:val="aa"/>
        <w:ind w:leftChars="0" w:left="360"/>
        <w:rPr>
          <w:rFonts w:ascii="ＭＳ Ｐ明朝" w:eastAsia="ＭＳ Ｐ明朝" w:hAnsi="ＭＳ Ｐ明朝"/>
          <w:sz w:val="22"/>
        </w:rPr>
      </w:pPr>
      <w:r>
        <w:rPr>
          <w:rFonts w:ascii="ＭＳ Ｐ明朝" w:eastAsia="ＭＳ Ｐ明朝" w:hAnsi="ＭＳ Ｐ明朝" w:hint="eastAsia"/>
          <w:sz w:val="22"/>
        </w:rPr>
        <w:t>【</w:t>
      </w:r>
      <w:r w:rsidRPr="000459DE">
        <w:rPr>
          <w:rFonts w:ascii="ＭＳ Ｐ明朝" w:eastAsia="ＭＳ Ｐ明朝" w:hAnsi="ＭＳ Ｐ明朝" w:hint="eastAsia"/>
          <w:sz w:val="22"/>
        </w:rPr>
        <w:t>自動販売機設置</w:t>
      </w:r>
      <w:r>
        <w:rPr>
          <w:rFonts w:ascii="ＭＳ Ｐ明朝" w:eastAsia="ＭＳ Ｐ明朝" w:hAnsi="ＭＳ Ｐ明朝" w:hint="eastAsia"/>
          <w:sz w:val="22"/>
        </w:rPr>
        <w:t>】</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09"/>
        <w:gridCol w:w="2268"/>
        <w:gridCol w:w="4536"/>
      </w:tblGrid>
      <w:tr w:rsidR="00424211" w:rsidRPr="00725C70" w:rsidTr="00BB5A91">
        <w:trPr>
          <w:trHeight w:val="627"/>
        </w:trPr>
        <w:tc>
          <w:tcPr>
            <w:tcW w:w="2126" w:type="dxa"/>
            <w:vAlign w:val="center"/>
          </w:tcPr>
          <w:p w:rsidR="00424211" w:rsidRPr="00725C70" w:rsidRDefault="00424211" w:rsidP="00763FD2">
            <w:pPr>
              <w:jc w:val="center"/>
              <w:rPr>
                <w:rFonts w:ascii="ＭＳ 明朝" w:hAnsi="ＭＳ 明朝"/>
                <w:sz w:val="16"/>
                <w:szCs w:val="16"/>
              </w:rPr>
            </w:pPr>
            <w:r w:rsidRPr="00725C70">
              <w:rPr>
                <w:rFonts w:ascii="ＭＳ 明朝" w:hAnsi="ＭＳ 明朝" w:hint="eastAsia"/>
                <w:sz w:val="16"/>
                <w:szCs w:val="16"/>
              </w:rPr>
              <w:t>設置面積</w:t>
            </w:r>
          </w:p>
        </w:tc>
        <w:tc>
          <w:tcPr>
            <w:tcW w:w="709" w:type="dxa"/>
            <w:vAlign w:val="center"/>
          </w:tcPr>
          <w:p w:rsidR="00424211" w:rsidRPr="00725C70" w:rsidRDefault="00424211" w:rsidP="00763FD2">
            <w:pPr>
              <w:jc w:val="center"/>
              <w:rPr>
                <w:rFonts w:ascii="ＭＳ 明朝" w:hAnsi="ＭＳ 明朝"/>
                <w:sz w:val="16"/>
                <w:szCs w:val="16"/>
              </w:rPr>
            </w:pPr>
            <w:r w:rsidRPr="00725C70">
              <w:rPr>
                <w:rFonts w:ascii="ＭＳ 明朝" w:hAnsi="ＭＳ 明朝" w:hint="eastAsia"/>
                <w:sz w:val="16"/>
                <w:szCs w:val="16"/>
              </w:rPr>
              <w:t>台数</w:t>
            </w:r>
          </w:p>
        </w:tc>
        <w:tc>
          <w:tcPr>
            <w:tcW w:w="2268" w:type="dxa"/>
            <w:vAlign w:val="center"/>
          </w:tcPr>
          <w:p w:rsidR="00424211" w:rsidRPr="00725C70" w:rsidRDefault="00424211" w:rsidP="00763FD2">
            <w:pPr>
              <w:ind w:firstLineChars="4" w:firstLine="7"/>
              <w:jc w:val="center"/>
              <w:rPr>
                <w:rFonts w:ascii="ＭＳ 明朝" w:hAnsi="ＭＳ 明朝"/>
                <w:sz w:val="16"/>
                <w:szCs w:val="16"/>
              </w:rPr>
            </w:pPr>
            <w:r w:rsidRPr="00725C70">
              <w:rPr>
                <w:rFonts w:ascii="ＭＳ 明朝" w:hAnsi="ＭＳ 明朝" w:hint="eastAsia"/>
                <w:sz w:val="16"/>
                <w:szCs w:val="16"/>
              </w:rPr>
              <w:t>最低使用料</w:t>
            </w:r>
          </w:p>
          <w:p w:rsidR="00424211" w:rsidRPr="00725C70" w:rsidRDefault="00424211" w:rsidP="000459DE">
            <w:pPr>
              <w:ind w:firstLineChars="4" w:firstLine="7"/>
              <w:jc w:val="center"/>
              <w:rPr>
                <w:rFonts w:ascii="ＭＳ 明朝" w:hAnsi="ＭＳ 明朝"/>
                <w:sz w:val="16"/>
                <w:szCs w:val="16"/>
              </w:rPr>
            </w:pPr>
            <w:r w:rsidRPr="00725C70">
              <w:rPr>
                <w:rFonts w:ascii="ＭＳ 明朝" w:hAnsi="ＭＳ 明朝" w:hint="eastAsia"/>
                <w:sz w:val="16"/>
                <w:szCs w:val="16"/>
              </w:rPr>
              <w:t>（年額・</w:t>
            </w:r>
            <w:r w:rsidRPr="00725C70">
              <w:rPr>
                <w:rFonts w:ascii="ＭＳ 明朝" w:hAnsi="ＭＳ 明朝" w:hint="eastAsia"/>
                <w:sz w:val="16"/>
                <w:szCs w:val="16"/>
                <w:u w:val="single"/>
              </w:rPr>
              <w:t>税抜</w:t>
            </w:r>
            <w:r w:rsidRPr="00725C70">
              <w:rPr>
                <w:rFonts w:ascii="ＭＳ 明朝" w:hAnsi="ＭＳ 明朝" w:hint="eastAsia"/>
                <w:sz w:val="16"/>
                <w:szCs w:val="16"/>
              </w:rPr>
              <w:t>）</w:t>
            </w:r>
          </w:p>
        </w:tc>
        <w:tc>
          <w:tcPr>
            <w:tcW w:w="4536" w:type="dxa"/>
            <w:vAlign w:val="center"/>
          </w:tcPr>
          <w:p w:rsidR="00424211" w:rsidRPr="00725C70" w:rsidRDefault="00D40FC0" w:rsidP="00763FD2">
            <w:pPr>
              <w:jc w:val="center"/>
              <w:rPr>
                <w:rFonts w:ascii="ＭＳ 明朝" w:hAnsi="ＭＳ 明朝"/>
                <w:sz w:val="16"/>
                <w:szCs w:val="16"/>
              </w:rPr>
            </w:pPr>
            <w:r w:rsidRPr="00725C70">
              <w:rPr>
                <w:rFonts w:ascii="ＭＳ 明朝" w:hAnsi="ＭＳ 明朝" w:hint="eastAsia"/>
                <w:sz w:val="16"/>
                <w:szCs w:val="16"/>
              </w:rPr>
              <w:t>その他</w:t>
            </w:r>
            <w:r w:rsidR="003A0CA9" w:rsidRPr="00725C70">
              <w:rPr>
                <w:rFonts w:ascii="ＭＳ 明朝" w:hAnsi="ＭＳ 明朝" w:hint="eastAsia"/>
                <w:sz w:val="16"/>
                <w:szCs w:val="16"/>
              </w:rPr>
              <w:t>（特記事項）</w:t>
            </w:r>
          </w:p>
        </w:tc>
      </w:tr>
      <w:tr w:rsidR="00D40FC0" w:rsidRPr="00725C70" w:rsidTr="00DF0FF2">
        <w:trPr>
          <w:trHeight w:val="753"/>
        </w:trPr>
        <w:tc>
          <w:tcPr>
            <w:tcW w:w="2126" w:type="dxa"/>
            <w:vAlign w:val="center"/>
          </w:tcPr>
          <w:p w:rsidR="00D40FC0" w:rsidRPr="00725C70" w:rsidRDefault="00D40FC0" w:rsidP="001A6D4A">
            <w:pPr>
              <w:ind w:right="-99"/>
              <w:jc w:val="center"/>
              <w:rPr>
                <w:rFonts w:ascii="ＭＳ 明朝" w:hAnsi="ＭＳ 明朝"/>
                <w:sz w:val="16"/>
                <w:szCs w:val="16"/>
              </w:rPr>
            </w:pPr>
            <w:r w:rsidRPr="00725C70">
              <w:rPr>
                <w:rFonts w:ascii="ＭＳ 明朝" w:hAnsi="ＭＳ 明朝" w:hint="eastAsia"/>
                <w:sz w:val="16"/>
                <w:szCs w:val="16"/>
              </w:rPr>
              <w:t>0.5㎡以上1.0㎡未満</w:t>
            </w:r>
          </w:p>
        </w:tc>
        <w:tc>
          <w:tcPr>
            <w:tcW w:w="709" w:type="dxa"/>
            <w:vAlign w:val="center"/>
          </w:tcPr>
          <w:p w:rsidR="00D40FC0" w:rsidRPr="00725C70" w:rsidRDefault="00E91724" w:rsidP="00D40FC0">
            <w:pPr>
              <w:jc w:val="center"/>
              <w:rPr>
                <w:rFonts w:ascii="ＭＳ 明朝" w:hAnsi="ＭＳ 明朝"/>
                <w:sz w:val="16"/>
                <w:szCs w:val="16"/>
              </w:rPr>
            </w:pPr>
            <w:r>
              <w:rPr>
                <w:rFonts w:ascii="ＭＳ 明朝" w:hAnsi="ＭＳ 明朝" w:hint="eastAsia"/>
                <w:sz w:val="16"/>
                <w:szCs w:val="16"/>
              </w:rPr>
              <w:t>１</w:t>
            </w:r>
            <w:r w:rsidR="007F55CD">
              <w:rPr>
                <w:rFonts w:ascii="ＭＳ 明朝" w:hAnsi="ＭＳ 明朝" w:hint="eastAsia"/>
                <w:sz w:val="16"/>
                <w:szCs w:val="16"/>
              </w:rPr>
              <w:t>台</w:t>
            </w:r>
          </w:p>
        </w:tc>
        <w:tc>
          <w:tcPr>
            <w:tcW w:w="2268" w:type="dxa"/>
            <w:vAlign w:val="center"/>
          </w:tcPr>
          <w:p w:rsidR="00D40FC0" w:rsidRPr="00725C70" w:rsidRDefault="00D40FC0" w:rsidP="0001004F">
            <w:pPr>
              <w:jc w:val="center"/>
              <w:rPr>
                <w:rFonts w:ascii="ＭＳ 明朝" w:hAnsi="ＭＳ 明朝"/>
                <w:sz w:val="16"/>
                <w:szCs w:val="16"/>
              </w:rPr>
            </w:pPr>
            <w:r w:rsidRPr="00725C70">
              <w:rPr>
                <w:rFonts w:ascii="ＭＳ 明朝" w:hAnsi="ＭＳ 明朝" w:hint="eastAsia"/>
                <w:sz w:val="16"/>
                <w:szCs w:val="16"/>
              </w:rPr>
              <w:t>17,300円</w:t>
            </w:r>
          </w:p>
        </w:tc>
        <w:tc>
          <w:tcPr>
            <w:tcW w:w="4536" w:type="dxa"/>
            <w:vAlign w:val="center"/>
          </w:tcPr>
          <w:p w:rsidR="00D40FC0" w:rsidRPr="00725C70" w:rsidRDefault="00DF0FF2" w:rsidP="00AB570C">
            <w:pPr>
              <w:jc w:val="center"/>
              <w:rPr>
                <w:rFonts w:ascii="ＭＳ 明朝" w:hAnsi="ＭＳ 明朝"/>
                <w:sz w:val="16"/>
                <w:szCs w:val="16"/>
              </w:rPr>
            </w:pPr>
            <w:r>
              <w:rPr>
                <w:rFonts w:ascii="ＭＳ 明朝" w:hAnsi="ＭＳ 明朝" w:hint="eastAsia"/>
                <w:sz w:val="16"/>
                <w:szCs w:val="16"/>
              </w:rPr>
              <w:t>別途、自動販売機用のゴミ箱を設置すること</w:t>
            </w:r>
          </w:p>
        </w:tc>
      </w:tr>
    </w:tbl>
    <w:p w:rsidR="002467AE" w:rsidRPr="00153B3A" w:rsidRDefault="00B85867" w:rsidP="00C0276B">
      <w:pPr>
        <w:ind w:left="513" w:hangingChars="250" w:hanging="513"/>
        <w:rPr>
          <w:sz w:val="22"/>
        </w:rPr>
      </w:pPr>
      <w:r w:rsidRPr="00153B3A">
        <w:rPr>
          <w:rFonts w:hint="eastAsia"/>
          <w:sz w:val="18"/>
          <w:szCs w:val="18"/>
        </w:rPr>
        <w:t xml:space="preserve">　</w:t>
      </w:r>
      <w:r w:rsidR="002467AE" w:rsidRPr="00153B3A">
        <w:rPr>
          <w:rFonts w:hint="eastAsia"/>
          <w:sz w:val="18"/>
          <w:szCs w:val="18"/>
        </w:rPr>
        <w:t xml:space="preserve"> </w:t>
      </w:r>
      <w:r w:rsidR="002467AE" w:rsidRPr="00153B3A">
        <w:rPr>
          <w:rFonts w:hint="eastAsia"/>
          <w:sz w:val="22"/>
        </w:rPr>
        <w:t>※</w:t>
      </w:r>
      <w:r w:rsidR="00C0276B" w:rsidRPr="00153B3A">
        <w:rPr>
          <w:rFonts w:hint="eastAsia"/>
          <w:sz w:val="22"/>
        </w:rPr>
        <w:t xml:space="preserve">　</w:t>
      </w:r>
      <w:r w:rsidR="002467AE" w:rsidRPr="00153B3A">
        <w:rPr>
          <w:rFonts w:hint="eastAsia"/>
          <w:sz w:val="22"/>
        </w:rPr>
        <w:t>自動販売機については、</w:t>
      </w:r>
      <w:r w:rsidR="00E91724">
        <w:rPr>
          <w:rFonts w:hint="eastAsia"/>
          <w:sz w:val="22"/>
          <w:u w:val="single"/>
        </w:rPr>
        <w:t>１</w:t>
      </w:r>
      <w:r w:rsidR="002467AE" w:rsidRPr="002670D9">
        <w:rPr>
          <w:rFonts w:hint="eastAsia"/>
          <w:sz w:val="22"/>
          <w:u w:val="single"/>
        </w:rPr>
        <w:t>台</w:t>
      </w:r>
      <w:r w:rsidR="00F82053" w:rsidRPr="002670D9">
        <w:rPr>
          <w:rFonts w:hint="eastAsia"/>
          <w:sz w:val="22"/>
          <w:u w:val="single"/>
        </w:rPr>
        <w:t>設置するもの</w:t>
      </w:r>
      <w:r w:rsidR="002467AE" w:rsidRPr="002670D9">
        <w:rPr>
          <w:rFonts w:hint="eastAsia"/>
          <w:sz w:val="22"/>
          <w:u w:val="single"/>
        </w:rPr>
        <w:t>と</w:t>
      </w:r>
      <w:r w:rsidR="00424211" w:rsidRPr="002670D9">
        <w:rPr>
          <w:rFonts w:hint="eastAsia"/>
          <w:sz w:val="22"/>
          <w:u w:val="single"/>
        </w:rPr>
        <w:t>し、</w:t>
      </w:r>
      <w:r w:rsidR="00E91724">
        <w:rPr>
          <w:rFonts w:hint="eastAsia"/>
          <w:sz w:val="22"/>
          <w:u w:val="single"/>
        </w:rPr>
        <w:t>飲料</w:t>
      </w:r>
      <w:r w:rsidR="00AA0188">
        <w:rPr>
          <w:rFonts w:hint="eastAsia"/>
          <w:sz w:val="22"/>
        </w:rPr>
        <w:t>を提供するものとする。</w:t>
      </w:r>
      <w:r w:rsidR="00424211" w:rsidRPr="00153B3A">
        <w:rPr>
          <w:rFonts w:hint="eastAsia"/>
          <w:sz w:val="22"/>
        </w:rPr>
        <w:t>設置場所</w:t>
      </w:r>
      <w:r w:rsidR="00C0276B" w:rsidRPr="00153B3A">
        <w:rPr>
          <w:rFonts w:hint="eastAsia"/>
          <w:sz w:val="22"/>
        </w:rPr>
        <w:t>及び自動販売機の種類等</w:t>
      </w:r>
      <w:r w:rsidR="00424211" w:rsidRPr="00153B3A">
        <w:rPr>
          <w:rFonts w:hint="eastAsia"/>
          <w:sz w:val="22"/>
        </w:rPr>
        <w:t>は、学校と協議し決定するものと</w:t>
      </w:r>
      <w:r w:rsidR="004A0A8F" w:rsidRPr="00153B3A">
        <w:rPr>
          <w:rFonts w:hint="eastAsia"/>
          <w:sz w:val="22"/>
        </w:rPr>
        <w:t>します</w:t>
      </w:r>
      <w:r w:rsidR="00424211" w:rsidRPr="00153B3A">
        <w:rPr>
          <w:rFonts w:hint="eastAsia"/>
          <w:sz w:val="22"/>
        </w:rPr>
        <w:t>。</w:t>
      </w:r>
    </w:p>
    <w:p w:rsidR="000459DE" w:rsidRPr="000459DE" w:rsidRDefault="00B85867" w:rsidP="002467AE">
      <w:pPr>
        <w:ind w:firstLineChars="100" w:firstLine="245"/>
        <w:rPr>
          <w:sz w:val="18"/>
          <w:szCs w:val="18"/>
        </w:rPr>
      </w:pPr>
      <w:r>
        <w:rPr>
          <w:rFonts w:hint="eastAsia"/>
          <w:sz w:val="22"/>
        </w:rPr>
        <w:t>※</w:t>
      </w:r>
      <w:r w:rsidR="008B4146">
        <w:rPr>
          <w:rFonts w:hint="eastAsia"/>
          <w:sz w:val="22"/>
        </w:rPr>
        <w:t xml:space="preserve">　</w:t>
      </w:r>
      <w:r w:rsidR="00AA0188">
        <w:rPr>
          <w:rFonts w:hint="eastAsia"/>
          <w:sz w:val="22"/>
        </w:rPr>
        <w:t>図面については</w:t>
      </w:r>
      <w:r w:rsidR="00B85325">
        <w:rPr>
          <w:rFonts w:hint="eastAsia"/>
          <w:sz w:val="22"/>
        </w:rPr>
        <w:t>「</w:t>
      </w:r>
      <w:r>
        <w:rPr>
          <w:rFonts w:hint="eastAsia"/>
          <w:sz w:val="22"/>
        </w:rPr>
        <w:t>募集要項」を参照</w:t>
      </w:r>
      <w:r w:rsidR="00AA0188">
        <w:rPr>
          <w:rFonts w:hint="eastAsia"/>
          <w:sz w:val="22"/>
        </w:rPr>
        <w:t>してください</w:t>
      </w:r>
      <w:r>
        <w:rPr>
          <w:rFonts w:hint="eastAsia"/>
          <w:sz w:val="22"/>
        </w:rPr>
        <w:t>。</w:t>
      </w:r>
    </w:p>
    <w:p w:rsidR="003C0FEA" w:rsidRDefault="003C0FEA" w:rsidP="001E0EC2">
      <w:pPr>
        <w:autoSpaceDE w:val="0"/>
        <w:autoSpaceDN w:val="0"/>
        <w:adjustRightInd w:val="0"/>
        <w:jc w:val="left"/>
        <w:rPr>
          <w:rFonts w:ascii="ＭＳ ゴシック" w:eastAsia="ＭＳ ゴシック" w:hAnsi="ＭＳ ゴシック" w:cs="ＭＳ明朝"/>
          <w:color w:val="000000"/>
          <w:kern w:val="0"/>
          <w:sz w:val="22"/>
        </w:rPr>
      </w:pPr>
    </w:p>
    <w:p w:rsidR="001E0EC2"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sidRPr="00F54D0D">
        <w:rPr>
          <w:rFonts w:ascii="ＭＳ ゴシック" w:eastAsia="ＭＳ ゴシック" w:hAnsi="ＭＳ ゴシック" w:cs="ＭＳ明朝" w:hint="eastAsia"/>
          <w:color w:val="000000"/>
          <w:kern w:val="0"/>
          <w:sz w:val="22"/>
        </w:rPr>
        <w:t>２　経費の負担</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募集要項</w:t>
      </w:r>
      <w:r>
        <w:rPr>
          <w:rFonts w:ascii="ＭＳ 明朝" w:hAnsi="ＭＳ 明朝" w:cs="ＭＳ明朝" w:hint="eastAsia"/>
          <w:color w:val="000000"/>
          <w:kern w:val="0"/>
          <w:sz w:val="22"/>
        </w:rPr>
        <w:t>３</w:t>
      </w:r>
      <w:r w:rsidRPr="000D5B23">
        <w:rPr>
          <w:rFonts w:ascii="ＭＳ 明朝" w:hAnsi="ＭＳ 明朝" w:cs="ＭＳ明朝" w:hint="eastAsia"/>
          <w:color w:val="000000"/>
          <w:kern w:val="0"/>
          <w:sz w:val="22"/>
        </w:rPr>
        <w:t>公募条件等</w:t>
      </w:r>
      <w:r>
        <w:rPr>
          <w:rFonts w:ascii="ＭＳ 明朝" w:hAnsi="ＭＳ 明朝" w:cs="ＭＳ明朝" w:hint="eastAsia"/>
          <w:color w:val="000000"/>
          <w:kern w:val="0"/>
          <w:sz w:val="22"/>
        </w:rPr>
        <w:t>⑶</w:t>
      </w:r>
      <w:r w:rsidRPr="000D5B23">
        <w:rPr>
          <w:rFonts w:ascii="ＭＳ 明朝" w:hAnsi="ＭＳ 明朝" w:cs="ＭＳ明朝" w:hint="eastAsia"/>
          <w:color w:val="000000"/>
          <w:kern w:val="0"/>
          <w:sz w:val="22"/>
        </w:rPr>
        <w:t>必要経費の負担</w:t>
      </w:r>
      <w:r>
        <w:rPr>
          <w:rFonts w:ascii="ＭＳ 明朝" w:hAnsi="ＭＳ 明朝" w:cs="ＭＳ明朝" w:hint="eastAsia"/>
          <w:color w:val="000000"/>
          <w:kern w:val="0"/>
          <w:sz w:val="22"/>
        </w:rPr>
        <w:t>イ</w:t>
      </w:r>
      <w:r w:rsidRPr="000D5B23">
        <w:rPr>
          <w:rFonts w:ascii="ＭＳ 明朝" w:hAnsi="ＭＳ 明朝" w:cs="ＭＳ明朝" w:hint="eastAsia"/>
          <w:color w:val="000000"/>
          <w:kern w:val="0"/>
          <w:sz w:val="22"/>
        </w:rPr>
        <w:t>光熱水費その他経費の負担内容</w:t>
      </w: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に定める、光熱水費その他経費の負担内容</w:t>
      </w:r>
      <w:r w:rsidRPr="00290471">
        <w:rPr>
          <w:rFonts w:ascii="ＭＳ 明朝" w:hAnsi="ＭＳ 明朝" w:cs="ＭＳ明朝" w:hint="eastAsia"/>
          <w:color w:val="000000"/>
          <w:kern w:val="0"/>
          <w:sz w:val="22"/>
        </w:rPr>
        <w:t>は、次の</w:t>
      </w:r>
      <w:r>
        <w:rPr>
          <w:rFonts w:ascii="ＭＳ 明朝" w:hAnsi="ＭＳ 明朝" w:cs="ＭＳ明朝" w:hint="eastAsia"/>
          <w:color w:val="000000"/>
          <w:kern w:val="0"/>
          <w:sz w:val="22"/>
        </w:rPr>
        <w:t>とお</w:t>
      </w:r>
      <w:r w:rsidRPr="00290471">
        <w:rPr>
          <w:rFonts w:ascii="ＭＳ 明朝" w:hAnsi="ＭＳ 明朝" w:cs="ＭＳ明朝" w:hint="eastAsia"/>
          <w:color w:val="000000"/>
          <w:kern w:val="0"/>
          <w:sz w:val="22"/>
        </w:rPr>
        <w:t>りとします。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自</w:t>
      </w:r>
      <w:r w:rsidRPr="00290471">
        <w:rPr>
          <w:rFonts w:ascii="ＭＳ 明朝" w:hAnsi="ＭＳ 明朝" w:cs="ＭＳ明朝" w:hint="eastAsia"/>
          <w:color w:val="000000"/>
          <w:kern w:val="0"/>
          <w:sz w:val="22"/>
        </w:rPr>
        <w:t>動販売機</w:t>
      </w:r>
      <w:r w:rsidR="007C050D">
        <w:rPr>
          <w:rFonts w:ascii="ＭＳ 明朝" w:hAnsi="ＭＳ 明朝" w:cs="ＭＳ明朝" w:hint="eastAsia"/>
          <w:color w:val="000000"/>
          <w:kern w:val="0"/>
          <w:sz w:val="22"/>
        </w:rPr>
        <w:t>並びに子メーター</w:t>
      </w:r>
      <w:r w:rsidRPr="00290471">
        <w:rPr>
          <w:rFonts w:ascii="ＭＳ 明朝" w:hAnsi="ＭＳ 明朝" w:cs="ＭＳ明朝" w:hint="eastAsia"/>
          <w:color w:val="000000"/>
          <w:kern w:val="0"/>
          <w:sz w:val="22"/>
        </w:rPr>
        <w:t>の設置及び</w:t>
      </w:r>
      <w:r w:rsidR="00CF2F62" w:rsidRPr="00153B3A">
        <w:rPr>
          <w:rFonts w:ascii="ＭＳ 明朝" w:hAnsi="ＭＳ 明朝" w:cs="ＭＳ明朝" w:hint="eastAsia"/>
          <w:color w:val="000000"/>
          <w:kern w:val="0"/>
          <w:sz w:val="22"/>
        </w:rPr>
        <w:t>移設・</w:t>
      </w:r>
      <w:r w:rsidR="006E47F8" w:rsidRPr="00153B3A">
        <w:rPr>
          <w:rFonts w:ascii="ＭＳ 明朝" w:hAnsi="ＭＳ 明朝" w:cs="ＭＳ明朝" w:hint="eastAsia"/>
          <w:color w:val="000000"/>
          <w:kern w:val="0"/>
          <w:sz w:val="22"/>
        </w:rPr>
        <w:t>増設</w:t>
      </w:r>
      <w:r w:rsidR="006E47F8">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撤去に要した工事費等の一切の費用は</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設置事業者の負担とします。また、自動販売機の運転に必要な光熱水費は、全額を設置事業者</w:t>
      </w:r>
      <w:r>
        <w:rPr>
          <w:rFonts w:ascii="ＭＳ 明朝" w:hAnsi="ＭＳ 明朝" w:cs="ＭＳ明朝" w:hint="eastAsia"/>
          <w:color w:val="000000"/>
          <w:kern w:val="0"/>
          <w:sz w:val="22"/>
        </w:rPr>
        <w:t>の</w:t>
      </w:r>
      <w:r w:rsidRPr="00290471">
        <w:rPr>
          <w:rFonts w:ascii="ＭＳ 明朝" w:hAnsi="ＭＳ 明朝" w:cs="ＭＳ明朝" w:hint="eastAsia"/>
          <w:color w:val="000000"/>
          <w:kern w:val="0"/>
          <w:sz w:val="22"/>
        </w:rPr>
        <w:t>負担とします。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なお、毎月の光熱水費使用料の計算は次の【光熱水費使用料計算式】のとおりとし、大阪府</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大阪府教育委員会教育長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が指定する期限までに全額納入してください。</w:t>
      </w:r>
    </w:p>
    <w:p w:rsidR="001E0EC2" w:rsidRDefault="001E0EC2" w:rsidP="001E0EC2">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【光熱水費使用料計算式】</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子メーターが接続する親メーターにより学校が支払う月額</w:t>
      </w:r>
      <w:r w:rsidR="00B85325">
        <w:rPr>
          <w:rFonts w:ascii="ＭＳ 明朝" w:hAnsi="ＭＳ 明朝" w:cs="ＭＳ明朝" w:hint="eastAsia"/>
          <w:color w:val="000000"/>
          <w:kern w:val="0"/>
          <w:sz w:val="22"/>
        </w:rPr>
        <w:t>電気料金</w:t>
      </w:r>
      <w:r w:rsidRPr="00290471">
        <w:rPr>
          <w:rFonts w:ascii="ＭＳ 明朝" w:hAnsi="ＭＳ 明朝" w:cs="ＭＳ明朝" w:hint="eastAsia"/>
          <w:color w:val="000000"/>
          <w:kern w:val="0"/>
          <w:sz w:val="22"/>
        </w:rPr>
        <w:t>×子メーターの表示する月間使用</w:t>
      </w:r>
      <w:r w:rsidR="00B85325">
        <w:rPr>
          <w:rFonts w:ascii="ＭＳ 明朝" w:hAnsi="ＭＳ 明朝" w:cs="ＭＳ明朝" w:hint="eastAsia"/>
          <w:color w:val="000000"/>
          <w:kern w:val="0"/>
          <w:sz w:val="22"/>
        </w:rPr>
        <w:t>電力量</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kW</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÷当該親メーターの表示する月間使用</w:t>
      </w:r>
      <w:r w:rsidR="00B85325">
        <w:rPr>
          <w:rFonts w:ascii="ＭＳ 明朝" w:hAnsi="ＭＳ 明朝" w:cs="ＭＳ明朝" w:hint="eastAsia"/>
          <w:color w:val="000000"/>
          <w:kern w:val="0"/>
          <w:sz w:val="22"/>
        </w:rPr>
        <w:t>電力量</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kW</w:t>
      </w:r>
      <w:r w:rsidR="003C0FEA">
        <w:rPr>
          <w:rFonts w:ascii="ＭＳ 明朝" w:hAnsi="ＭＳ 明朝" w:cs="ＭＳ明朝" w:hint="eastAsia"/>
          <w:color w:val="000000"/>
          <w:kern w:val="0"/>
          <w:sz w:val="22"/>
        </w:rPr>
        <w:t>)</w:t>
      </w:r>
    </w:p>
    <w:p w:rsidR="001E0EC2" w:rsidRPr="00C8355F"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なお、学校が支払う月額料金には、消費税及び地方消費税を含みます。また、設置事業者が支払う光熱水費に１円未満の端数があるときは、その端数を切り捨てます。</w:t>
      </w:r>
    </w:p>
    <w:p w:rsidR="001E0EC2" w:rsidRPr="009E65B7" w:rsidRDefault="001E0EC2" w:rsidP="001E0EC2">
      <w:pPr>
        <w:autoSpaceDE w:val="0"/>
        <w:autoSpaceDN w:val="0"/>
        <w:adjustRightInd w:val="0"/>
        <w:jc w:val="left"/>
        <w:rPr>
          <w:rFonts w:ascii="ＭＳ 明朝" w:hAnsi="ＭＳ 明朝" w:cs="ＭＳ明朝"/>
          <w:color w:val="000000"/>
          <w:kern w:val="0"/>
          <w:sz w:val="22"/>
        </w:rPr>
      </w:pPr>
    </w:p>
    <w:p w:rsidR="001E0EC2"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Pr>
          <w:rFonts w:ascii="ＭＳ ゴシック" w:eastAsia="ＭＳ ゴシック" w:hAnsi="ＭＳ ゴシック" w:cs="ＭＳ明朝" w:hint="eastAsia"/>
          <w:color w:val="000000"/>
          <w:kern w:val="0"/>
          <w:sz w:val="22"/>
        </w:rPr>
        <w:t xml:space="preserve">３　</w:t>
      </w:r>
      <w:r w:rsidRPr="00290471">
        <w:rPr>
          <w:rFonts w:ascii="ＭＳ ゴシック" w:eastAsia="ＭＳ ゴシック" w:hAnsi="ＭＳ ゴシック" w:cs="ＭＳ明朝" w:hint="eastAsia"/>
          <w:color w:val="000000"/>
          <w:kern w:val="0"/>
          <w:sz w:val="22"/>
        </w:rPr>
        <w:t>使用条件等</w:t>
      </w:r>
    </w:p>
    <w:p w:rsidR="003B49BE" w:rsidRPr="00725C70" w:rsidRDefault="003B49BE" w:rsidP="003B49BE">
      <w:pPr>
        <w:pStyle w:val="aa"/>
        <w:numPr>
          <w:ilvl w:val="0"/>
          <w:numId w:val="10"/>
        </w:numPr>
        <w:autoSpaceDE w:val="0"/>
        <w:autoSpaceDN w:val="0"/>
        <w:adjustRightInd w:val="0"/>
        <w:ind w:leftChars="0"/>
        <w:jc w:val="left"/>
        <w:rPr>
          <w:rFonts w:ascii="ＭＳ 明朝" w:eastAsia="ＭＳ 明朝" w:hAnsi="ＭＳ 明朝" w:cs="ＭＳ明朝"/>
          <w:color w:val="000000"/>
          <w:kern w:val="0"/>
          <w:sz w:val="22"/>
        </w:rPr>
      </w:pPr>
      <w:r w:rsidRPr="00725C70">
        <w:rPr>
          <w:rFonts w:ascii="ＭＳ 明朝" w:eastAsia="ＭＳ 明朝" w:hAnsi="ＭＳ 明朝" w:cs="ＭＳ明朝" w:hint="eastAsia"/>
          <w:color w:val="000000"/>
          <w:kern w:val="0"/>
          <w:sz w:val="22"/>
        </w:rPr>
        <w:t xml:space="preserve">　学校</w:t>
      </w:r>
      <w:r w:rsidR="007C050D">
        <w:rPr>
          <w:rFonts w:ascii="ＭＳ 明朝" w:eastAsia="ＭＳ 明朝" w:hAnsi="ＭＳ 明朝" w:cs="ＭＳ明朝" w:hint="eastAsia"/>
          <w:color w:val="000000"/>
          <w:kern w:val="0"/>
          <w:sz w:val="22"/>
        </w:rPr>
        <w:t>行事日</w:t>
      </w:r>
      <w:r w:rsidRPr="00725C70">
        <w:rPr>
          <w:rFonts w:ascii="ＭＳ 明朝" w:eastAsia="ＭＳ 明朝" w:hAnsi="ＭＳ 明朝" w:cs="ＭＳ明朝" w:hint="eastAsia"/>
          <w:color w:val="000000"/>
          <w:kern w:val="0"/>
          <w:sz w:val="22"/>
        </w:rPr>
        <w:t>等について</w:t>
      </w:r>
    </w:p>
    <w:p w:rsidR="003B49BE" w:rsidRPr="00725C70" w:rsidRDefault="003B49BE" w:rsidP="003B49BE">
      <w:pPr>
        <w:autoSpaceDE w:val="0"/>
        <w:autoSpaceDN w:val="0"/>
        <w:adjustRightInd w:val="0"/>
        <w:ind w:left="605" w:firstLineChars="100" w:firstLine="245"/>
        <w:jc w:val="left"/>
        <w:rPr>
          <w:rFonts w:ascii="ＭＳ 明朝" w:eastAsia="ＭＳ 明朝" w:hAnsi="ＭＳ 明朝" w:cs="ＭＳ明朝"/>
          <w:color w:val="000000"/>
          <w:kern w:val="0"/>
          <w:sz w:val="22"/>
        </w:rPr>
      </w:pPr>
      <w:r w:rsidRPr="00725C70">
        <w:rPr>
          <w:rFonts w:ascii="ＭＳ 明朝" w:eastAsia="ＭＳ 明朝" w:hAnsi="ＭＳ 明朝" w:cs="ＭＳ明朝" w:hint="eastAsia"/>
          <w:color w:val="000000"/>
          <w:kern w:val="0"/>
          <w:sz w:val="22"/>
        </w:rPr>
        <w:t>学校の年間行事予定表は別添のとおりですので、参考にしてください。</w:t>
      </w:r>
    </w:p>
    <w:p w:rsidR="003B49BE" w:rsidRPr="00725C70" w:rsidRDefault="003B49BE" w:rsidP="003B49BE">
      <w:pPr>
        <w:pStyle w:val="aa"/>
        <w:numPr>
          <w:ilvl w:val="0"/>
          <w:numId w:val="10"/>
        </w:numPr>
        <w:autoSpaceDE w:val="0"/>
        <w:autoSpaceDN w:val="0"/>
        <w:adjustRightInd w:val="0"/>
        <w:ind w:leftChars="0"/>
        <w:jc w:val="left"/>
        <w:rPr>
          <w:rFonts w:ascii="ＭＳ 明朝" w:eastAsia="ＭＳ 明朝" w:hAnsi="ＭＳ 明朝" w:cs="ＭＳ明朝"/>
          <w:color w:val="000000"/>
          <w:kern w:val="0"/>
          <w:sz w:val="22"/>
        </w:rPr>
      </w:pPr>
      <w:r w:rsidRPr="00725C70">
        <w:rPr>
          <w:rFonts w:ascii="ＭＳ 明朝" w:eastAsia="ＭＳ 明朝" w:hAnsi="ＭＳ 明朝" w:cs="ＭＳ明朝" w:hint="eastAsia"/>
          <w:color w:val="000000"/>
          <w:kern w:val="0"/>
          <w:sz w:val="22"/>
        </w:rPr>
        <w:t xml:space="preserve">　身分証の携行・表示について</w:t>
      </w:r>
    </w:p>
    <w:p w:rsidR="003B49BE" w:rsidRPr="00725C70" w:rsidRDefault="003B49BE" w:rsidP="003B49BE">
      <w:pPr>
        <w:autoSpaceDE w:val="0"/>
        <w:autoSpaceDN w:val="0"/>
        <w:adjustRightInd w:val="0"/>
        <w:ind w:left="605" w:firstLineChars="100" w:firstLine="245"/>
        <w:jc w:val="left"/>
        <w:rPr>
          <w:rFonts w:ascii="ＭＳ 明朝" w:eastAsia="ＭＳ 明朝" w:hAnsi="ＭＳ 明朝" w:cs="ＭＳ明朝"/>
          <w:color w:val="000000"/>
          <w:kern w:val="0"/>
          <w:sz w:val="22"/>
        </w:rPr>
      </w:pPr>
      <w:r w:rsidRPr="00725C70">
        <w:rPr>
          <w:rFonts w:ascii="ＭＳ 明朝" w:eastAsia="ＭＳ 明朝" w:hAnsi="ＭＳ 明朝" w:cs="ＭＳ明朝" w:hint="eastAsia"/>
          <w:color w:val="000000"/>
          <w:kern w:val="0"/>
          <w:sz w:val="22"/>
        </w:rPr>
        <w:t>設置事業者は、学校内に出入りする従業員に対し、身分証を携行・表示させるものとします。</w:t>
      </w:r>
    </w:p>
    <w:p w:rsidR="001E0EC2" w:rsidRDefault="003379F0" w:rsidP="003379F0">
      <w:pPr>
        <w:pStyle w:val="aa"/>
        <w:numPr>
          <w:ilvl w:val="0"/>
          <w:numId w:val="10"/>
        </w:numPr>
        <w:autoSpaceDE w:val="0"/>
        <w:autoSpaceDN w:val="0"/>
        <w:adjustRightInd w:val="0"/>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E0EC2" w:rsidRPr="00290471">
        <w:rPr>
          <w:rFonts w:ascii="ＭＳ 明朝" w:hAnsi="ＭＳ 明朝" w:cs="ＭＳ明朝" w:hint="eastAsia"/>
          <w:color w:val="000000"/>
          <w:kern w:val="0"/>
          <w:sz w:val="22"/>
        </w:rPr>
        <w:t>学校敷地内の禁煙について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学校敷地内は、終日</w:t>
      </w:r>
      <w:r w:rsidR="00B647B9">
        <w:rPr>
          <w:rFonts w:ascii="ＭＳ 明朝" w:hAnsi="ＭＳ 明朝" w:cs="ＭＳ明朝" w:hint="eastAsia"/>
          <w:color w:val="000000"/>
          <w:kern w:val="0"/>
          <w:sz w:val="22"/>
        </w:rPr>
        <w:t>全面</w:t>
      </w:r>
      <w:r w:rsidRPr="00290471">
        <w:rPr>
          <w:rFonts w:ascii="ＭＳ 明朝" w:hAnsi="ＭＳ 明朝" w:cs="ＭＳ明朝" w:hint="eastAsia"/>
          <w:color w:val="000000"/>
          <w:kern w:val="0"/>
          <w:sz w:val="22"/>
        </w:rPr>
        <w:t>禁煙としています</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従業員に徹底してください。</w:t>
      </w:r>
    </w:p>
    <w:p w:rsidR="001E0EC2" w:rsidRPr="00290471" w:rsidRDefault="001E0EC2" w:rsidP="003379F0">
      <w:pPr>
        <w:pStyle w:val="aa"/>
        <w:numPr>
          <w:ilvl w:val="0"/>
          <w:numId w:val="10"/>
        </w:numPr>
        <w:autoSpaceDE w:val="0"/>
        <w:autoSpaceDN w:val="0"/>
        <w:adjustRightInd w:val="0"/>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F26C67">
        <w:rPr>
          <w:rFonts w:ascii="ＭＳ 明朝" w:hAnsi="ＭＳ 明朝" w:cs="ＭＳ明朝" w:hint="eastAsia"/>
          <w:color w:val="000000"/>
          <w:kern w:val="0"/>
          <w:sz w:val="22"/>
        </w:rPr>
        <w:t>販売</w:t>
      </w:r>
      <w:r w:rsidRPr="00290471">
        <w:rPr>
          <w:rFonts w:ascii="ＭＳ 明朝" w:hAnsi="ＭＳ 明朝" w:cs="ＭＳ明朝" w:hint="eastAsia"/>
          <w:color w:val="000000"/>
          <w:kern w:val="0"/>
          <w:sz w:val="22"/>
        </w:rPr>
        <w:t>物品類の搬入・搬出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p>
    <w:p w:rsidR="001E0EC2" w:rsidRDefault="005D46FE"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販売</w:t>
      </w:r>
      <w:r w:rsidR="00A12E08">
        <w:rPr>
          <w:rFonts w:ascii="ＭＳ 明朝" w:hAnsi="ＭＳ 明朝" w:cs="ＭＳ明朝" w:hint="eastAsia"/>
          <w:color w:val="000000"/>
          <w:kern w:val="0"/>
          <w:sz w:val="22"/>
        </w:rPr>
        <w:t>物</w:t>
      </w:r>
      <w:r w:rsidR="001E0EC2" w:rsidRPr="00290471">
        <w:rPr>
          <w:rFonts w:ascii="ＭＳ 明朝" w:hAnsi="ＭＳ 明朝" w:cs="ＭＳ明朝" w:hint="eastAsia"/>
          <w:color w:val="000000"/>
          <w:kern w:val="0"/>
          <w:sz w:val="22"/>
        </w:rPr>
        <w:t>品</w:t>
      </w:r>
      <w:r w:rsidR="00A12E08">
        <w:rPr>
          <w:rFonts w:ascii="ＭＳ 明朝" w:hAnsi="ＭＳ 明朝" w:cs="ＭＳ明朝" w:hint="eastAsia"/>
          <w:color w:val="000000"/>
          <w:kern w:val="0"/>
          <w:sz w:val="22"/>
        </w:rPr>
        <w:t>類</w:t>
      </w:r>
      <w:r w:rsidR="001E0EC2" w:rsidRPr="00290471">
        <w:rPr>
          <w:rFonts w:ascii="ＭＳ 明朝" w:hAnsi="ＭＳ 明朝" w:cs="ＭＳ明朝" w:hint="eastAsia"/>
          <w:color w:val="000000"/>
          <w:kern w:val="0"/>
          <w:sz w:val="22"/>
        </w:rPr>
        <w:t>の搬入・搬出</w:t>
      </w:r>
      <w:r w:rsidR="00A12E08">
        <w:rPr>
          <w:rFonts w:ascii="ＭＳ 明朝" w:hAnsi="ＭＳ 明朝" w:cs="ＭＳ明朝" w:hint="eastAsia"/>
          <w:color w:val="000000"/>
          <w:kern w:val="0"/>
          <w:sz w:val="22"/>
        </w:rPr>
        <w:t>等</w:t>
      </w:r>
      <w:r w:rsidR="001E0EC2" w:rsidRPr="00290471">
        <w:rPr>
          <w:rFonts w:ascii="ＭＳ 明朝" w:hAnsi="ＭＳ 明朝" w:cs="ＭＳ明朝" w:hint="eastAsia"/>
          <w:color w:val="000000"/>
          <w:kern w:val="0"/>
          <w:sz w:val="22"/>
        </w:rPr>
        <w:t>については、学校の指示に従</w:t>
      </w:r>
      <w:r w:rsidR="001E0EC2">
        <w:rPr>
          <w:rFonts w:ascii="ＭＳ 明朝" w:hAnsi="ＭＳ 明朝" w:cs="ＭＳ明朝" w:hint="eastAsia"/>
          <w:color w:val="000000"/>
          <w:kern w:val="0"/>
          <w:sz w:val="22"/>
        </w:rPr>
        <w:t>ってください</w:t>
      </w:r>
      <w:r w:rsidR="001E0EC2" w:rsidRPr="00290471">
        <w:rPr>
          <w:rFonts w:ascii="ＭＳ 明朝" w:hAnsi="ＭＳ 明朝" w:cs="ＭＳ明朝" w:hint="eastAsia"/>
          <w:color w:val="000000"/>
          <w:kern w:val="0"/>
          <w:sz w:val="22"/>
        </w:rPr>
        <w:t>。</w:t>
      </w:r>
    </w:p>
    <w:p w:rsidR="001E0EC2" w:rsidRDefault="001E0EC2" w:rsidP="003379F0">
      <w:pPr>
        <w:pStyle w:val="aa"/>
        <w:numPr>
          <w:ilvl w:val="0"/>
          <w:numId w:val="10"/>
        </w:numPr>
        <w:autoSpaceDE w:val="0"/>
        <w:autoSpaceDN w:val="0"/>
        <w:adjustRightInd w:val="0"/>
        <w:spacing w:line="350" w:lineRule="exact"/>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Pr="00290471">
        <w:rPr>
          <w:rFonts w:ascii="ＭＳ 明朝" w:hAnsi="ＭＳ 明朝" w:cs="ＭＳ明朝" w:hint="eastAsia"/>
          <w:color w:val="000000"/>
          <w:kern w:val="0"/>
          <w:sz w:val="22"/>
        </w:rPr>
        <w:t>自動販売機設置方法等</w:t>
      </w:r>
      <w:r>
        <w:rPr>
          <w:rFonts w:ascii="ＭＳ 明朝" w:hAnsi="ＭＳ 明朝" w:cs="ＭＳ明朝" w:hint="eastAsia"/>
          <w:color w:val="000000"/>
          <w:kern w:val="0"/>
          <w:sz w:val="22"/>
        </w:rPr>
        <w:t>について</w:t>
      </w:r>
    </w:p>
    <w:p w:rsidR="001E0EC2" w:rsidRDefault="001E0EC2" w:rsidP="003B49BE">
      <w:pPr>
        <w:pStyle w:val="aa"/>
        <w:autoSpaceDE w:val="0"/>
        <w:autoSpaceDN w:val="0"/>
        <w:adjustRightInd w:val="0"/>
        <w:spacing w:line="350" w:lineRule="exact"/>
        <w:ind w:leftChars="300" w:left="705"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lastRenderedPageBreak/>
        <w:t>自動販売機は、設置場所に、指定した外形寸法を超えないものを設置してください。また、日本工業規格自動販売機据付基準</w:t>
      </w:r>
      <w:r w:rsidR="003C0FEA">
        <w:rPr>
          <w:rFonts w:ascii="ＭＳ 明朝" w:hAnsi="ＭＳ 明朝" w:cs="ＭＳ明朝" w:hint="eastAsia"/>
          <w:color w:val="000000"/>
          <w:kern w:val="0"/>
          <w:sz w:val="22"/>
        </w:rPr>
        <w:t>(JIS</w:t>
      </w:r>
      <w:r w:rsidR="00D2079E">
        <w:rPr>
          <w:rFonts w:ascii="ＭＳ 明朝" w:hAnsi="ＭＳ 明朝" w:cs="ＭＳ明朝" w:hint="eastAsia"/>
          <w:color w:val="000000"/>
          <w:kern w:val="0"/>
          <w:sz w:val="22"/>
        </w:rPr>
        <w:t xml:space="preserve"> </w:t>
      </w:r>
      <w:r w:rsidR="003C0FEA">
        <w:rPr>
          <w:rFonts w:ascii="ＭＳ 明朝" w:hAnsi="ＭＳ 明朝" w:cs="ＭＳ明朝" w:hint="eastAsia"/>
          <w:color w:val="000000"/>
          <w:kern w:val="0"/>
          <w:sz w:val="22"/>
        </w:rPr>
        <w:t>B</w:t>
      </w:r>
      <w:r w:rsidR="00D2079E">
        <w:rPr>
          <w:rFonts w:ascii="ＭＳ 明朝" w:hAnsi="ＭＳ 明朝" w:cs="ＭＳ明朝" w:hint="eastAsia"/>
          <w:color w:val="000000"/>
          <w:kern w:val="0"/>
          <w:sz w:val="22"/>
        </w:rPr>
        <w:t xml:space="preserve">　8562</w:t>
      </w:r>
      <w:r w:rsidR="003C0FEA">
        <w:rPr>
          <w:rFonts w:ascii="ＭＳ 明朝" w:hAnsi="ＭＳ 明朝" w:cs="ＭＳ明朝" w:hint="eastAsia"/>
          <w:color w:val="000000"/>
          <w:kern w:val="0"/>
          <w:sz w:val="22"/>
        </w:rPr>
        <w:t>-1996)</w:t>
      </w:r>
      <w:r w:rsidRPr="00290471">
        <w:rPr>
          <w:rFonts w:ascii="ＭＳ 明朝" w:hAnsi="ＭＳ 明朝" w:cs="ＭＳ明朝" w:hint="eastAsia"/>
          <w:color w:val="000000"/>
          <w:kern w:val="0"/>
          <w:sz w:val="22"/>
        </w:rPr>
        <w:t>、自動販売機据付基準</w:t>
      </w:r>
      <w:r w:rsidR="003C0FEA">
        <w:rPr>
          <w:rFonts w:ascii="ＭＳ 明朝" w:hAnsi="ＭＳ 明朝" w:cs="ＭＳ明朝" w:hint="eastAsia"/>
          <w:color w:val="000000"/>
          <w:kern w:val="0"/>
          <w:sz w:val="22"/>
        </w:rPr>
        <w:t>(2008</w:t>
      </w:r>
      <w:r w:rsidRPr="00290471">
        <w:rPr>
          <w:rFonts w:ascii="ＭＳ 明朝" w:hAnsi="ＭＳ 明朝" w:cs="ＭＳ明朝" w:hint="eastAsia"/>
          <w:color w:val="000000"/>
          <w:kern w:val="0"/>
          <w:sz w:val="22"/>
        </w:rPr>
        <w:t>年策定版</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及び日本自動販売機工業会発行「自動販売機据付基準マニュアル」に従い、原則として床面へのアンカーボルト固定を行うものとします。設置を行う際は、事前に固定方法及び使用する固定金具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アンカーボルトを含む</w:t>
      </w:r>
      <w:r>
        <w:rPr>
          <w:rFonts w:ascii="ＭＳ 明朝" w:hAnsi="ＭＳ 明朝" w:cs="ＭＳ明朝" w:hint="eastAsia"/>
          <w:color w:val="000000"/>
          <w:kern w:val="0"/>
          <w:sz w:val="22"/>
        </w:rPr>
        <w:t>。</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について学校の承認を受けてください。</w:t>
      </w:r>
    </w:p>
    <w:p w:rsidR="002F7CE3" w:rsidRDefault="002F7CE3" w:rsidP="003B49BE">
      <w:pPr>
        <w:pStyle w:val="aa"/>
        <w:autoSpaceDE w:val="0"/>
        <w:autoSpaceDN w:val="0"/>
        <w:adjustRightInd w:val="0"/>
        <w:spacing w:line="350" w:lineRule="exact"/>
        <w:ind w:leftChars="300" w:left="705"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本校には視覚障がいのある生徒・職員が在籍・在職してい</w:t>
      </w:r>
      <w:r w:rsidR="004C07D8">
        <w:rPr>
          <w:rFonts w:ascii="ＭＳ 明朝" w:hAnsi="ＭＳ 明朝" w:cs="ＭＳ明朝" w:hint="eastAsia"/>
          <w:color w:val="000000"/>
          <w:kern w:val="0"/>
          <w:sz w:val="22"/>
        </w:rPr>
        <w:t>ますので</w:t>
      </w:r>
      <w:r>
        <w:rPr>
          <w:rFonts w:ascii="ＭＳ 明朝" w:hAnsi="ＭＳ 明朝" w:cs="ＭＳ明朝" w:hint="eastAsia"/>
          <w:color w:val="000000"/>
          <w:kern w:val="0"/>
          <w:sz w:val="22"/>
        </w:rPr>
        <w:t>コイン投入口に受け皿がある</w:t>
      </w:r>
      <w:r w:rsidR="004C07D8">
        <w:rPr>
          <w:rFonts w:ascii="ＭＳ 明朝" w:hAnsi="ＭＳ 明朝" w:cs="ＭＳ明朝" w:hint="eastAsia"/>
          <w:color w:val="000000"/>
          <w:kern w:val="0"/>
          <w:sz w:val="22"/>
        </w:rPr>
        <w:t>自動販売機</w:t>
      </w:r>
      <w:r>
        <w:rPr>
          <w:rFonts w:ascii="ＭＳ 明朝" w:hAnsi="ＭＳ 明朝" w:cs="ＭＳ明朝" w:hint="eastAsia"/>
          <w:color w:val="000000"/>
          <w:kern w:val="0"/>
          <w:sz w:val="22"/>
        </w:rPr>
        <w:t>の設置をお願いします。また</w:t>
      </w:r>
      <w:r w:rsidR="004C07D8">
        <w:rPr>
          <w:rFonts w:ascii="ＭＳ 明朝" w:hAnsi="ＭＳ 明朝" w:cs="ＭＳ明朝" w:hint="eastAsia"/>
          <w:color w:val="000000"/>
          <w:kern w:val="0"/>
          <w:sz w:val="22"/>
        </w:rPr>
        <w:t>各</w:t>
      </w:r>
      <w:r>
        <w:rPr>
          <w:rFonts w:ascii="ＭＳ 明朝" w:hAnsi="ＭＳ 明朝" w:cs="ＭＳ明朝" w:hint="eastAsia"/>
          <w:color w:val="000000"/>
          <w:kern w:val="0"/>
          <w:sz w:val="22"/>
        </w:rPr>
        <w:t>商品ついては点字表記をお願いします。</w:t>
      </w:r>
    </w:p>
    <w:p w:rsidR="002F7CE3" w:rsidRDefault="002F7CE3" w:rsidP="003B49BE">
      <w:pPr>
        <w:pStyle w:val="aa"/>
        <w:autoSpaceDE w:val="0"/>
        <w:autoSpaceDN w:val="0"/>
        <w:adjustRightInd w:val="0"/>
        <w:spacing w:line="350" w:lineRule="exact"/>
        <w:ind w:leftChars="300" w:left="705"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【点字表記について】自動販売機の各商品の前に透明の点字シールを貼ってください。点字シールは学校で</w:t>
      </w:r>
      <w:r w:rsidR="004C07D8">
        <w:rPr>
          <w:rFonts w:ascii="ＭＳ 明朝" w:hAnsi="ＭＳ 明朝" w:cs="ＭＳ明朝" w:hint="eastAsia"/>
          <w:color w:val="000000"/>
          <w:kern w:val="0"/>
          <w:sz w:val="22"/>
        </w:rPr>
        <w:t>準備します（これにかかる費用負担はありません。</w:t>
      </w:r>
      <w:r>
        <w:rPr>
          <w:rFonts w:ascii="ＭＳ 明朝" w:hAnsi="ＭＳ 明朝" w:cs="ＭＳ明朝" w:hint="eastAsia"/>
          <w:color w:val="000000"/>
          <w:kern w:val="0"/>
          <w:sz w:val="22"/>
        </w:rPr>
        <w:t>事前に商品の一覧または現物を</w:t>
      </w:r>
      <w:r w:rsidR="004C07D8">
        <w:rPr>
          <w:rFonts w:ascii="ＭＳ 明朝" w:hAnsi="ＭＳ 明朝" w:cs="ＭＳ明朝" w:hint="eastAsia"/>
          <w:color w:val="000000"/>
          <w:kern w:val="0"/>
          <w:sz w:val="22"/>
        </w:rPr>
        <w:t>確認させていただき内容を表示した点字シールを作成します）。商品入れ替えの際に点字シールをお渡ししますので各商品の選択ボタンの上方に貼ってください。</w:t>
      </w:r>
    </w:p>
    <w:p w:rsidR="001E0EC2" w:rsidRPr="00290471" w:rsidRDefault="001E0EC2" w:rsidP="003379F0">
      <w:pPr>
        <w:pStyle w:val="aa"/>
        <w:numPr>
          <w:ilvl w:val="0"/>
          <w:numId w:val="10"/>
        </w:numPr>
        <w:autoSpaceDE w:val="0"/>
        <w:autoSpaceDN w:val="0"/>
        <w:adjustRightInd w:val="0"/>
        <w:spacing w:line="350" w:lineRule="exact"/>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Pr="00290471">
        <w:rPr>
          <w:rFonts w:ascii="ＭＳ 明朝" w:hAnsi="ＭＳ 明朝" w:cs="ＭＳ明朝" w:hint="eastAsia"/>
          <w:color w:val="000000"/>
          <w:kern w:val="0"/>
          <w:sz w:val="22"/>
        </w:rPr>
        <w:t>販売品目及び提供価格</w:t>
      </w:r>
      <w:r>
        <w:rPr>
          <w:rFonts w:ascii="ＭＳ 明朝" w:hAnsi="ＭＳ 明朝" w:cs="ＭＳ明朝" w:hint="eastAsia"/>
          <w:color w:val="000000"/>
          <w:kern w:val="0"/>
          <w:sz w:val="22"/>
        </w:rPr>
        <w:t>について</w:t>
      </w:r>
    </w:p>
    <w:p w:rsidR="001E0EC2" w:rsidRDefault="001E0EC2" w:rsidP="001E0EC2">
      <w:pPr>
        <w:ind w:firstLineChars="200" w:firstLine="490"/>
        <w:rPr>
          <w:rFonts w:ascii="ＭＳ 明朝" w:hAnsi="ＭＳ 明朝" w:cs="ＭＳ明朝"/>
          <w:color w:val="000000"/>
          <w:kern w:val="0"/>
          <w:sz w:val="22"/>
        </w:rPr>
      </w:pPr>
      <w:r>
        <w:rPr>
          <w:rFonts w:ascii="ＭＳ 明朝" w:hAnsi="ＭＳ 明朝" w:hint="eastAsia"/>
          <w:sz w:val="22"/>
        </w:rPr>
        <w:t>【</w:t>
      </w:r>
      <w:r w:rsidRPr="00E20D00">
        <w:rPr>
          <w:rFonts w:ascii="ＭＳ 明朝" w:hAnsi="ＭＳ 明朝" w:cs="ＭＳ明朝" w:hint="eastAsia"/>
          <w:color w:val="000000"/>
          <w:kern w:val="0"/>
          <w:sz w:val="22"/>
        </w:rPr>
        <w:t>自動販売機</w:t>
      </w:r>
      <w:r>
        <w:rPr>
          <w:rFonts w:ascii="ＭＳ 明朝" w:hAnsi="ＭＳ 明朝" w:cs="ＭＳ明朝" w:hint="eastAsia"/>
          <w:color w:val="000000"/>
          <w:kern w:val="0"/>
          <w:sz w:val="22"/>
        </w:rPr>
        <w:t>】</w:t>
      </w:r>
    </w:p>
    <w:p w:rsidR="007C050D" w:rsidRDefault="001E0EC2"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販売品目は、</w:t>
      </w:r>
      <w:r w:rsidR="00653ECE">
        <w:rPr>
          <w:rFonts w:ascii="ＭＳ 明朝" w:hAnsi="ＭＳ 明朝" w:cs="ＭＳ明朝" w:hint="eastAsia"/>
          <w:color w:val="000000"/>
          <w:kern w:val="0"/>
          <w:sz w:val="22"/>
        </w:rPr>
        <w:t>飲料とし、飲料の容器にあっては</w:t>
      </w:r>
      <w:r w:rsidRPr="00E20D00">
        <w:rPr>
          <w:rFonts w:ascii="ＭＳ 明朝" w:hAnsi="ＭＳ 明朝" w:cs="ＭＳ明朝" w:hint="eastAsia"/>
          <w:color w:val="000000"/>
          <w:kern w:val="0"/>
          <w:sz w:val="22"/>
        </w:rPr>
        <w:t>ペット</w:t>
      </w:r>
      <w:r>
        <w:rPr>
          <w:rFonts w:ascii="ＭＳ 明朝" w:hAnsi="ＭＳ 明朝" w:cs="ＭＳ明朝" w:hint="eastAsia"/>
          <w:color w:val="000000"/>
          <w:kern w:val="0"/>
          <w:sz w:val="22"/>
        </w:rPr>
        <w:t>ボトル</w:t>
      </w:r>
      <w:r w:rsidR="00653ECE">
        <w:rPr>
          <w:rFonts w:ascii="ＭＳ 明朝" w:hAnsi="ＭＳ 明朝" w:cs="ＭＳ明朝" w:hint="eastAsia"/>
          <w:color w:val="000000"/>
          <w:kern w:val="0"/>
          <w:sz w:val="22"/>
        </w:rPr>
        <w:t>又は缶とする（紙パックは認めない）。</w:t>
      </w:r>
      <w:r w:rsidRPr="00E20D00">
        <w:rPr>
          <w:rFonts w:ascii="ＭＳ 明朝" w:hAnsi="ＭＳ 明朝" w:cs="ＭＳ明朝" w:hint="eastAsia"/>
          <w:color w:val="000000"/>
          <w:kern w:val="0"/>
          <w:sz w:val="22"/>
        </w:rPr>
        <w:t>酒類・タバコの販売は</w:t>
      </w:r>
      <w:r>
        <w:rPr>
          <w:rFonts w:ascii="ＭＳ 明朝" w:hAnsi="ＭＳ 明朝" w:cs="ＭＳ明朝" w:hint="eastAsia"/>
          <w:color w:val="000000"/>
          <w:kern w:val="0"/>
          <w:sz w:val="22"/>
        </w:rPr>
        <w:t>厳に</w:t>
      </w:r>
      <w:r w:rsidRPr="00E20D00">
        <w:rPr>
          <w:rFonts w:ascii="ＭＳ 明朝" w:hAnsi="ＭＳ 明朝" w:cs="ＭＳ明朝" w:hint="eastAsia"/>
          <w:color w:val="000000"/>
          <w:kern w:val="0"/>
          <w:sz w:val="22"/>
        </w:rPr>
        <w:t>行わないこと</w:t>
      </w:r>
      <w:r w:rsidRPr="00153B3A">
        <w:rPr>
          <w:rFonts w:ascii="ＭＳ 明朝" w:hAnsi="ＭＳ 明朝" w:cs="ＭＳ明朝" w:hint="eastAsia"/>
          <w:color w:val="000000"/>
          <w:kern w:val="0"/>
          <w:sz w:val="22"/>
        </w:rPr>
        <w:t>。</w:t>
      </w:r>
    </w:p>
    <w:p w:rsidR="00F94703" w:rsidRPr="00F94703"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イ　販売金額(消費税額込み)</w:t>
      </w:r>
      <w:r w:rsidR="004C07D8">
        <w:rPr>
          <w:rFonts w:ascii="ＭＳ 明朝" w:hAnsi="ＭＳ 明朝" w:cs="ＭＳ明朝" w:hint="eastAsia"/>
          <w:color w:val="000000"/>
          <w:kern w:val="0"/>
          <w:sz w:val="22"/>
        </w:rPr>
        <w:t>は</w:t>
      </w:r>
      <w:r w:rsidR="00592F98">
        <w:rPr>
          <w:rFonts w:ascii="ＭＳ 明朝" w:hAnsi="ＭＳ 明朝" w:cs="ＭＳ明朝" w:hint="eastAsia"/>
          <w:color w:val="000000"/>
          <w:kern w:val="0"/>
          <w:sz w:val="22"/>
        </w:rPr>
        <w:t>100円とする。ただし社会情勢等により価格改定が必要となった場合は協議のうえ決定する。</w:t>
      </w:r>
      <w:bookmarkStart w:id="0" w:name="_GoBack"/>
      <w:bookmarkEnd w:id="0"/>
    </w:p>
    <w:p w:rsidR="001E0EC2"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ウ</w:t>
      </w:r>
      <w:r w:rsidR="001E0EC2">
        <w:rPr>
          <w:rFonts w:ascii="ＭＳ 明朝" w:hAnsi="ＭＳ 明朝" w:cs="ＭＳ明朝" w:hint="eastAsia"/>
          <w:color w:val="000000"/>
          <w:kern w:val="0"/>
          <w:sz w:val="22"/>
        </w:rPr>
        <w:t xml:space="preserve">　次に示す販売品目の条件を満たすこと。</w:t>
      </w:r>
    </w:p>
    <w:tbl>
      <w:tblPr>
        <w:tblW w:w="76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tblGrid>
      <w:tr w:rsidR="002467AE" w:rsidRPr="00901641" w:rsidTr="002467AE">
        <w:trPr>
          <w:trHeight w:val="320"/>
        </w:trPr>
        <w:tc>
          <w:tcPr>
            <w:tcW w:w="7666" w:type="dxa"/>
          </w:tcPr>
          <w:p w:rsidR="002467AE" w:rsidRPr="003725C8" w:rsidRDefault="002467AE" w:rsidP="00DB4B62">
            <w:pPr>
              <w:jc w:val="center"/>
              <w:rPr>
                <w:rFonts w:ascii="ＭＳ 明朝" w:hAnsi="ＭＳ 明朝"/>
                <w:sz w:val="20"/>
                <w:szCs w:val="20"/>
              </w:rPr>
            </w:pPr>
            <w:r w:rsidRPr="003725C8">
              <w:rPr>
                <w:rFonts w:ascii="ＭＳ 明朝" w:hAnsi="ＭＳ 明朝" w:hint="eastAsia"/>
                <w:sz w:val="20"/>
                <w:szCs w:val="20"/>
              </w:rPr>
              <w:t>販　　売　　品　　目　　の　　条　　件</w:t>
            </w:r>
          </w:p>
        </w:tc>
      </w:tr>
      <w:tr w:rsidR="002467AE" w:rsidRPr="00901641" w:rsidTr="002467AE">
        <w:trPr>
          <w:trHeight w:val="364"/>
        </w:trPr>
        <w:tc>
          <w:tcPr>
            <w:tcW w:w="7666" w:type="dxa"/>
            <w:vMerge w:val="restart"/>
            <w:vAlign w:val="center"/>
          </w:tcPr>
          <w:p w:rsidR="00F94703" w:rsidRPr="00F94703" w:rsidRDefault="002467AE" w:rsidP="007C050D">
            <w:pPr>
              <w:ind w:firstLineChars="100" w:firstLine="225"/>
              <w:rPr>
                <w:rFonts w:ascii="ＭＳ 明朝" w:hAnsi="ＭＳ 明朝" w:cs="ＭＳ明朝"/>
                <w:color w:val="000000"/>
                <w:kern w:val="0"/>
                <w:sz w:val="20"/>
                <w:szCs w:val="20"/>
              </w:rPr>
            </w:pPr>
            <w:r w:rsidRPr="003725C8">
              <w:rPr>
                <w:rFonts w:ascii="ＭＳ 明朝" w:hAnsi="ＭＳ 明朝" w:hint="eastAsia"/>
                <w:sz w:val="20"/>
                <w:szCs w:val="20"/>
              </w:rPr>
              <w:t>販売する商品は、ペットボトル、</w:t>
            </w:r>
            <w:r w:rsidR="001722BC">
              <w:rPr>
                <w:rFonts w:ascii="ＭＳ 明朝" w:hAnsi="ＭＳ 明朝" w:hint="eastAsia"/>
                <w:sz w:val="20"/>
                <w:szCs w:val="20"/>
              </w:rPr>
              <w:t>缶</w:t>
            </w:r>
            <w:r w:rsidRPr="003725C8">
              <w:rPr>
                <w:rFonts w:ascii="ＭＳ 明朝" w:hAnsi="ＭＳ 明朝" w:hint="eastAsia"/>
                <w:sz w:val="20"/>
                <w:szCs w:val="20"/>
              </w:rPr>
              <w:t>の密閉式の容器とし、</w:t>
            </w:r>
            <w:r w:rsidRPr="003725C8">
              <w:rPr>
                <w:rFonts w:ascii="ＭＳ 明朝" w:hAnsi="ＭＳ 明朝" w:cs="ＭＳ明朝" w:hint="eastAsia"/>
                <w:color w:val="000000"/>
                <w:kern w:val="0"/>
                <w:sz w:val="20"/>
                <w:szCs w:val="20"/>
              </w:rPr>
              <w:t>お茶、水、炭酸飲料、コーヒー、紅茶、</w:t>
            </w:r>
            <w:r w:rsidR="005623BF">
              <w:rPr>
                <w:rFonts w:ascii="ＭＳ 明朝" w:hAnsi="ＭＳ 明朝" w:cs="ＭＳ明朝" w:hint="eastAsia"/>
                <w:color w:val="000000"/>
                <w:kern w:val="0"/>
                <w:sz w:val="20"/>
                <w:szCs w:val="20"/>
              </w:rPr>
              <w:t>乳酸飲料類</w:t>
            </w:r>
            <w:r w:rsidRPr="003725C8">
              <w:rPr>
                <w:rFonts w:ascii="ＭＳ 明朝" w:hAnsi="ＭＳ 明朝" w:cs="ＭＳ明朝" w:hint="eastAsia"/>
                <w:color w:val="000000"/>
                <w:kern w:val="0"/>
                <w:sz w:val="20"/>
                <w:szCs w:val="20"/>
              </w:rPr>
              <w:t>、ジュース類</w:t>
            </w:r>
            <w:r w:rsidR="005623BF">
              <w:rPr>
                <w:rFonts w:ascii="ＭＳ 明朝" w:hAnsi="ＭＳ 明朝" w:cs="ＭＳ明朝" w:hint="eastAsia"/>
                <w:color w:val="000000"/>
                <w:kern w:val="0"/>
                <w:sz w:val="20"/>
                <w:szCs w:val="20"/>
              </w:rPr>
              <w:t>等</w:t>
            </w:r>
            <w:r w:rsidRPr="003725C8">
              <w:rPr>
                <w:rFonts w:ascii="ＭＳ 明朝" w:hAnsi="ＭＳ 明朝" w:cs="ＭＳ明朝" w:hint="eastAsia"/>
                <w:color w:val="000000"/>
                <w:kern w:val="0"/>
                <w:sz w:val="20"/>
                <w:szCs w:val="20"/>
              </w:rPr>
              <w:t>を含むこと</w:t>
            </w:r>
            <w:r w:rsidR="00F94703">
              <w:rPr>
                <w:rFonts w:ascii="ＭＳ 明朝" w:hAnsi="ＭＳ 明朝" w:cs="ＭＳ明朝" w:hint="eastAsia"/>
                <w:color w:val="000000"/>
                <w:kern w:val="0"/>
                <w:sz w:val="20"/>
                <w:szCs w:val="20"/>
              </w:rPr>
              <w:t>。</w:t>
            </w:r>
          </w:p>
        </w:tc>
      </w:tr>
      <w:tr w:rsidR="002467AE" w:rsidRPr="00901641" w:rsidTr="002467AE">
        <w:trPr>
          <w:trHeight w:val="364"/>
        </w:trPr>
        <w:tc>
          <w:tcPr>
            <w:tcW w:w="7666" w:type="dxa"/>
            <w:vMerge/>
          </w:tcPr>
          <w:p w:rsidR="002467AE" w:rsidRPr="00901641" w:rsidRDefault="002467AE" w:rsidP="00566B51">
            <w:pPr>
              <w:rPr>
                <w:rFonts w:ascii="ＭＳ 明朝" w:hAnsi="ＭＳ 明朝"/>
                <w:sz w:val="22"/>
              </w:rPr>
            </w:pPr>
          </w:p>
        </w:tc>
      </w:tr>
      <w:tr w:rsidR="002467AE" w:rsidRPr="00901641" w:rsidTr="002467AE">
        <w:trPr>
          <w:trHeight w:val="364"/>
        </w:trPr>
        <w:tc>
          <w:tcPr>
            <w:tcW w:w="7666" w:type="dxa"/>
            <w:vMerge/>
          </w:tcPr>
          <w:p w:rsidR="002467AE" w:rsidRPr="00901641" w:rsidRDefault="002467AE" w:rsidP="00566B51">
            <w:pPr>
              <w:rPr>
                <w:rFonts w:ascii="ＭＳ 明朝" w:hAnsi="ＭＳ 明朝"/>
                <w:sz w:val="22"/>
              </w:rPr>
            </w:pPr>
          </w:p>
        </w:tc>
      </w:tr>
    </w:tbl>
    <w:p w:rsidR="001E0EC2" w:rsidRPr="003379F0" w:rsidRDefault="001E0EC2" w:rsidP="003379F0">
      <w:pPr>
        <w:pStyle w:val="aa"/>
        <w:numPr>
          <w:ilvl w:val="0"/>
          <w:numId w:val="10"/>
        </w:numPr>
        <w:autoSpaceDE w:val="0"/>
        <w:autoSpaceDN w:val="0"/>
        <w:adjustRightInd w:val="0"/>
        <w:spacing w:line="350" w:lineRule="exact"/>
        <w:ind w:leftChars="0"/>
        <w:jc w:val="left"/>
        <w:rPr>
          <w:rFonts w:ascii="ＭＳ 明朝" w:hAnsi="ＭＳ 明朝" w:cs="ＭＳ明朝"/>
          <w:color w:val="000000"/>
          <w:kern w:val="0"/>
          <w:sz w:val="22"/>
        </w:rPr>
      </w:pPr>
      <w:r w:rsidRPr="003379F0">
        <w:rPr>
          <w:rFonts w:ascii="ＭＳ 明朝" w:hAnsi="ＭＳ 明朝" w:cs="ＭＳ明朝" w:hint="eastAsia"/>
          <w:color w:val="000000"/>
          <w:kern w:val="0"/>
          <w:sz w:val="22"/>
        </w:rPr>
        <w:t xml:space="preserve">　自動販売機維持管理責任について</w:t>
      </w:r>
    </w:p>
    <w:p w:rsidR="001E0EC2" w:rsidRDefault="001E0EC2" w:rsidP="001E0EC2">
      <w:pPr>
        <w:autoSpaceDE w:val="0"/>
        <w:autoSpaceDN w:val="0"/>
        <w:adjustRightInd w:val="0"/>
        <w:spacing w:line="350" w:lineRule="exact"/>
        <w:ind w:firstLineChars="300" w:firstLine="73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次のことを遵守してください。</w:t>
      </w:r>
    </w:p>
    <w:p w:rsidR="001E0EC2" w:rsidRDefault="001E0EC2"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商品補充、金銭管理など自動販売機の維持管理</w:t>
      </w:r>
      <w:r w:rsidR="00DF0FF2">
        <w:rPr>
          <w:rFonts w:ascii="ＭＳ 明朝" w:hAnsi="ＭＳ 明朝" w:cs="ＭＳ明朝" w:hint="eastAsia"/>
          <w:color w:val="000000"/>
          <w:kern w:val="0"/>
          <w:sz w:val="22"/>
        </w:rPr>
        <w:t>並びに空き缶等ゴミの処分</w:t>
      </w:r>
      <w:r w:rsidRPr="00E20D00">
        <w:rPr>
          <w:rFonts w:ascii="ＭＳ 明朝" w:hAnsi="ＭＳ 明朝" w:cs="ＭＳ明朝" w:hint="eastAsia"/>
          <w:color w:val="000000"/>
          <w:kern w:val="0"/>
          <w:sz w:val="22"/>
        </w:rPr>
        <w:t>については、設置事業者が行うこと</w:t>
      </w:r>
      <w:r>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また、常に商品の賞味期限に注意</w:t>
      </w:r>
      <w:r w:rsidR="00096A83">
        <w:rPr>
          <w:rFonts w:ascii="ＭＳ 明朝" w:hAnsi="ＭＳ 明朝" w:cs="ＭＳ明朝" w:hint="eastAsia"/>
          <w:color w:val="000000"/>
          <w:kern w:val="0"/>
          <w:sz w:val="22"/>
        </w:rPr>
        <w:t>し</w:t>
      </w:r>
      <w:r w:rsidRPr="00E20D00">
        <w:rPr>
          <w:rFonts w:ascii="ＭＳ 明朝" w:hAnsi="ＭＳ 明朝" w:cs="ＭＳ明朝" w:hint="eastAsia"/>
          <w:color w:val="000000"/>
          <w:kern w:val="0"/>
          <w:sz w:val="22"/>
        </w:rPr>
        <w:t>、在庫・補充管理を適切に行うこと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leftChars="300" w:left="705"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なお、リース等の契約により、自動販売機の所有、設置管理、故障時の対応、商品の補充及び売上代金の回収等を他者に行わせようとする場合は、自動販売機を設置しようとする日までに当該他者との間で委託契約、協定等を締結していなければならないものとします。その場合にあっては、設置事業者として決定を受けた後、当該委託契約、協定等の書類の写しを学校に提出しなければなりません。</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Pr="00E20D00">
        <w:rPr>
          <w:rFonts w:ascii="ＭＳ 明朝" w:hAnsi="ＭＳ 明朝" w:cs="ＭＳ明朝" w:hint="eastAsia"/>
          <w:color w:val="000000"/>
          <w:kern w:val="0"/>
          <w:sz w:val="22"/>
        </w:rPr>
        <w:t>原則として清涼飲料水</w:t>
      </w:r>
      <w:r>
        <w:rPr>
          <w:rFonts w:ascii="ＭＳ 明朝" w:hAnsi="ＭＳ 明朝" w:cs="ＭＳ明朝" w:hint="eastAsia"/>
          <w:color w:val="000000"/>
          <w:kern w:val="0"/>
          <w:sz w:val="22"/>
        </w:rPr>
        <w:t>等</w:t>
      </w:r>
      <w:r w:rsidRPr="00E20D00">
        <w:rPr>
          <w:rFonts w:ascii="ＭＳ 明朝" w:hAnsi="ＭＳ 明朝" w:cs="ＭＳ明朝" w:hint="eastAsia"/>
          <w:color w:val="000000"/>
          <w:kern w:val="0"/>
          <w:sz w:val="22"/>
        </w:rPr>
        <w:t>の自動販売機に併設して、販売する飲料の容器</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ペットボトル、</w:t>
      </w:r>
      <w:r w:rsidR="001722BC">
        <w:rPr>
          <w:rFonts w:ascii="ＭＳ 明朝" w:hAnsi="ＭＳ 明朝" w:cs="ＭＳ明朝" w:hint="eastAsia"/>
          <w:color w:val="000000"/>
          <w:kern w:val="0"/>
          <w:sz w:val="22"/>
        </w:rPr>
        <w:t>缶</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の種類に応じた使用済容器の回収ボックスを設置し、設置事業者の責任で適切に回収・処分及びリサイクルをすること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なお、回収ボックスの設置にあたっては、使用許可された区域以外に設置した場合にあっても、その面積は使用許可面積に算入しないものとします。</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lastRenderedPageBreak/>
        <w:t xml:space="preserve">ウ　</w:t>
      </w:r>
      <w:r w:rsidRPr="00E20D00">
        <w:rPr>
          <w:rFonts w:ascii="ＭＳ 明朝" w:hAnsi="ＭＳ 明朝" w:cs="ＭＳ明朝" w:hint="eastAsia"/>
          <w:color w:val="000000"/>
          <w:kern w:val="0"/>
          <w:sz w:val="22"/>
        </w:rPr>
        <w:t>衛生管理及び感染症対策については、関係法令等の遵守・徹底を図るとともに、関係機関等への届出、検査等が必要な場合は遅滞なく手続き等を行うこと</w:t>
      </w:r>
      <w:r>
        <w:rPr>
          <w:rFonts w:ascii="ＭＳ 明朝" w:hAnsi="ＭＳ 明朝" w:cs="ＭＳ明朝" w:hint="eastAsia"/>
          <w:color w:val="000000"/>
          <w:kern w:val="0"/>
          <w:sz w:val="22"/>
        </w:rPr>
        <w:t>。</w:t>
      </w:r>
    </w:p>
    <w:p w:rsidR="001E0EC2" w:rsidRDefault="001E0EC2"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Pr="00E20D00">
        <w:rPr>
          <w:rFonts w:ascii="ＭＳ 明朝" w:hAnsi="ＭＳ 明朝" w:cs="ＭＳ明朝" w:hint="eastAsia"/>
          <w:color w:val="000000"/>
          <w:kern w:val="0"/>
          <w:sz w:val="22"/>
        </w:rPr>
        <w:t>自動販売機の故障、問い合わせ並びに苦情については設置事業者の責任において対応すること</w:t>
      </w:r>
      <w:r>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また、自動販売機に故障時等の連絡先を明記すること</w:t>
      </w:r>
      <w:r>
        <w:rPr>
          <w:rFonts w:ascii="ＭＳ 明朝" w:hAnsi="ＭＳ 明朝" w:cs="ＭＳ明朝" w:hint="eastAsia"/>
          <w:color w:val="000000"/>
          <w:kern w:val="0"/>
          <w:sz w:val="22"/>
        </w:rPr>
        <w:t>。</w:t>
      </w:r>
    </w:p>
    <w:p w:rsidR="00265024" w:rsidRDefault="00265024"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p>
    <w:p w:rsidR="001E0EC2" w:rsidRPr="003379F0" w:rsidRDefault="001E0EC2" w:rsidP="003379F0">
      <w:pPr>
        <w:pStyle w:val="aa"/>
        <w:numPr>
          <w:ilvl w:val="0"/>
          <w:numId w:val="10"/>
        </w:numPr>
        <w:autoSpaceDE w:val="0"/>
        <w:autoSpaceDN w:val="0"/>
        <w:adjustRightInd w:val="0"/>
        <w:spacing w:line="350" w:lineRule="exact"/>
        <w:ind w:leftChars="0"/>
        <w:jc w:val="left"/>
        <w:rPr>
          <w:rFonts w:ascii="ＭＳ 明朝" w:hAnsi="ＭＳ 明朝" w:cs="ＭＳ明朝"/>
          <w:color w:val="000000"/>
          <w:kern w:val="0"/>
          <w:sz w:val="22"/>
        </w:rPr>
      </w:pPr>
      <w:r w:rsidRPr="003379F0">
        <w:rPr>
          <w:rFonts w:ascii="ＭＳ 明朝" w:hAnsi="ＭＳ 明朝" w:cs="ＭＳ明朝" w:hint="eastAsia"/>
          <w:color w:val="000000"/>
          <w:kern w:val="0"/>
          <w:sz w:val="22"/>
        </w:rPr>
        <w:t xml:space="preserve">　売り上げ実績等の報告について</w:t>
      </w:r>
    </w:p>
    <w:p w:rsidR="001E0EC2" w:rsidRPr="00E20D00" w:rsidRDefault="001E0EC2" w:rsidP="001E0EC2">
      <w:pPr>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設置事業者は、許可を受けた自動販売機の設置期間中における、収支実績</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仕入れ値・人件費・光熱水費</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電気</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・税・売上額・その他等</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を毎年度末に学校へ報告するものとします。</w:t>
      </w:r>
    </w:p>
    <w:p w:rsidR="002F7CE3" w:rsidRDefault="002F7CE3" w:rsidP="001E0EC2">
      <w:pPr>
        <w:autoSpaceDE w:val="0"/>
        <w:autoSpaceDN w:val="0"/>
        <w:adjustRightInd w:val="0"/>
        <w:jc w:val="left"/>
        <w:rPr>
          <w:rFonts w:ascii="ＭＳ 明朝" w:hAnsi="ＭＳ 明朝" w:cs="ＭＳ明朝"/>
          <w:color w:val="000000"/>
          <w:kern w:val="0"/>
          <w:sz w:val="22"/>
        </w:rPr>
      </w:pPr>
    </w:p>
    <w:p w:rsidR="009B4BBB" w:rsidRPr="00760848" w:rsidRDefault="00180DB4" w:rsidP="00180DB4">
      <w:pPr>
        <w:autoSpaceDE w:val="0"/>
        <w:autoSpaceDN w:val="0"/>
        <w:adjustRightInd w:val="0"/>
        <w:jc w:val="left"/>
        <w:rPr>
          <w:rFonts w:asciiTheme="majorEastAsia" w:eastAsiaTheme="majorEastAsia" w:hAnsiTheme="majorEastAsia" w:cs="ＭＳ明朝"/>
          <w:color w:val="000000"/>
          <w:kern w:val="0"/>
          <w:sz w:val="22"/>
        </w:rPr>
      </w:pPr>
      <w:r w:rsidRPr="00DE218D">
        <w:rPr>
          <w:rFonts w:asciiTheme="majorEastAsia" w:eastAsiaTheme="majorEastAsia" w:hAnsiTheme="majorEastAsia" w:cs="ＭＳ明朝" w:hint="eastAsia"/>
          <w:color w:val="000000"/>
          <w:kern w:val="0"/>
          <w:sz w:val="22"/>
        </w:rPr>
        <w:t>４ 参考データ</w:t>
      </w:r>
    </w:p>
    <w:p w:rsidR="008A1A06" w:rsidRPr="00B77FA0" w:rsidRDefault="008A1A06"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（1）勤務する教職員数等</w:t>
      </w:r>
    </w:p>
    <w:tbl>
      <w:tblPr>
        <w:tblStyle w:val="a7"/>
        <w:tblW w:w="0" w:type="auto"/>
        <w:tblInd w:w="392" w:type="dxa"/>
        <w:tblLook w:val="04A0" w:firstRow="1" w:lastRow="0" w:firstColumn="1" w:lastColumn="0" w:noHBand="0" w:noVBand="1"/>
      </w:tblPr>
      <w:tblGrid>
        <w:gridCol w:w="1247"/>
        <w:gridCol w:w="1639"/>
      </w:tblGrid>
      <w:tr w:rsidR="003C0FEA" w:rsidRPr="001722BC" w:rsidTr="00BB5A91">
        <w:trPr>
          <w:trHeight w:val="290"/>
        </w:trPr>
        <w:tc>
          <w:tcPr>
            <w:tcW w:w="2886" w:type="dxa"/>
            <w:gridSpan w:val="2"/>
          </w:tcPr>
          <w:p w:rsidR="003C0FEA" w:rsidRPr="001722BC" w:rsidRDefault="00863423" w:rsidP="001722BC">
            <w:pPr>
              <w:autoSpaceDE w:val="0"/>
              <w:autoSpaceDN w:val="0"/>
              <w:adjustRightInd w:val="0"/>
              <w:jc w:val="center"/>
              <w:rPr>
                <w:rFonts w:asciiTheme="minorEastAsia" w:hAnsiTheme="minorEastAsia" w:cs="ＭＳ明朝"/>
                <w:color w:val="000000"/>
                <w:kern w:val="0"/>
                <w:sz w:val="22"/>
              </w:rPr>
            </w:pPr>
            <w:r w:rsidRPr="001722BC">
              <w:rPr>
                <w:rFonts w:asciiTheme="minorEastAsia" w:hAnsiTheme="minorEastAsia" w:cs="ＭＳ明朝" w:hint="eastAsia"/>
                <w:color w:val="000000"/>
                <w:kern w:val="0"/>
                <w:sz w:val="22"/>
              </w:rPr>
              <w:t>令和</w:t>
            </w:r>
            <w:r w:rsidR="00E731CE">
              <w:rPr>
                <w:rFonts w:asciiTheme="minorEastAsia" w:hAnsiTheme="minorEastAsia" w:cs="ＭＳ明朝" w:hint="eastAsia"/>
                <w:color w:val="000000"/>
                <w:kern w:val="0"/>
                <w:sz w:val="22"/>
              </w:rPr>
              <w:t>４</w:t>
            </w:r>
            <w:r w:rsidR="003C0FEA" w:rsidRPr="001722BC">
              <w:rPr>
                <w:rFonts w:asciiTheme="minorEastAsia" w:hAnsiTheme="minorEastAsia" w:cs="ＭＳ明朝" w:hint="eastAsia"/>
                <w:color w:val="000000"/>
                <w:kern w:val="0"/>
                <w:sz w:val="22"/>
              </w:rPr>
              <w:t>年</w:t>
            </w:r>
            <w:r w:rsidR="00E731CE">
              <w:rPr>
                <w:rFonts w:asciiTheme="minorEastAsia" w:hAnsiTheme="minorEastAsia" w:cs="ＭＳ明朝" w:hint="eastAsia"/>
                <w:color w:val="000000"/>
                <w:kern w:val="0"/>
                <w:sz w:val="22"/>
              </w:rPr>
              <w:t>11</w:t>
            </w:r>
            <w:r w:rsidR="003C0FEA" w:rsidRPr="001722BC">
              <w:rPr>
                <w:rFonts w:asciiTheme="minorEastAsia" w:hAnsiTheme="minorEastAsia" w:cs="ＭＳ明朝" w:hint="eastAsia"/>
                <w:color w:val="000000"/>
                <w:kern w:val="0"/>
                <w:sz w:val="22"/>
              </w:rPr>
              <w:t>月</w:t>
            </w:r>
            <w:r w:rsidR="00E731CE">
              <w:rPr>
                <w:rFonts w:asciiTheme="minorEastAsia" w:hAnsiTheme="minorEastAsia" w:cs="ＭＳ明朝" w:hint="eastAsia"/>
                <w:color w:val="000000"/>
                <w:kern w:val="0"/>
                <w:sz w:val="22"/>
              </w:rPr>
              <w:t>１</w:t>
            </w:r>
            <w:r w:rsidR="003C0FEA" w:rsidRPr="001722BC">
              <w:rPr>
                <w:rFonts w:asciiTheme="minorEastAsia" w:hAnsiTheme="minorEastAsia" w:cs="ＭＳ明朝" w:hint="eastAsia"/>
                <w:color w:val="000000"/>
                <w:kern w:val="0"/>
                <w:sz w:val="22"/>
              </w:rPr>
              <w:t>日現在</w:t>
            </w:r>
          </w:p>
        </w:tc>
      </w:tr>
      <w:tr w:rsidR="003C0FEA" w:rsidRPr="001722BC" w:rsidTr="00BB5A91">
        <w:trPr>
          <w:trHeight w:val="196"/>
        </w:trPr>
        <w:tc>
          <w:tcPr>
            <w:tcW w:w="1247" w:type="dxa"/>
          </w:tcPr>
          <w:p w:rsidR="003C0FEA" w:rsidRPr="001722BC" w:rsidRDefault="003C0FEA" w:rsidP="00305079">
            <w:pPr>
              <w:autoSpaceDE w:val="0"/>
              <w:autoSpaceDN w:val="0"/>
              <w:adjustRightInd w:val="0"/>
              <w:jc w:val="center"/>
              <w:rPr>
                <w:rFonts w:asciiTheme="minorEastAsia" w:hAnsiTheme="minorEastAsia" w:cs="ＭＳ明朝"/>
                <w:color w:val="000000"/>
                <w:kern w:val="0"/>
                <w:sz w:val="22"/>
              </w:rPr>
            </w:pPr>
            <w:r w:rsidRPr="001722BC">
              <w:rPr>
                <w:rFonts w:asciiTheme="minorEastAsia" w:hAnsiTheme="minorEastAsia" w:cs="ＭＳ明朝" w:hint="eastAsia"/>
                <w:color w:val="000000"/>
                <w:kern w:val="0"/>
                <w:sz w:val="22"/>
              </w:rPr>
              <w:t>区　分</w:t>
            </w:r>
          </w:p>
        </w:tc>
        <w:tc>
          <w:tcPr>
            <w:tcW w:w="1639" w:type="dxa"/>
          </w:tcPr>
          <w:p w:rsidR="003C0FEA" w:rsidRPr="001722BC" w:rsidRDefault="003C0FEA" w:rsidP="00305079">
            <w:pPr>
              <w:autoSpaceDE w:val="0"/>
              <w:autoSpaceDN w:val="0"/>
              <w:adjustRightInd w:val="0"/>
              <w:jc w:val="center"/>
              <w:rPr>
                <w:rFonts w:asciiTheme="minorEastAsia" w:hAnsiTheme="minorEastAsia" w:cs="ＭＳ明朝"/>
                <w:color w:val="000000"/>
                <w:kern w:val="0"/>
                <w:sz w:val="22"/>
              </w:rPr>
            </w:pPr>
            <w:r w:rsidRPr="001722BC">
              <w:rPr>
                <w:rFonts w:asciiTheme="minorEastAsia" w:hAnsiTheme="minorEastAsia" w:cs="ＭＳ明朝" w:hint="eastAsia"/>
                <w:color w:val="000000"/>
                <w:kern w:val="0"/>
                <w:sz w:val="22"/>
              </w:rPr>
              <w:t>人　数</w:t>
            </w:r>
          </w:p>
        </w:tc>
      </w:tr>
      <w:tr w:rsidR="003C0FEA" w:rsidRPr="001722BC" w:rsidTr="00BB5A91">
        <w:trPr>
          <w:trHeight w:val="101"/>
        </w:trPr>
        <w:tc>
          <w:tcPr>
            <w:tcW w:w="1247" w:type="dxa"/>
          </w:tcPr>
          <w:p w:rsidR="003C0FEA" w:rsidRPr="001722BC" w:rsidRDefault="003C0FEA" w:rsidP="00305079">
            <w:pPr>
              <w:autoSpaceDE w:val="0"/>
              <w:autoSpaceDN w:val="0"/>
              <w:adjustRightInd w:val="0"/>
              <w:jc w:val="center"/>
              <w:rPr>
                <w:rFonts w:asciiTheme="minorEastAsia" w:hAnsiTheme="minorEastAsia" w:cs="ＭＳ明朝"/>
                <w:color w:val="000000"/>
                <w:kern w:val="0"/>
                <w:sz w:val="22"/>
              </w:rPr>
            </w:pPr>
            <w:r w:rsidRPr="001722BC">
              <w:rPr>
                <w:rFonts w:asciiTheme="minorEastAsia" w:hAnsiTheme="minorEastAsia" w:cs="ＭＳ明朝" w:hint="eastAsia"/>
                <w:color w:val="000000"/>
                <w:kern w:val="0"/>
                <w:sz w:val="22"/>
              </w:rPr>
              <w:t>教職員</w:t>
            </w:r>
          </w:p>
        </w:tc>
        <w:tc>
          <w:tcPr>
            <w:tcW w:w="1639" w:type="dxa"/>
          </w:tcPr>
          <w:p w:rsidR="003C0FEA" w:rsidRPr="001722BC" w:rsidRDefault="00E731CE" w:rsidP="001722BC">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１３１</w:t>
            </w:r>
            <w:r w:rsidR="003C0FEA" w:rsidRPr="001722BC">
              <w:rPr>
                <w:rFonts w:asciiTheme="minorEastAsia" w:hAnsiTheme="minorEastAsia" w:cs="ＭＳ明朝" w:hint="eastAsia"/>
                <w:color w:val="000000"/>
                <w:kern w:val="0"/>
                <w:sz w:val="22"/>
              </w:rPr>
              <w:t>人</w:t>
            </w:r>
          </w:p>
        </w:tc>
      </w:tr>
      <w:tr w:rsidR="003C0FEA" w:rsidRPr="00B77FA0" w:rsidTr="00BB5A91">
        <w:trPr>
          <w:trHeight w:val="150"/>
        </w:trPr>
        <w:tc>
          <w:tcPr>
            <w:tcW w:w="1247" w:type="dxa"/>
          </w:tcPr>
          <w:p w:rsidR="003C0FEA" w:rsidRPr="001722BC" w:rsidRDefault="003C0FEA" w:rsidP="00305079">
            <w:pPr>
              <w:autoSpaceDE w:val="0"/>
              <w:autoSpaceDN w:val="0"/>
              <w:adjustRightInd w:val="0"/>
              <w:jc w:val="center"/>
              <w:rPr>
                <w:rFonts w:asciiTheme="minorEastAsia" w:hAnsiTheme="minorEastAsia" w:cs="ＭＳ明朝"/>
                <w:color w:val="000000"/>
                <w:kern w:val="0"/>
                <w:sz w:val="22"/>
              </w:rPr>
            </w:pPr>
            <w:r w:rsidRPr="001722BC">
              <w:rPr>
                <w:rFonts w:asciiTheme="minorEastAsia" w:hAnsiTheme="minorEastAsia" w:cs="ＭＳ明朝" w:hint="eastAsia"/>
                <w:color w:val="000000"/>
                <w:kern w:val="0"/>
                <w:sz w:val="22"/>
              </w:rPr>
              <w:t>生　徒</w:t>
            </w:r>
          </w:p>
        </w:tc>
        <w:tc>
          <w:tcPr>
            <w:tcW w:w="1639" w:type="dxa"/>
          </w:tcPr>
          <w:p w:rsidR="003C0FEA" w:rsidRPr="00036DB7" w:rsidRDefault="00E731CE" w:rsidP="001722BC">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７６</w:t>
            </w:r>
            <w:r w:rsidR="003C0FEA" w:rsidRPr="001722BC">
              <w:rPr>
                <w:rFonts w:asciiTheme="minorEastAsia" w:hAnsiTheme="minorEastAsia" w:cs="ＭＳ明朝" w:hint="eastAsia"/>
                <w:color w:val="000000"/>
                <w:kern w:val="0"/>
                <w:sz w:val="22"/>
              </w:rPr>
              <w:t>人</w:t>
            </w:r>
          </w:p>
        </w:tc>
      </w:tr>
    </w:tbl>
    <w:p w:rsidR="0013783F" w:rsidRDefault="0013783F" w:rsidP="00180DB4">
      <w:pPr>
        <w:autoSpaceDE w:val="0"/>
        <w:autoSpaceDN w:val="0"/>
        <w:adjustRightInd w:val="0"/>
        <w:jc w:val="left"/>
        <w:rPr>
          <w:rFonts w:asciiTheme="minorEastAsia" w:hAnsiTheme="minorEastAsia" w:cs="ＭＳ明朝"/>
          <w:color w:val="000000"/>
          <w:kern w:val="0"/>
          <w:sz w:val="22"/>
        </w:rPr>
      </w:pPr>
    </w:p>
    <w:p w:rsidR="009B4BBB" w:rsidRDefault="003379F0" w:rsidP="00475F62">
      <w:pPr>
        <w:autoSpaceDE w:val="0"/>
        <w:autoSpaceDN w:val="0"/>
        <w:adjustRightInd w:val="0"/>
        <w:ind w:firstLineChars="50" w:firstLine="123"/>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⑵</w:t>
      </w:r>
      <w:r w:rsidR="00475F62" w:rsidRPr="00DF6144">
        <w:rPr>
          <w:rFonts w:asciiTheme="minorEastAsia" w:hAnsiTheme="minorEastAsia" w:cs="ＭＳ明朝" w:hint="eastAsia"/>
          <w:color w:val="000000"/>
          <w:kern w:val="0"/>
          <w:sz w:val="22"/>
        </w:rPr>
        <w:t xml:space="preserve"> </w:t>
      </w:r>
      <w:r w:rsidR="0013783F">
        <w:rPr>
          <w:rFonts w:asciiTheme="minorEastAsia" w:hAnsiTheme="minorEastAsia" w:cs="ＭＳ明朝" w:hint="eastAsia"/>
          <w:color w:val="000000"/>
          <w:kern w:val="0"/>
          <w:sz w:val="22"/>
        </w:rPr>
        <w:t>令和</w:t>
      </w:r>
      <w:r w:rsidR="00E731CE">
        <w:rPr>
          <w:rFonts w:asciiTheme="minorEastAsia" w:hAnsiTheme="minorEastAsia" w:cs="ＭＳ明朝" w:hint="eastAsia"/>
          <w:color w:val="000000"/>
          <w:kern w:val="0"/>
          <w:sz w:val="22"/>
        </w:rPr>
        <w:t>３</w:t>
      </w:r>
      <w:r w:rsidR="002644F9" w:rsidRPr="00DF6144">
        <w:rPr>
          <w:rFonts w:asciiTheme="minorEastAsia" w:hAnsiTheme="minorEastAsia" w:cs="ＭＳ明朝" w:hint="eastAsia"/>
          <w:color w:val="000000"/>
          <w:kern w:val="0"/>
          <w:sz w:val="22"/>
        </w:rPr>
        <w:t>年度の自動販売機の売上</w:t>
      </w:r>
      <w:r w:rsidR="00ED1A30" w:rsidRPr="00DF6144">
        <w:rPr>
          <w:rFonts w:asciiTheme="minorEastAsia" w:hAnsiTheme="minorEastAsia" w:cs="ＭＳ明朝" w:hint="eastAsia"/>
          <w:color w:val="000000"/>
          <w:kern w:val="0"/>
          <w:sz w:val="22"/>
        </w:rPr>
        <w:t>等</w:t>
      </w:r>
      <w:r w:rsidR="002644F9" w:rsidRPr="00DF6144">
        <w:rPr>
          <w:rFonts w:asciiTheme="minorEastAsia" w:hAnsiTheme="minorEastAsia" w:cs="ＭＳ明朝" w:hint="eastAsia"/>
          <w:color w:val="000000"/>
          <w:kern w:val="0"/>
          <w:sz w:val="22"/>
        </w:rPr>
        <w:t>の状況</w:t>
      </w:r>
    </w:p>
    <w:tbl>
      <w:tblPr>
        <w:tblW w:w="9918" w:type="dxa"/>
        <w:tblCellMar>
          <w:left w:w="99" w:type="dxa"/>
          <w:right w:w="99" w:type="dxa"/>
        </w:tblCellMar>
        <w:tblLook w:val="04A0" w:firstRow="1" w:lastRow="0" w:firstColumn="1" w:lastColumn="0" w:noHBand="0" w:noVBand="1"/>
      </w:tblPr>
      <w:tblGrid>
        <w:gridCol w:w="704"/>
        <w:gridCol w:w="2693"/>
        <w:gridCol w:w="1560"/>
        <w:gridCol w:w="2268"/>
        <w:gridCol w:w="2693"/>
      </w:tblGrid>
      <w:tr w:rsidR="00BB16F2" w:rsidRPr="00BB16F2" w:rsidTr="00BB16F2">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6F2" w:rsidRPr="00BB16F2" w:rsidRDefault="00BB16F2" w:rsidP="00BB16F2">
            <w:pPr>
              <w:widowControl/>
              <w:jc w:val="left"/>
              <w:rPr>
                <w:rFonts w:ascii="ＭＳ 明朝" w:eastAsia="ＭＳ 明朝" w:hAnsi="ＭＳ 明朝" w:cs="ＭＳ Ｐゴシック"/>
                <w:color w:val="000000"/>
                <w:kern w:val="0"/>
                <w:sz w:val="22"/>
              </w:rPr>
            </w:pPr>
            <w:r w:rsidRPr="00BB16F2">
              <w:rPr>
                <w:rFonts w:ascii="ＭＳ 明朝" w:eastAsia="ＭＳ 明朝" w:hAnsi="ＭＳ 明朝" w:cs="ＭＳ Ｐゴシック" w:hint="eastAsia"/>
                <w:color w:val="000000"/>
                <w:kern w:val="0"/>
                <w:sz w:val="22"/>
              </w:rPr>
              <w:t>設置番号</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6F2" w:rsidRPr="00BB16F2" w:rsidRDefault="00BB16F2" w:rsidP="00BB16F2">
            <w:pPr>
              <w:widowControl/>
              <w:jc w:val="left"/>
              <w:rPr>
                <w:rFonts w:ascii="ＭＳ 明朝" w:eastAsia="ＭＳ 明朝" w:hAnsi="ＭＳ 明朝" w:cs="ＭＳ Ｐゴシック"/>
                <w:color w:val="000000"/>
                <w:kern w:val="0"/>
                <w:sz w:val="22"/>
              </w:rPr>
            </w:pPr>
            <w:r w:rsidRPr="00BB16F2">
              <w:rPr>
                <w:rFonts w:ascii="ＭＳ 明朝" w:eastAsia="ＭＳ 明朝" w:hAnsi="ＭＳ 明朝" w:cs="ＭＳ Ｐゴシック" w:hint="eastAsia"/>
                <w:color w:val="000000"/>
                <w:kern w:val="0"/>
                <w:sz w:val="22"/>
              </w:rPr>
              <w:t>設　置　場　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6F2" w:rsidRPr="00BB16F2" w:rsidRDefault="00BB16F2" w:rsidP="00BB16F2">
            <w:pPr>
              <w:widowControl/>
              <w:jc w:val="center"/>
              <w:rPr>
                <w:rFonts w:ascii="ＭＳ 明朝" w:eastAsia="ＭＳ 明朝" w:hAnsi="ＭＳ 明朝" w:cs="ＭＳ Ｐゴシック"/>
                <w:color w:val="000000"/>
                <w:kern w:val="0"/>
                <w:sz w:val="22"/>
              </w:rPr>
            </w:pPr>
            <w:r w:rsidRPr="00BB16F2">
              <w:rPr>
                <w:rFonts w:ascii="ＭＳ 明朝" w:eastAsia="ＭＳ 明朝" w:hAnsi="ＭＳ 明朝" w:cs="ＭＳ Ｐゴシック" w:hint="eastAsia"/>
                <w:color w:val="000000"/>
                <w:kern w:val="0"/>
                <w:sz w:val="22"/>
              </w:rPr>
              <w:t>種　類</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6F2" w:rsidRPr="00BB16F2" w:rsidRDefault="00E731CE" w:rsidP="002F6F44">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令和３</w:t>
            </w:r>
            <w:r w:rsidR="00BB16F2" w:rsidRPr="00BB16F2">
              <w:rPr>
                <w:rFonts w:ascii="ＭＳ 明朝" w:eastAsia="ＭＳ 明朝" w:hAnsi="ＭＳ 明朝" w:cs="ＭＳ Ｐゴシック" w:hint="eastAsia"/>
                <w:color w:val="000000"/>
                <w:kern w:val="0"/>
                <w:sz w:val="22"/>
              </w:rPr>
              <w:t>年度（令和</w:t>
            </w:r>
            <w:r>
              <w:rPr>
                <w:rFonts w:ascii="ＭＳ 明朝" w:eastAsia="ＭＳ 明朝" w:hAnsi="ＭＳ 明朝" w:cs="ＭＳ Ｐゴシック" w:hint="eastAsia"/>
                <w:color w:val="000000"/>
                <w:kern w:val="0"/>
                <w:sz w:val="22"/>
              </w:rPr>
              <w:t>３年４</w:t>
            </w:r>
            <w:r w:rsidR="00BB16F2" w:rsidRPr="00BB16F2">
              <w:rPr>
                <w:rFonts w:ascii="ＭＳ 明朝" w:eastAsia="ＭＳ 明朝" w:hAnsi="ＭＳ 明朝" w:cs="ＭＳ Ｐゴシック" w:hint="eastAsia"/>
                <w:color w:val="000000"/>
                <w:kern w:val="0"/>
                <w:sz w:val="22"/>
              </w:rPr>
              <w:t>月～令和</w:t>
            </w:r>
            <w:r>
              <w:rPr>
                <w:rFonts w:ascii="ＭＳ 明朝" w:eastAsia="ＭＳ 明朝" w:hAnsi="ＭＳ 明朝" w:cs="ＭＳ Ｐゴシック" w:hint="eastAsia"/>
                <w:color w:val="000000"/>
                <w:kern w:val="0"/>
                <w:sz w:val="22"/>
              </w:rPr>
              <w:t>４年３</w:t>
            </w:r>
            <w:r w:rsidR="00BB16F2" w:rsidRPr="00BB16F2">
              <w:rPr>
                <w:rFonts w:ascii="ＭＳ 明朝" w:eastAsia="ＭＳ 明朝" w:hAnsi="ＭＳ 明朝" w:cs="ＭＳ Ｐゴシック" w:hint="eastAsia"/>
                <w:color w:val="000000"/>
                <w:kern w:val="0"/>
                <w:sz w:val="22"/>
              </w:rPr>
              <w:t>月）</w:t>
            </w:r>
          </w:p>
        </w:tc>
      </w:tr>
      <w:tr w:rsidR="00BB16F2" w:rsidRPr="00BB16F2" w:rsidTr="00BB16F2">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B16F2" w:rsidRPr="00BB16F2" w:rsidRDefault="00BB16F2" w:rsidP="00BB16F2">
            <w:pPr>
              <w:widowControl/>
              <w:jc w:val="left"/>
              <w:rPr>
                <w:rFonts w:ascii="ＭＳ 明朝" w:eastAsia="ＭＳ 明朝" w:hAnsi="ＭＳ 明朝" w:cs="ＭＳ Ｐゴシック"/>
                <w:color w:val="000000"/>
                <w:kern w:val="0"/>
                <w:sz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B16F2" w:rsidRPr="00BB16F2" w:rsidRDefault="00BB16F2" w:rsidP="00BB16F2">
            <w:pPr>
              <w:widowControl/>
              <w:jc w:val="left"/>
              <w:rPr>
                <w:rFonts w:ascii="ＭＳ 明朝" w:eastAsia="ＭＳ 明朝" w:hAnsi="ＭＳ 明朝" w:cs="ＭＳ Ｐゴシック"/>
                <w:color w:val="000000"/>
                <w:kern w:val="0"/>
                <w:sz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B16F2" w:rsidRPr="00BB16F2" w:rsidRDefault="00BB16F2" w:rsidP="00BB16F2">
            <w:pPr>
              <w:widowControl/>
              <w:jc w:val="left"/>
              <w:rPr>
                <w:rFonts w:ascii="ＭＳ 明朝" w:eastAsia="ＭＳ 明朝" w:hAnsi="ＭＳ 明朝" w:cs="ＭＳ Ｐゴシック"/>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B16F2" w:rsidRPr="00BB16F2" w:rsidRDefault="00BB16F2" w:rsidP="00BB16F2">
            <w:pPr>
              <w:widowControl/>
              <w:jc w:val="center"/>
              <w:rPr>
                <w:rFonts w:ascii="ＭＳ 明朝" w:eastAsia="ＭＳ 明朝" w:hAnsi="ＭＳ 明朝" w:cs="ＭＳ Ｐゴシック"/>
                <w:color w:val="000000"/>
                <w:kern w:val="0"/>
                <w:sz w:val="22"/>
              </w:rPr>
            </w:pPr>
            <w:r w:rsidRPr="00BB16F2">
              <w:rPr>
                <w:rFonts w:ascii="ＭＳ 明朝" w:eastAsia="ＭＳ 明朝" w:hAnsi="ＭＳ 明朝" w:cs="ＭＳ Ｐゴシック" w:hint="eastAsia"/>
                <w:color w:val="000000"/>
                <w:kern w:val="0"/>
                <w:sz w:val="22"/>
              </w:rPr>
              <w:t>売上数</w:t>
            </w:r>
          </w:p>
        </w:tc>
        <w:tc>
          <w:tcPr>
            <w:tcW w:w="2693" w:type="dxa"/>
            <w:tcBorders>
              <w:top w:val="nil"/>
              <w:left w:val="nil"/>
              <w:bottom w:val="single" w:sz="4" w:space="0" w:color="auto"/>
              <w:right w:val="single" w:sz="4" w:space="0" w:color="auto"/>
            </w:tcBorders>
            <w:shd w:val="clear" w:color="auto" w:fill="auto"/>
            <w:noWrap/>
            <w:vAlign w:val="center"/>
            <w:hideMark/>
          </w:tcPr>
          <w:p w:rsidR="00BB16F2" w:rsidRPr="00BB16F2" w:rsidRDefault="00BB16F2" w:rsidP="00BB16F2">
            <w:pPr>
              <w:widowControl/>
              <w:jc w:val="center"/>
              <w:rPr>
                <w:rFonts w:ascii="ＭＳ 明朝" w:eastAsia="ＭＳ 明朝" w:hAnsi="ＭＳ 明朝" w:cs="ＭＳ Ｐゴシック"/>
                <w:color w:val="000000"/>
                <w:kern w:val="0"/>
                <w:sz w:val="22"/>
              </w:rPr>
            </w:pPr>
            <w:r w:rsidRPr="00BB16F2">
              <w:rPr>
                <w:rFonts w:ascii="ＭＳ 明朝" w:eastAsia="ＭＳ 明朝" w:hAnsi="ＭＳ 明朝" w:cs="ＭＳ Ｐゴシック" w:hint="eastAsia"/>
                <w:color w:val="000000"/>
                <w:kern w:val="0"/>
                <w:sz w:val="22"/>
              </w:rPr>
              <w:t>売上額</w:t>
            </w:r>
          </w:p>
        </w:tc>
      </w:tr>
      <w:tr w:rsidR="00BB16F2" w:rsidRPr="00BB16F2" w:rsidTr="00BB16F2">
        <w:trPr>
          <w:trHeight w:val="37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6F2" w:rsidRPr="00BB16F2" w:rsidRDefault="00BB16F2" w:rsidP="00BB16F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１</w:t>
            </w:r>
          </w:p>
        </w:tc>
        <w:tc>
          <w:tcPr>
            <w:tcW w:w="2693" w:type="dxa"/>
            <w:tcBorders>
              <w:top w:val="nil"/>
              <w:left w:val="nil"/>
              <w:bottom w:val="nil"/>
              <w:right w:val="single" w:sz="4" w:space="0" w:color="auto"/>
            </w:tcBorders>
            <w:shd w:val="clear" w:color="auto" w:fill="auto"/>
            <w:noWrap/>
            <w:vAlign w:val="center"/>
            <w:hideMark/>
          </w:tcPr>
          <w:p w:rsidR="00BB16F2" w:rsidRPr="00BB16F2" w:rsidRDefault="0028255E" w:rsidP="00BB16F2">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大阪府立</w:t>
            </w:r>
            <w:r w:rsidR="00E731CE">
              <w:rPr>
                <w:rFonts w:ascii="ＭＳ 明朝" w:eastAsia="ＭＳ 明朝" w:hAnsi="ＭＳ 明朝" w:cs="ＭＳ Ｐゴシック" w:hint="eastAsia"/>
                <w:color w:val="000000"/>
                <w:kern w:val="0"/>
                <w:sz w:val="22"/>
              </w:rPr>
              <w:t>大阪南視覚支援</w:t>
            </w:r>
            <w:r w:rsidR="00BB16F2" w:rsidRPr="00BB16F2">
              <w:rPr>
                <w:rFonts w:ascii="ＭＳ 明朝" w:eastAsia="ＭＳ 明朝" w:hAnsi="ＭＳ 明朝" w:cs="ＭＳ Ｐゴシック" w:hint="eastAsia"/>
                <w:color w:val="000000"/>
                <w:kern w:val="0"/>
                <w:sz w:val="22"/>
              </w:rPr>
              <w:t>学校</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6F2" w:rsidRPr="00BB16F2" w:rsidRDefault="00BB16F2" w:rsidP="00BB16F2">
            <w:pPr>
              <w:widowControl/>
              <w:jc w:val="center"/>
              <w:rPr>
                <w:rFonts w:ascii="ＭＳ 明朝" w:eastAsia="ＭＳ 明朝" w:hAnsi="ＭＳ 明朝" w:cs="ＭＳ Ｐゴシック"/>
                <w:color w:val="000000"/>
                <w:kern w:val="0"/>
                <w:sz w:val="22"/>
              </w:rPr>
            </w:pPr>
            <w:r w:rsidRPr="00BB16F2">
              <w:rPr>
                <w:rFonts w:ascii="ＭＳ 明朝" w:eastAsia="ＭＳ 明朝" w:hAnsi="ＭＳ 明朝" w:cs="ＭＳ Ｐゴシック" w:hint="eastAsia"/>
                <w:color w:val="000000"/>
                <w:kern w:val="0"/>
                <w:sz w:val="22"/>
              </w:rPr>
              <w:t>缶・ペット</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6F2" w:rsidRPr="00BB16F2" w:rsidRDefault="00E731CE" w:rsidP="002F6F44">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５，５２２</w:t>
            </w:r>
            <w:r w:rsidR="00BB16F2" w:rsidRPr="00BB16F2">
              <w:rPr>
                <w:rFonts w:ascii="ＭＳ 明朝" w:eastAsia="ＭＳ 明朝" w:hAnsi="ＭＳ 明朝" w:cs="ＭＳ Ｐゴシック" w:hint="eastAsia"/>
                <w:color w:val="000000"/>
                <w:kern w:val="0"/>
                <w:sz w:val="22"/>
              </w:rPr>
              <w:t>本</w:t>
            </w:r>
          </w:p>
        </w:tc>
        <w:tc>
          <w:tcPr>
            <w:tcW w:w="2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6F2" w:rsidRPr="00BB16F2" w:rsidRDefault="00E731CE" w:rsidP="00BB16F2">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５５２，２００</w:t>
            </w:r>
            <w:r w:rsidR="00BB16F2" w:rsidRPr="00BB16F2">
              <w:rPr>
                <w:rFonts w:ascii="ＭＳ 明朝" w:eastAsia="ＭＳ 明朝" w:hAnsi="ＭＳ 明朝" w:cs="ＭＳ Ｐゴシック" w:hint="eastAsia"/>
                <w:color w:val="000000"/>
                <w:kern w:val="0"/>
                <w:sz w:val="22"/>
              </w:rPr>
              <w:t>円</w:t>
            </w:r>
          </w:p>
        </w:tc>
      </w:tr>
      <w:tr w:rsidR="00BB16F2" w:rsidRPr="00BB16F2" w:rsidTr="00BB16F2">
        <w:trPr>
          <w:trHeight w:val="375"/>
        </w:trPr>
        <w:tc>
          <w:tcPr>
            <w:tcW w:w="704" w:type="dxa"/>
            <w:vMerge/>
            <w:tcBorders>
              <w:top w:val="nil"/>
              <w:left w:val="single" w:sz="4" w:space="0" w:color="auto"/>
              <w:bottom w:val="single" w:sz="4" w:space="0" w:color="auto"/>
              <w:right w:val="single" w:sz="4" w:space="0" w:color="auto"/>
            </w:tcBorders>
            <w:vAlign w:val="center"/>
            <w:hideMark/>
          </w:tcPr>
          <w:p w:rsidR="00BB16F2" w:rsidRPr="00BB16F2" w:rsidRDefault="00BB16F2" w:rsidP="00BB16F2">
            <w:pPr>
              <w:widowControl/>
              <w:jc w:val="left"/>
              <w:rPr>
                <w:rFonts w:ascii="ＭＳ 明朝" w:eastAsia="ＭＳ 明朝" w:hAnsi="ＭＳ 明朝" w:cs="ＭＳ Ｐゴシック"/>
                <w:color w:val="000000"/>
                <w:kern w:val="0"/>
                <w:sz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BB16F2" w:rsidRDefault="00E731CE" w:rsidP="00BB16F2">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１階エントランス出入口グランド側</w:t>
            </w:r>
            <w:r w:rsidR="00BB16F2" w:rsidRPr="00BB16F2">
              <w:rPr>
                <w:rFonts w:ascii="ＭＳ 明朝" w:eastAsia="ＭＳ 明朝" w:hAnsi="ＭＳ 明朝" w:cs="ＭＳ Ｐゴシック" w:hint="eastAsia"/>
                <w:color w:val="000000"/>
                <w:kern w:val="0"/>
                <w:sz w:val="22"/>
              </w:rPr>
              <w:t>（</w:t>
            </w:r>
            <w:r>
              <w:rPr>
                <w:rFonts w:ascii="ＭＳ 明朝" w:eastAsia="ＭＳ 明朝" w:hAnsi="ＭＳ 明朝" w:cs="ＭＳ Ｐゴシック" w:hint="eastAsia"/>
                <w:color w:val="000000"/>
                <w:kern w:val="0"/>
                <w:sz w:val="22"/>
              </w:rPr>
              <w:t>１</w:t>
            </w:r>
            <w:r w:rsidR="00BB16F2" w:rsidRPr="00BB16F2">
              <w:rPr>
                <w:rFonts w:ascii="ＭＳ 明朝" w:eastAsia="ＭＳ 明朝" w:hAnsi="ＭＳ 明朝" w:cs="ＭＳ Ｐゴシック" w:hint="eastAsia"/>
                <w:color w:val="000000"/>
                <w:kern w:val="0"/>
                <w:sz w:val="22"/>
              </w:rPr>
              <w:t>台）</w:t>
            </w:r>
          </w:p>
          <w:p w:rsidR="00BB16F2" w:rsidRPr="00BB16F2" w:rsidRDefault="00E731CE" w:rsidP="00BB16F2">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屋内</w:t>
            </w:r>
          </w:p>
        </w:tc>
        <w:tc>
          <w:tcPr>
            <w:tcW w:w="1560" w:type="dxa"/>
            <w:vMerge/>
            <w:tcBorders>
              <w:top w:val="nil"/>
              <w:left w:val="single" w:sz="4" w:space="0" w:color="auto"/>
              <w:bottom w:val="single" w:sz="4" w:space="0" w:color="auto"/>
              <w:right w:val="single" w:sz="4" w:space="0" w:color="auto"/>
            </w:tcBorders>
            <w:vAlign w:val="center"/>
            <w:hideMark/>
          </w:tcPr>
          <w:p w:rsidR="00BB16F2" w:rsidRPr="00BB16F2" w:rsidRDefault="00BB16F2" w:rsidP="00BB16F2">
            <w:pPr>
              <w:widowControl/>
              <w:jc w:val="left"/>
              <w:rPr>
                <w:rFonts w:ascii="ＭＳ 明朝" w:eastAsia="ＭＳ 明朝" w:hAnsi="ＭＳ 明朝" w:cs="ＭＳ Ｐゴシック"/>
                <w:color w:val="000000"/>
                <w:kern w:val="0"/>
                <w:sz w:val="22"/>
              </w:rPr>
            </w:pPr>
          </w:p>
        </w:tc>
        <w:tc>
          <w:tcPr>
            <w:tcW w:w="2268" w:type="dxa"/>
            <w:vMerge/>
            <w:tcBorders>
              <w:top w:val="nil"/>
              <w:left w:val="single" w:sz="4" w:space="0" w:color="auto"/>
              <w:bottom w:val="single" w:sz="4" w:space="0" w:color="auto"/>
              <w:right w:val="single" w:sz="4" w:space="0" w:color="auto"/>
            </w:tcBorders>
            <w:vAlign w:val="center"/>
            <w:hideMark/>
          </w:tcPr>
          <w:p w:rsidR="00BB16F2" w:rsidRPr="00BB16F2" w:rsidRDefault="00BB16F2" w:rsidP="00BB16F2">
            <w:pPr>
              <w:widowControl/>
              <w:jc w:val="left"/>
              <w:rPr>
                <w:rFonts w:ascii="ＭＳ 明朝" w:eastAsia="ＭＳ 明朝" w:hAnsi="ＭＳ 明朝" w:cs="ＭＳ Ｐゴシック"/>
                <w:color w:val="000000"/>
                <w:kern w:val="0"/>
                <w:sz w:val="22"/>
              </w:rPr>
            </w:pPr>
          </w:p>
        </w:tc>
        <w:tc>
          <w:tcPr>
            <w:tcW w:w="2693" w:type="dxa"/>
            <w:vMerge/>
            <w:tcBorders>
              <w:top w:val="nil"/>
              <w:left w:val="single" w:sz="4" w:space="0" w:color="auto"/>
              <w:bottom w:val="single" w:sz="4" w:space="0" w:color="auto"/>
              <w:right w:val="single" w:sz="4" w:space="0" w:color="auto"/>
            </w:tcBorders>
            <w:vAlign w:val="center"/>
            <w:hideMark/>
          </w:tcPr>
          <w:p w:rsidR="00BB16F2" w:rsidRPr="00BB16F2" w:rsidRDefault="00BB16F2" w:rsidP="00BB16F2">
            <w:pPr>
              <w:widowControl/>
              <w:jc w:val="left"/>
              <w:rPr>
                <w:rFonts w:ascii="ＭＳ 明朝" w:eastAsia="ＭＳ 明朝" w:hAnsi="ＭＳ 明朝" w:cs="ＭＳ Ｐゴシック"/>
                <w:color w:val="000000"/>
                <w:kern w:val="0"/>
                <w:sz w:val="22"/>
              </w:rPr>
            </w:pPr>
          </w:p>
        </w:tc>
      </w:tr>
      <w:tr w:rsidR="0028255E" w:rsidRPr="00BB16F2" w:rsidTr="00E731CE">
        <w:trPr>
          <w:trHeight w:val="37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tcPr>
          <w:p w:rsidR="0028255E" w:rsidRPr="00BB16F2" w:rsidRDefault="0028255E" w:rsidP="0028255E">
            <w:pPr>
              <w:widowControl/>
              <w:jc w:val="center"/>
              <w:rPr>
                <w:rFonts w:ascii="ＭＳ 明朝" w:eastAsia="ＭＳ 明朝" w:hAnsi="ＭＳ 明朝" w:cs="ＭＳ Ｐゴシック"/>
                <w:color w:val="000000"/>
                <w:kern w:val="0"/>
                <w:sz w:val="22"/>
              </w:rPr>
            </w:pPr>
          </w:p>
        </w:tc>
        <w:tc>
          <w:tcPr>
            <w:tcW w:w="2693" w:type="dxa"/>
            <w:tcBorders>
              <w:top w:val="nil"/>
              <w:left w:val="nil"/>
              <w:bottom w:val="nil"/>
              <w:right w:val="single" w:sz="4" w:space="0" w:color="auto"/>
            </w:tcBorders>
            <w:shd w:val="clear" w:color="auto" w:fill="auto"/>
            <w:noWrap/>
            <w:vAlign w:val="center"/>
          </w:tcPr>
          <w:p w:rsidR="0028255E" w:rsidRPr="00BB16F2" w:rsidRDefault="0028255E" w:rsidP="0028255E">
            <w:pPr>
              <w:widowControl/>
              <w:jc w:val="left"/>
              <w:rPr>
                <w:rFonts w:ascii="ＭＳ 明朝" w:eastAsia="ＭＳ 明朝" w:hAnsi="ＭＳ 明朝" w:cs="ＭＳ Ｐゴシック"/>
                <w:color w:val="000000"/>
                <w:kern w:val="0"/>
                <w:sz w:val="22"/>
              </w:rPr>
            </w:pP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28255E" w:rsidRPr="00BB16F2" w:rsidRDefault="0028255E" w:rsidP="0028255E">
            <w:pPr>
              <w:widowControl/>
              <w:jc w:val="center"/>
              <w:rPr>
                <w:rFonts w:ascii="ＭＳ 明朝" w:eastAsia="ＭＳ 明朝" w:hAnsi="ＭＳ 明朝" w:cs="ＭＳ Ｐゴシック"/>
                <w:color w:val="000000"/>
                <w:kern w:val="0"/>
                <w:sz w:val="22"/>
              </w:rPr>
            </w:pP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tcPr>
          <w:p w:rsidR="0028255E" w:rsidRPr="00BB16F2" w:rsidRDefault="0028255E" w:rsidP="0028255E">
            <w:pPr>
              <w:widowControl/>
              <w:jc w:val="right"/>
              <w:rPr>
                <w:rFonts w:ascii="ＭＳ 明朝" w:eastAsia="ＭＳ 明朝" w:hAnsi="ＭＳ 明朝" w:cs="ＭＳ Ｐゴシック"/>
                <w:color w:val="000000"/>
                <w:kern w:val="0"/>
                <w:sz w:val="22"/>
              </w:rPr>
            </w:pPr>
          </w:p>
        </w:tc>
        <w:tc>
          <w:tcPr>
            <w:tcW w:w="2693" w:type="dxa"/>
            <w:vMerge w:val="restart"/>
            <w:tcBorders>
              <w:top w:val="nil"/>
              <w:left w:val="single" w:sz="4" w:space="0" w:color="auto"/>
              <w:bottom w:val="single" w:sz="4" w:space="0" w:color="auto"/>
              <w:right w:val="single" w:sz="4" w:space="0" w:color="auto"/>
            </w:tcBorders>
            <w:shd w:val="clear" w:color="auto" w:fill="auto"/>
            <w:noWrap/>
            <w:vAlign w:val="center"/>
          </w:tcPr>
          <w:p w:rsidR="0028255E" w:rsidRPr="00BB16F2" w:rsidRDefault="0028255E" w:rsidP="0028255E">
            <w:pPr>
              <w:widowControl/>
              <w:jc w:val="right"/>
              <w:rPr>
                <w:rFonts w:ascii="ＭＳ 明朝" w:eastAsia="ＭＳ 明朝" w:hAnsi="ＭＳ 明朝" w:cs="ＭＳ Ｐゴシック"/>
                <w:color w:val="000000"/>
                <w:kern w:val="0"/>
                <w:sz w:val="22"/>
              </w:rPr>
            </w:pPr>
          </w:p>
        </w:tc>
      </w:tr>
      <w:tr w:rsidR="0028255E" w:rsidRPr="00BB16F2" w:rsidTr="00E731CE">
        <w:trPr>
          <w:trHeight w:val="375"/>
        </w:trPr>
        <w:tc>
          <w:tcPr>
            <w:tcW w:w="704" w:type="dxa"/>
            <w:vMerge/>
            <w:tcBorders>
              <w:top w:val="nil"/>
              <w:left w:val="single" w:sz="4" w:space="0" w:color="auto"/>
              <w:bottom w:val="single" w:sz="4" w:space="0" w:color="auto"/>
              <w:right w:val="single" w:sz="4" w:space="0" w:color="auto"/>
            </w:tcBorders>
            <w:vAlign w:val="center"/>
          </w:tcPr>
          <w:p w:rsidR="0028255E" w:rsidRPr="00BB16F2" w:rsidRDefault="0028255E" w:rsidP="0028255E">
            <w:pPr>
              <w:widowControl/>
              <w:jc w:val="left"/>
              <w:rPr>
                <w:rFonts w:ascii="ＭＳ 明朝" w:eastAsia="ＭＳ 明朝" w:hAnsi="ＭＳ 明朝" w:cs="ＭＳ Ｐゴシック"/>
                <w:color w:val="000000"/>
                <w:kern w:val="0"/>
                <w:sz w:val="22"/>
              </w:rPr>
            </w:pPr>
          </w:p>
        </w:tc>
        <w:tc>
          <w:tcPr>
            <w:tcW w:w="2693" w:type="dxa"/>
            <w:tcBorders>
              <w:top w:val="nil"/>
              <w:left w:val="nil"/>
              <w:bottom w:val="single" w:sz="4" w:space="0" w:color="auto"/>
              <w:right w:val="single" w:sz="4" w:space="0" w:color="auto"/>
            </w:tcBorders>
            <w:shd w:val="clear" w:color="auto" w:fill="auto"/>
            <w:noWrap/>
            <w:vAlign w:val="center"/>
          </w:tcPr>
          <w:p w:rsidR="0028255E" w:rsidRPr="00BB16F2" w:rsidRDefault="0028255E" w:rsidP="0028255E">
            <w:pPr>
              <w:widowControl/>
              <w:jc w:val="left"/>
              <w:rPr>
                <w:rFonts w:ascii="ＭＳ 明朝" w:eastAsia="ＭＳ 明朝" w:hAnsi="ＭＳ 明朝" w:cs="ＭＳ Ｐゴシック"/>
                <w:color w:val="000000"/>
                <w:kern w:val="0"/>
                <w:sz w:val="22"/>
              </w:rPr>
            </w:pPr>
          </w:p>
        </w:tc>
        <w:tc>
          <w:tcPr>
            <w:tcW w:w="1560" w:type="dxa"/>
            <w:vMerge/>
            <w:tcBorders>
              <w:top w:val="nil"/>
              <w:left w:val="single" w:sz="4" w:space="0" w:color="auto"/>
              <w:bottom w:val="single" w:sz="4" w:space="0" w:color="auto"/>
              <w:right w:val="single" w:sz="4" w:space="0" w:color="auto"/>
            </w:tcBorders>
            <w:vAlign w:val="center"/>
          </w:tcPr>
          <w:p w:rsidR="0028255E" w:rsidRPr="00BB16F2" w:rsidRDefault="0028255E" w:rsidP="0028255E">
            <w:pPr>
              <w:widowControl/>
              <w:jc w:val="left"/>
              <w:rPr>
                <w:rFonts w:ascii="ＭＳ 明朝" w:eastAsia="ＭＳ 明朝" w:hAnsi="ＭＳ 明朝" w:cs="ＭＳ Ｐゴシック"/>
                <w:color w:val="000000"/>
                <w:kern w:val="0"/>
                <w:sz w:val="22"/>
              </w:rPr>
            </w:pPr>
          </w:p>
        </w:tc>
        <w:tc>
          <w:tcPr>
            <w:tcW w:w="2268" w:type="dxa"/>
            <w:vMerge/>
            <w:tcBorders>
              <w:top w:val="nil"/>
              <w:left w:val="single" w:sz="4" w:space="0" w:color="auto"/>
              <w:bottom w:val="single" w:sz="4" w:space="0" w:color="auto"/>
              <w:right w:val="single" w:sz="4" w:space="0" w:color="auto"/>
            </w:tcBorders>
            <w:vAlign w:val="center"/>
          </w:tcPr>
          <w:p w:rsidR="0028255E" w:rsidRPr="00BB16F2" w:rsidRDefault="0028255E" w:rsidP="0028255E">
            <w:pPr>
              <w:widowControl/>
              <w:jc w:val="left"/>
              <w:rPr>
                <w:rFonts w:ascii="ＭＳ 明朝" w:eastAsia="ＭＳ 明朝" w:hAnsi="ＭＳ 明朝" w:cs="ＭＳ Ｐゴシック"/>
                <w:color w:val="000000"/>
                <w:kern w:val="0"/>
                <w:sz w:val="22"/>
              </w:rPr>
            </w:pPr>
          </w:p>
        </w:tc>
        <w:tc>
          <w:tcPr>
            <w:tcW w:w="2693" w:type="dxa"/>
            <w:vMerge/>
            <w:tcBorders>
              <w:top w:val="nil"/>
              <w:left w:val="single" w:sz="4" w:space="0" w:color="auto"/>
              <w:bottom w:val="single" w:sz="4" w:space="0" w:color="auto"/>
              <w:right w:val="single" w:sz="4" w:space="0" w:color="auto"/>
            </w:tcBorders>
            <w:vAlign w:val="center"/>
          </w:tcPr>
          <w:p w:rsidR="0028255E" w:rsidRPr="00BB16F2" w:rsidRDefault="0028255E" w:rsidP="0028255E">
            <w:pPr>
              <w:widowControl/>
              <w:jc w:val="left"/>
              <w:rPr>
                <w:rFonts w:ascii="ＭＳ 明朝" w:eastAsia="ＭＳ 明朝" w:hAnsi="ＭＳ 明朝" w:cs="ＭＳ Ｐゴシック"/>
                <w:color w:val="000000"/>
                <w:kern w:val="0"/>
                <w:sz w:val="22"/>
              </w:rPr>
            </w:pPr>
          </w:p>
        </w:tc>
      </w:tr>
      <w:tr w:rsidR="0028255E" w:rsidRPr="00BB16F2" w:rsidTr="00E731CE">
        <w:trPr>
          <w:trHeight w:val="37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tcPr>
          <w:p w:rsidR="0028255E" w:rsidRPr="00BB16F2" w:rsidRDefault="0028255E" w:rsidP="0028255E">
            <w:pPr>
              <w:widowControl/>
              <w:jc w:val="center"/>
              <w:rPr>
                <w:rFonts w:ascii="ＭＳ 明朝" w:eastAsia="ＭＳ 明朝" w:hAnsi="ＭＳ 明朝" w:cs="ＭＳ Ｐゴシック"/>
                <w:color w:val="000000"/>
                <w:kern w:val="0"/>
                <w:sz w:val="22"/>
              </w:rPr>
            </w:pPr>
          </w:p>
        </w:tc>
        <w:tc>
          <w:tcPr>
            <w:tcW w:w="2693" w:type="dxa"/>
            <w:tcBorders>
              <w:top w:val="nil"/>
              <w:left w:val="nil"/>
              <w:bottom w:val="nil"/>
              <w:right w:val="single" w:sz="4" w:space="0" w:color="auto"/>
            </w:tcBorders>
            <w:shd w:val="clear" w:color="auto" w:fill="auto"/>
            <w:noWrap/>
            <w:vAlign w:val="center"/>
          </w:tcPr>
          <w:p w:rsidR="0028255E" w:rsidRPr="00BB16F2" w:rsidRDefault="0028255E" w:rsidP="0028255E">
            <w:pPr>
              <w:widowControl/>
              <w:jc w:val="left"/>
              <w:rPr>
                <w:rFonts w:ascii="ＭＳ 明朝" w:eastAsia="ＭＳ 明朝" w:hAnsi="ＭＳ 明朝" w:cs="ＭＳ Ｐゴシック"/>
                <w:color w:val="000000"/>
                <w:kern w:val="0"/>
                <w:sz w:val="22"/>
              </w:rPr>
            </w:pP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28255E" w:rsidRPr="00BB16F2" w:rsidRDefault="0028255E" w:rsidP="0028255E">
            <w:pPr>
              <w:widowControl/>
              <w:jc w:val="center"/>
              <w:rPr>
                <w:rFonts w:ascii="ＭＳ 明朝" w:eastAsia="ＭＳ 明朝" w:hAnsi="ＭＳ 明朝" w:cs="ＭＳ Ｐゴシック"/>
                <w:color w:val="000000"/>
                <w:kern w:val="0"/>
                <w:sz w:val="22"/>
              </w:rPr>
            </w:pP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tcPr>
          <w:p w:rsidR="0028255E" w:rsidRPr="00BB16F2" w:rsidRDefault="0028255E" w:rsidP="0028255E">
            <w:pPr>
              <w:widowControl/>
              <w:jc w:val="right"/>
              <w:rPr>
                <w:rFonts w:ascii="ＭＳ 明朝" w:eastAsia="ＭＳ 明朝" w:hAnsi="ＭＳ 明朝" w:cs="ＭＳ Ｐゴシック"/>
                <w:color w:val="000000"/>
                <w:kern w:val="0"/>
                <w:sz w:val="22"/>
              </w:rPr>
            </w:pPr>
          </w:p>
        </w:tc>
        <w:tc>
          <w:tcPr>
            <w:tcW w:w="2693" w:type="dxa"/>
            <w:vMerge w:val="restart"/>
            <w:tcBorders>
              <w:top w:val="nil"/>
              <w:left w:val="single" w:sz="4" w:space="0" w:color="auto"/>
              <w:bottom w:val="single" w:sz="4" w:space="0" w:color="auto"/>
              <w:right w:val="single" w:sz="4" w:space="0" w:color="auto"/>
            </w:tcBorders>
            <w:shd w:val="clear" w:color="auto" w:fill="auto"/>
            <w:noWrap/>
            <w:vAlign w:val="center"/>
          </w:tcPr>
          <w:p w:rsidR="0028255E" w:rsidRPr="00BB16F2" w:rsidRDefault="0028255E" w:rsidP="0028255E">
            <w:pPr>
              <w:widowControl/>
              <w:jc w:val="right"/>
              <w:rPr>
                <w:rFonts w:ascii="ＭＳ 明朝" w:eastAsia="ＭＳ 明朝" w:hAnsi="ＭＳ 明朝" w:cs="ＭＳ Ｐゴシック"/>
                <w:color w:val="000000"/>
                <w:kern w:val="0"/>
                <w:sz w:val="22"/>
              </w:rPr>
            </w:pPr>
          </w:p>
        </w:tc>
      </w:tr>
      <w:tr w:rsidR="0028255E" w:rsidRPr="00BB16F2" w:rsidTr="00E731CE">
        <w:trPr>
          <w:trHeight w:val="375"/>
        </w:trPr>
        <w:tc>
          <w:tcPr>
            <w:tcW w:w="704" w:type="dxa"/>
            <w:vMerge/>
            <w:tcBorders>
              <w:top w:val="nil"/>
              <w:left w:val="single" w:sz="4" w:space="0" w:color="auto"/>
              <w:bottom w:val="single" w:sz="4" w:space="0" w:color="auto"/>
              <w:right w:val="single" w:sz="4" w:space="0" w:color="auto"/>
            </w:tcBorders>
            <w:vAlign w:val="center"/>
          </w:tcPr>
          <w:p w:rsidR="0028255E" w:rsidRPr="00BB16F2" w:rsidRDefault="0028255E" w:rsidP="0028255E">
            <w:pPr>
              <w:widowControl/>
              <w:jc w:val="left"/>
              <w:rPr>
                <w:rFonts w:ascii="ＭＳ 明朝" w:eastAsia="ＭＳ 明朝" w:hAnsi="ＭＳ 明朝" w:cs="ＭＳ Ｐゴシック"/>
                <w:color w:val="000000"/>
                <w:kern w:val="0"/>
                <w:sz w:val="22"/>
              </w:rPr>
            </w:pPr>
          </w:p>
        </w:tc>
        <w:tc>
          <w:tcPr>
            <w:tcW w:w="2693" w:type="dxa"/>
            <w:tcBorders>
              <w:top w:val="nil"/>
              <w:left w:val="nil"/>
              <w:bottom w:val="single" w:sz="4" w:space="0" w:color="auto"/>
              <w:right w:val="single" w:sz="4" w:space="0" w:color="auto"/>
            </w:tcBorders>
            <w:shd w:val="clear" w:color="auto" w:fill="auto"/>
            <w:noWrap/>
            <w:vAlign w:val="center"/>
          </w:tcPr>
          <w:p w:rsidR="0028255E" w:rsidRPr="00BB16F2" w:rsidRDefault="0028255E" w:rsidP="0028255E">
            <w:pPr>
              <w:widowControl/>
              <w:jc w:val="left"/>
              <w:rPr>
                <w:rFonts w:ascii="ＭＳ 明朝" w:eastAsia="ＭＳ 明朝" w:hAnsi="ＭＳ 明朝" w:cs="ＭＳ Ｐゴシック"/>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28255E" w:rsidRPr="00BB16F2" w:rsidRDefault="0028255E" w:rsidP="0028255E">
            <w:pPr>
              <w:widowControl/>
              <w:jc w:val="left"/>
              <w:rPr>
                <w:rFonts w:ascii="ＭＳ 明朝" w:eastAsia="ＭＳ 明朝" w:hAnsi="ＭＳ 明朝" w:cs="ＭＳ Ｐゴシック"/>
                <w:color w:val="000000"/>
                <w:kern w:val="0"/>
                <w:sz w:val="22"/>
              </w:rPr>
            </w:pPr>
          </w:p>
        </w:tc>
        <w:tc>
          <w:tcPr>
            <w:tcW w:w="2268" w:type="dxa"/>
            <w:vMerge/>
            <w:tcBorders>
              <w:top w:val="nil"/>
              <w:left w:val="single" w:sz="4" w:space="0" w:color="auto"/>
              <w:bottom w:val="single" w:sz="4" w:space="0" w:color="auto"/>
              <w:right w:val="single" w:sz="4" w:space="0" w:color="auto"/>
            </w:tcBorders>
            <w:vAlign w:val="center"/>
            <w:hideMark/>
          </w:tcPr>
          <w:p w:rsidR="0028255E" w:rsidRPr="00BB16F2" w:rsidRDefault="0028255E" w:rsidP="0028255E">
            <w:pPr>
              <w:widowControl/>
              <w:jc w:val="left"/>
              <w:rPr>
                <w:rFonts w:ascii="ＭＳ 明朝" w:eastAsia="ＭＳ 明朝" w:hAnsi="ＭＳ 明朝" w:cs="ＭＳ Ｐゴシック"/>
                <w:color w:val="000000"/>
                <w:kern w:val="0"/>
                <w:sz w:val="22"/>
              </w:rPr>
            </w:pPr>
          </w:p>
        </w:tc>
        <w:tc>
          <w:tcPr>
            <w:tcW w:w="2693" w:type="dxa"/>
            <w:vMerge/>
            <w:tcBorders>
              <w:top w:val="nil"/>
              <w:left w:val="single" w:sz="4" w:space="0" w:color="auto"/>
              <w:bottom w:val="single" w:sz="4" w:space="0" w:color="auto"/>
              <w:right w:val="single" w:sz="4" w:space="0" w:color="auto"/>
            </w:tcBorders>
            <w:vAlign w:val="center"/>
            <w:hideMark/>
          </w:tcPr>
          <w:p w:rsidR="0028255E" w:rsidRPr="00BB16F2" w:rsidRDefault="0028255E" w:rsidP="0028255E">
            <w:pPr>
              <w:widowControl/>
              <w:jc w:val="left"/>
              <w:rPr>
                <w:rFonts w:ascii="ＭＳ 明朝" w:eastAsia="ＭＳ 明朝" w:hAnsi="ＭＳ 明朝" w:cs="ＭＳ Ｐゴシック"/>
                <w:color w:val="000000"/>
                <w:kern w:val="0"/>
                <w:sz w:val="22"/>
              </w:rPr>
            </w:pPr>
          </w:p>
        </w:tc>
      </w:tr>
      <w:tr w:rsidR="00E731CE" w:rsidRPr="00BB16F2" w:rsidTr="00E731CE">
        <w:trPr>
          <w:trHeight w:val="5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731CE" w:rsidRPr="00BB16F2" w:rsidRDefault="00E731CE" w:rsidP="00E731CE">
            <w:pPr>
              <w:widowControl/>
              <w:jc w:val="center"/>
              <w:rPr>
                <w:rFonts w:ascii="ＭＳ 明朝" w:eastAsia="ＭＳ 明朝" w:hAnsi="ＭＳ 明朝" w:cs="ＭＳ Ｐゴシック"/>
                <w:color w:val="000000"/>
                <w:kern w:val="0"/>
                <w:sz w:val="22"/>
              </w:rPr>
            </w:pPr>
            <w:r w:rsidRPr="00BB16F2">
              <w:rPr>
                <w:rFonts w:ascii="ＭＳ 明朝" w:eastAsia="ＭＳ 明朝" w:hAnsi="ＭＳ 明朝" w:cs="ＭＳ Ｐゴシック" w:hint="eastAsia"/>
                <w:color w:val="000000"/>
                <w:kern w:val="0"/>
                <w:sz w:val="22"/>
              </w:rPr>
              <w:t>計</w:t>
            </w:r>
          </w:p>
        </w:tc>
        <w:tc>
          <w:tcPr>
            <w:tcW w:w="2693" w:type="dxa"/>
            <w:tcBorders>
              <w:top w:val="nil"/>
              <w:left w:val="nil"/>
              <w:bottom w:val="single" w:sz="4" w:space="0" w:color="auto"/>
              <w:right w:val="single" w:sz="4" w:space="0" w:color="auto"/>
              <w:tl2br w:val="single" w:sz="4" w:space="0" w:color="auto"/>
            </w:tcBorders>
            <w:shd w:val="clear" w:color="auto" w:fill="auto"/>
            <w:noWrap/>
            <w:vAlign w:val="center"/>
            <w:hideMark/>
          </w:tcPr>
          <w:p w:rsidR="00E731CE" w:rsidRPr="00BB16F2" w:rsidRDefault="00E731CE" w:rsidP="00E731CE">
            <w:pPr>
              <w:widowControl/>
              <w:jc w:val="left"/>
              <w:rPr>
                <w:rFonts w:ascii="ＭＳ 明朝" w:eastAsia="ＭＳ 明朝" w:hAnsi="ＭＳ 明朝" w:cs="ＭＳ Ｐゴシック"/>
                <w:color w:val="000000"/>
                <w:kern w:val="0"/>
                <w:sz w:val="22"/>
              </w:rPr>
            </w:pPr>
            <w:r w:rsidRPr="00BB16F2">
              <w:rPr>
                <w:rFonts w:ascii="ＭＳ 明朝" w:eastAsia="ＭＳ 明朝" w:hAnsi="ＭＳ 明朝" w:cs="ＭＳ Ｐゴシック" w:hint="eastAsia"/>
                <w:color w:val="000000"/>
                <w:kern w:val="0"/>
                <w:sz w:val="22"/>
              </w:rPr>
              <w:t xml:space="preserve">　</w:t>
            </w:r>
          </w:p>
        </w:tc>
        <w:tc>
          <w:tcPr>
            <w:tcW w:w="1560" w:type="dxa"/>
            <w:tcBorders>
              <w:top w:val="nil"/>
              <w:left w:val="nil"/>
              <w:bottom w:val="single" w:sz="4" w:space="0" w:color="auto"/>
              <w:right w:val="single" w:sz="4" w:space="0" w:color="auto"/>
              <w:tl2br w:val="single" w:sz="4" w:space="0" w:color="auto"/>
            </w:tcBorders>
            <w:shd w:val="clear" w:color="auto" w:fill="auto"/>
            <w:noWrap/>
            <w:vAlign w:val="center"/>
            <w:hideMark/>
          </w:tcPr>
          <w:p w:rsidR="00E731CE" w:rsidRPr="00BB16F2" w:rsidRDefault="00E731CE" w:rsidP="00E731CE">
            <w:pPr>
              <w:widowControl/>
              <w:jc w:val="left"/>
              <w:rPr>
                <w:rFonts w:ascii="ＭＳ 明朝" w:eastAsia="ＭＳ 明朝" w:hAnsi="ＭＳ 明朝" w:cs="ＭＳ Ｐゴシック"/>
                <w:color w:val="000000"/>
                <w:kern w:val="0"/>
                <w:sz w:val="22"/>
              </w:rPr>
            </w:pPr>
            <w:r w:rsidRPr="00BB16F2">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E731CE" w:rsidRPr="00BB16F2" w:rsidRDefault="00E731CE" w:rsidP="00E731CE">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５，５２２</w:t>
            </w:r>
            <w:r w:rsidRPr="00BB16F2">
              <w:rPr>
                <w:rFonts w:ascii="ＭＳ 明朝" w:eastAsia="ＭＳ 明朝" w:hAnsi="ＭＳ 明朝" w:cs="ＭＳ Ｐゴシック" w:hint="eastAsia"/>
                <w:color w:val="000000"/>
                <w:kern w:val="0"/>
                <w:sz w:val="22"/>
              </w:rPr>
              <w:t>本</w:t>
            </w:r>
          </w:p>
        </w:tc>
        <w:tc>
          <w:tcPr>
            <w:tcW w:w="2693" w:type="dxa"/>
            <w:tcBorders>
              <w:top w:val="nil"/>
              <w:left w:val="nil"/>
              <w:bottom w:val="single" w:sz="4" w:space="0" w:color="auto"/>
              <w:right w:val="single" w:sz="4" w:space="0" w:color="auto"/>
            </w:tcBorders>
            <w:shd w:val="clear" w:color="auto" w:fill="auto"/>
            <w:noWrap/>
            <w:vAlign w:val="center"/>
          </w:tcPr>
          <w:p w:rsidR="00E731CE" w:rsidRPr="00BB16F2" w:rsidRDefault="00E731CE" w:rsidP="00E731CE">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５５２，２００</w:t>
            </w:r>
            <w:r w:rsidRPr="00BB16F2">
              <w:rPr>
                <w:rFonts w:ascii="ＭＳ 明朝" w:eastAsia="ＭＳ 明朝" w:hAnsi="ＭＳ 明朝" w:cs="ＭＳ Ｐゴシック" w:hint="eastAsia"/>
                <w:color w:val="000000"/>
                <w:kern w:val="0"/>
                <w:sz w:val="22"/>
              </w:rPr>
              <w:t>円</w:t>
            </w:r>
          </w:p>
        </w:tc>
      </w:tr>
    </w:tbl>
    <w:p w:rsidR="00A95FF1" w:rsidRDefault="00A95FF1" w:rsidP="00475F62">
      <w:pPr>
        <w:autoSpaceDE w:val="0"/>
        <w:autoSpaceDN w:val="0"/>
        <w:adjustRightInd w:val="0"/>
        <w:ind w:firstLineChars="50" w:firstLine="123"/>
        <w:jc w:val="left"/>
        <w:rPr>
          <w:rFonts w:asciiTheme="minorEastAsia" w:hAnsiTheme="minorEastAsia" w:cs="ＭＳ明朝"/>
          <w:color w:val="000000"/>
          <w:kern w:val="0"/>
          <w:sz w:val="22"/>
        </w:rPr>
      </w:pPr>
    </w:p>
    <w:p w:rsidR="001E0EC2" w:rsidRDefault="001E0EC2" w:rsidP="001E0EC2">
      <w:pPr>
        <w:autoSpaceDE w:val="0"/>
        <w:autoSpaceDN w:val="0"/>
        <w:adjustRightInd w:val="0"/>
        <w:jc w:val="left"/>
        <w:rPr>
          <w:rFonts w:ascii="ＭＳ ゴシック" w:eastAsia="ＭＳ ゴシック" w:hAnsi="ＭＳ ゴシック" w:cs="ＭＳゴシック"/>
          <w:color w:val="000000"/>
          <w:kern w:val="0"/>
          <w:sz w:val="22"/>
        </w:rPr>
      </w:pPr>
      <w:r w:rsidRPr="00290471">
        <w:rPr>
          <w:rFonts w:ascii="ＭＳ ゴシック" w:eastAsia="ＭＳ ゴシック" w:hAnsi="ＭＳ ゴシック" w:cs="ＭＳゴシック" w:hint="eastAsia"/>
          <w:color w:val="000000"/>
          <w:kern w:val="0"/>
          <w:sz w:val="22"/>
        </w:rPr>
        <w:t>５　その他</w:t>
      </w:r>
    </w:p>
    <w:p w:rsidR="001E0EC2" w:rsidRPr="00E7479F" w:rsidRDefault="001E0EC2" w:rsidP="001E0EC2">
      <w:pPr>
        <w:autoSpaceDE w:val="0"/>
        <w:autoSpaceDN w:val="0"/>
        <w:adjustRightInd w:val="0"/>
        <w:ind w:leftChars="100" w:left="480" w:hangingChars="100" w:hanging="245"/>
        <w:jc w:val="left"/>
        <w:rPr>
          <w:rFonts w:ascii="ＭＳ ゴシック" w:eastAsia="ＭＳ ゴシック" w:hAnsi="ＭＳ ゴシック" w:cs="ＭＳゴシック"/>
          <w:color w:val="000000"/>
          <w:kern w:val="0"/>
          <w:sz w:val="22"/>
        </w:rPr>
      </w:pPr>
      <w:r>
        <w:rPr>
          <w:rFonts w:ascii="ＭＳ 明朝" w:hAnsi="ＭＳ 明朝" w:cs="ＭＳゴシック" w:hint="eastAsia"/>
          <w:color w:val="000000"/>
          <w:kern w:val="0"/>
          <w:sz w:val="22"/>
        </w:rPr>
        <w:t xml:space="preserve">　</w:t>
      </w:r>
      <w:r w:rsidRPr="00290471">
        <w:rPr>
          <w:rFonts w:ascii="ＭＳ 明朝" w:hAnsi="ＭＳ 明朝" w:cs="ＭＳゴシック" w:hint="eastAsia"/>
          <w:color w:val="000000"/>
          <w:kern w:val="0"/>
          <w:sz w:val="22"/>
        </w:rPr>
        <w:t>この仕様書に定めるもののほか、使用に関して調整が必要な事項が生じた場合は、学校と協議しなければならないものとします。</w:t>
      </w:r>
    </w:p>
    <w:sectPr w:rsidR="001E0EC2" w:rsidRPr="00E7479F" w:rsidSect="00350628">
      <w:footerReference w:type="default" r:id="rId8"/>
      <w:pgSz w:w="11906" w:h="16838" w:code="9"/>
      <w:pgMar w:top="1134" w:right="1134" w:bottom="1134" w:left="1134" w:header="851" w:footer="397" w:gutter="0"/>
      <w:cols w:space="425"/>
      <w:docGrid w:type="linesAndChars" w:linePitch="364"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84" w:rsidRDefault="00321484" w:rsidP="00180DB4">
      <w:r>
        <w:separator/>
      </w:r>
    </w:p>
  </w:endnote>
  <w:endnote w:type="continuationSeparator" w:id="0">
    <w:p w:rsidR="00321484" w:rsidRDefault="00321484"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4905"/>
      <w:docPartObj>
        <w:docPartGallery w:val="Page Numbers (Bottom of Page)"/>
        <w:docPartUnique/>
      </w:docPartObj>
    </w:sdtPr>
    <w:sdtEndPr/>
    <w:sdtContent>
      <w:p w:rsidR="00D348D6" w:rsidRDefault="00D348D6">
        <w:pPr>
          <w:pStyle w:val="a5"/>
          <w:jc w:val="center"/>
        </w:pPr>
        <w:r>
          <w:fldChar w:fldCharType="begin"/>
        </w:r>
        <w:r>
          <w:instrText xml:space="preserve"> PAGE   \* MERGEFORMAT </w:instrText>
        </w:r>
        <w:r>
          <w:fldChar w:fldCharType="separate"/>
        </w:r>
        <w:r w:rsidR="00592F98" w:rsidRPr="00592F98">
          <w:rPr>
            <w:noProof/>
            <w:lang w:val="ja-JP"/>
          </w:rPr>
          <w:t>3</w:t>
        </w:r>
        <w:r>
          <w:rPr>
            <w:noProof/>
            <w:lang w:val="ja-JP"/>
          </w:rPr>
          <w:fldChar w:fldCharType="end"/>
        </w:r>
      </w:p>
    </w:sdtContent>
  </w:sdt>
  <w:p w:rsidR="00D348D6" w:rsidRDefault="00D348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84" w:rsidRDefault="00321484" w:rsidP="00180DB4">
      <w:r>
        <w:separator/>
      </w:r>
    </w:p>
  </w:footnote>
  <w:footnote w:type="continuationSeparator" w:id="0">
    <w:p w:rsidR="00321484" w:rsidRDefault="00321484" w:rsidP="0018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575"/>
    <w:multiLevelType w:val="hybridMultilevel"/>
    <w:tmpl w:val="CFC8A8AE"/>
    <w:lvl w:ilvl="0" w:tplc="886E5972">
      <w:start w:val="1"/>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 w15:restartNumberingAfterBreak="0">
    <w:nsid w:val="11297EFD"/>
    <w:multiLevelType w:val="hybridMultilevel"/>
    <w:tmpl w:val="86000F1C"/>
    <w:lvl w:ilvl="0" w:tplc="E67A6BB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165D302D"/>
    <w:multiLevelType w:val="hybridMultilevel"/>
    <w:tmpl w:val="F8649882"/>
    <w:lvl w:ilvl="0" w:tplc="71DA552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98758A"/>
    <w:multiLevelType w:val="hybridMultilevel"/>
    <w:tmpl w:val="86A63638"/>
    <w:lvl w:ilvl="0" w:tplc="E5B63550">
      <w:start w:val="1"/>
      <w:numFmt w:val="decimalEnclosedCircle"/>
      <w:lvlText w:val="%1"/>
      <w:lvlJc w:val="left"/>
      <w:pPr>
        <w:ind w:left="644"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4" w15:restartNumberingAfterBreak="0">
    <w:nsid w:val="1DA56AA8"/>
    <w:multiLevelType w:val="hybridMultilevel"/>
    <w:tmpl w:val="57363816"/>
    <w:lvl w:ilvl="0" w:tplc="9DA441F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2E4B3FD4"/>
    <w:multiLevelType w:val="hybridMultilevel"/>
    <w:tmpl w:val="397A6196"/>
    <w:lvl w:ilvl="0" w:tplc="71DA5524">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7" w15:restartNumberingAfterBreak="0">
    <w:nsid w:val="4718231E"/>
    <w:multiLevelType w:val="hybridMultilevel"/>
    <w:tmpl w:val="31F84D7E"/>
    <w:lvl w:ilvl="0" w:tplc="C1C2C7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17EFA"/>
    <w:multiLevelType w:val="hybridMultilevel"/>
    <w:tmpl w:val="2EAA84DA"/>
    <w:lvl w:ilvl="0" w:tplc="448AEC5C">
      <w:start w:val="1"/>
      <w:numFmt w:val="decimal"/>
      <w:lvlText w:val="(%1)"/>
      <w:lvlJc w:val="left"/>
      <w:pPr>
        <w:ind w:left="960" w:hanging="720"/>
      </w:pPr>
      <w:rPr>
        <w:rFonts w:hint="default"/>
      </w:rPr>
    </w:lvl>
    <w:lvl w:ilvl="1" w:tplc="22A221B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8696331"/>
    <w:multiLevelType w:val="hybridMultilevel"/>
    <w:tmpl w:val="4AE48398"/>
    <w:lvl w:ilvl="0" w:tplc="A8B4A93E">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0" w15:restartNumberingAfterBreak="0">
    <w:nsid w:val="6FE31DEA"/>
    <w:multiLevelType w:val="hybridMultilevel"/>
    <w:tmpl w:val="F23815D6"/>
    <w:lvl w:ilvl="0" w:tplc="80328E98">
      <w:start w:val="1"/>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num w:numId="1">
    <w:abstractNumId w:val="3"/>
  </w:num>
  <w:num w:numId="2">
    <w:abstractNumId w:val="5"/>
  </w:num>
  <w:num w:numId="3">
    <w:abstractNumId w:val="7"/>
  </w:num>
  <w:num w:numId="4">
    <w:abstractNumId w:val="8"/>
  </w:num>
  <w:num w:numId="5">
    <w:abstractNumId w:val="9"/>
  </w:num>
  <w:num w:numId="6">
    <w:abstractNumId w:val="0"/>
  </w:num>
  <w:num w:numId="7">
    <w:abstractNumId w:val="4"/>
  </w:num>
  <w:num w:numId="8">
    <w:abstractNumId w:val="1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3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269B6"/>
    <w:rsid w:val="000340E0"/>
    <w:rsid w:val="00036DB7"/>
    <w:rsid w:val="00040C92"/>
    <w:rsid w:val="000459DE"/>
    <w:rsid w:val="000555A1"/>
    <w:rsid w:val="00060DBF"/>
    <w:rsid w:val="0007659D"/>
    <w:rsid w:val="0008061F"/>
    <w:rsid w:val="00080B4E"/>
    <w:rsid w:val="000844F2"/>
    <w:rsid w:val="00092B70"/>
    <w:rsid w:val="00096A83"/>
    <w:rsid w:val="000B0189"/>
    <w:rsid w:val="000B24C9"/>
    <w:rsid w:val="000C292F"/>
    <w:rsid w:val="000C3C54"/>
    <w:rsid w:val="000D321B"/>
    <w:rsid w:val="000D6903"/>
    <w:rsid w:val="000E28EA"/>
    <w:rsid w:val="000E7F94"/>
    <w:rsid w:val="000F3731"/>
    <w:rsid w:val="000F442D"/>
    <w:rsid w:val="00106466"/>
    <w:rsid w:val="001123C1"/>
    <w:rsid w:val="00133F36"/>
    <w:rsid w:val="00134CE6"/>
    <w:rsid w:val="0013783F"/>
    <w:rsid w:val="001404E7"/>
    <w:rsid w:val="00153B3A"/>
    <w:rsid w:val="00165BD5"/>
    <w:rsid w:val="001660A8"/>
    <w:rsid w:val="001722BC"/>
    <w:rsid w:val="00180DB4"/>
    <w:rsid w:val="00195A6E"/>
    <w:rsid w:val="001A14D9"/>
    <w:rsid w:val="001A5ABE"/>
    <w:rsid w:val="001B0E8B"/>
    <w:rsid w:val="001C22B6"/>
    <w:rsid w:val="001E0EC2"/>
    <w:rsid w:val="00230D08"/>
    <w:rsid w:val="002467AE"/>
    <w:rsid w:val="002644F9"/>
    <w:rsid w:val="00265024"/>
    <w:rsid w:val="002670D9"/>
    <w:rsid w:val="00276150"/>
    <w:rsid w:val="00280907"/>
    <w:rsid w:val="0028255E"/>
    <w:rsid w:val="0028341B"/>
    <w:rsid w:val="00285628"/>
    <w:rsid w:val="002F6F44"/>
    <w:rsid w:val="002F7CE3"/>
    <w:rsid w:val="0030088C"/>
    <w:rsid w:val="00305079"/>
    <w:rsid w:val="00321484"/>
    <w:rsid w:val="003234A0"/>
    <w:rsid w:val="00326F65"/>
    <w:rsid w:val="00335FF4"/>
    <w:rsid w:val="003379F0"/>
    <w:rsid w:val="00350628"/>
    <w:rsid w:val="00366C94"/>
    <w:rsid w:val="003725C8"/>
    <w:rsid w:val="003739AB"/>
    <w:rsid w:val="00377477"/>
    <w:rsid w:val="003A0CA9"/>
    <w:rsid w:val="003A43AA"/>
    <w:rsid w:val="003A5705"/>
    <w:rsid w:val="003B41F6"/>
    <w:rsid w:val="003B49BE"/>
    <w:rsid w:val="003C0FEA"/>
    <w:rsid w:val="003E211B"/>
    <w:rsid w:val="003E32EF"/>
    <w:rsid w:val="003E777C"/>
    <w:rsid w:val="00400B20"/>
    <w:rsid w:val="00400FDC"/>
    <w:rsid w:val="00405A66"/>
    <w:rsid w:val="00424211"/>
    <w:rsid w:val="0043350F"/>
    <w:rsid w:val="00447EA2"/>
    <w:rsid w:val="004653B2"/>
    <w:rsid w:val="00466117"/>
    <w:rsid w:val="00475F62"/>
    <w:rsid w:val="00492C66"/>
    <w:rsid w:val="004A0A8F"/>
    <w:rsid w:val="004A55C7"/>
    <w:rsid w:val="004A6298"/>
    <w:rsid w:val="004B5E4B"/>
    <w:rsid w:val="004C07D8"/>
    <w:rsid w:val="004C4B72"/>
    <w:rsid w:val="004F2BCA"/>
    <w:rsid w:val="00506230"/>
    <w:rsid w:val="00511E3C"/>
    <w:rsid w:val="00525B77"/>
    <w:rsid w:val="00550CDE"/>
    <w:rsid w:val="00554743"/>
    <w:rsid w:val="005623AB"/>
    <w:rsid w:val="005623BF"/>
    <w:rsid w:val="005677FD"/>
    <w:rsid w:val="00592F98"/>
    <w:rsid w:val="005A401E"/>
    <w:rsid w:val="005D46FE"/>
    <w:rsid w:val="005E3B79"/>
    <w:rsid w:val="005F3081"/>
    <w:rsid w:val="005F4817"/>
    <w:rsid w:val="005F5D83"/>
    <w:rsid w:val="0061028C"/>
    <w:rsid w:val="0061062E"/>
    <w:rsid w:val="00612F73"/>
    <w:rsid w:val="00616744"/>
    <w:rsid w:val="00621C38"/>
    <w:rsid w:val="00623324"/>
    <w:rsid w:val="00623779"/>
    <w:rsid w:val="006269F6"/>
    <w:rsid w:val="00645192"/>
    <w:rsid w:val="00653ECE"/>
    <w:rsid w:val="0066654D"/>
    <w:rsid w:val="00677FF8"/>
    <w:rsid w:val="00690A86"/>
    <w:rsid w:val="00690FB1"/>
    <w:rsid w:val="006A34F8"/>
    <w:rsid w:val="006C0C3C"/>
    <w:rsid w:val="006D17BA"/>
    <w:rsid w:val="006E47F8"/>
    <w:rsid w:val="00703599"/>
    <w:rsid w:val="00703B62"/>
    <w:rsid w:val="007055D5"/>
    <w:rsid w:val="0071565E"/>
    <w:rsid w:val="007160FE"/>
    <w:rsid w:val="00725987"/>
    <w:rsid w:val="00725C70"/>
    <w:rsid w:val="00725E10"/>
    <w:rsid w:val="00727C4E"/>
    <w:rsid w:val="00730D2C"/>
    <w:rsid w:val="00736056"/>
    <w:rsid w:val="00742501"/>
    <w:rsid w:val="00742AF8"/>
    <w:rsid w:val="00760848"/>
    <w:rsid w:val="00763FD2"/>
    <w:rsid w:val="0077699E"/>
    <w:rsid w:val="007831CF"/>
    <w:rsid w:val="00783CC1"/>
    <w:rsid w:val="007900DE"/>
    <w:rsid w:val="00792828"/>
    <w:rsid w:val="00794769"/>
    <w:rsid w:val="007A33A0"/>
    <w:rsid w:val="007A551E"/>
    <w:rsid w:val="007A70D4"/>
    <w:rsid w:val="007C050D"/>
    <w:rsid w:val="007C07B7"/>
    <w:rsid w:val="007C4A1F"/>
    <w:rsid w:val="007D65CD"/>
    <w:rsid w:val="007E2AA2"/>
    <w:rsid w:val="007F55CD"/>
    <w:rsid w:val="00802C28"/>
    <w:rsid w:val="008034B9"/>
    <w:rsid w:val="00822ACE"/>
    <w:rsid w:val="008245CC"/>
    <w:rsid w:val="00850BAC"/>
    <w:rsid w:val="008608E1"/>
    <w:rsid w:val="00863423"/>
    <w:rsid w:val="00863BF9"/>
    <w:rsid w:val="00863DC4"/>
    <w:rsid w:val="0088261C"/>
    <w:rsid w:val="008A1A06"/>
    <w:rsid w:val="008B4146"/>
    <w:rsid w:val="008B61F9"/>
    <w:rsid w:val="008D4EA1"/>
    <w:rsid w:val="008E44E4"/>
    <w:rsid w:val="008E7E0D"/>
    <w:rsid w:val="008F27F3"/>
    <w:rsid w:val="00903A44"/>
    <w:rsid w:val="00906A8F"/>
    <w:rsid w:val="009178A1"/>
    <w:rsid w:val="00931AB6"/>
    <w:rsid w:val="00932592"/>
    <w:rsid w:val="00936C2F"/>
    <w:rsid w:val="00943CE6"/>
    <w:rsid w:val="00947474"/>
    <w:rsid w:val="009671C9"/>
    <w:rsid w:val="009712AD"/>
    <w:rsid w:val="00976779"/>
    <w:rsid w:val="00984801"/>
    <w:rsid w:val="009A4B3E"/>
    <w:rsid w:val="009A5112"/>
    <w:rsid w:val="009B4BBB"/>
    <w:rsid w:val="009B526B"/>
    <w:rsid w:val="009B7031"/>
    <w:rsid w:val="009C4FB2"/>
    <w:rsid w:val="009C50C8"/>
    <w:rsid w:val="009C559A"/>
    <w:rsid w:val="009D70D9"/>
    <w:rsid w:val="009E65B7"/>
    <w:rsid w:val="009F6F93"/>
    <w:rsid w:val="00A12E08"/>
    <w:rsid w:val="00A36E9D"/>
    <w:rsid w:val="00A5319B"/>
    <w:rsid w:val="00A6600E"/>
    <w:rsid w:val="00A9004C"/>
    <w:rsid w:val="00A9037B"/>
    <w:rsid w:val="00A95FF1"/>
    <w:rsid w:val="00AA0188"/>
    <w:rsid w:val="00AA16A5"/>
    <w:rsid w:val="00AA3BD5"/>
    <w:rsid w:val="00AA67F3"/>
    <w:rsid w:val="00AA6ED0"/>
    <w:rsid w:val="00AB570C"/>
    <w:rsid w:val="00AC02A2"/>
    <w:rsid w:val="00AE25CE"/>
    <w:rsid w:val="00AE3B56"/>
    <w:rsid w:val="00AF2E59"/>
    <w:rsid w:val="00B17E59"/>
    <w:rsid w:val="00B3371E"/>
    <w:rsid w:val="00B57A94"/>
    <w:rsid w:val="00B637D3"/>
    <w:rsid w:val="00B647B9"/>
    <w:rsid w:val="00B66AC9"/>
    <w:rsid w:val="00B71132"/>
    <w:rsid w:val="00B72168"/>
    <w:rsid w:val="00B77FA0"/>
    <w:rsid w:val="00B85325"/>
    <w:rsid w:val="00B85867"/>
    <w:rsid w:val="00B91062"/>
    <w:rsid w:val="00BB16F2"/>
    <w:rsid w:val="00BB4EEF"/>
    <w:rsid w:val="00BB5A91"/>
    <w:rsid w:val="00BC29D1"/>
    <w:rsid w:val="00BD03A6"/>
    <w:rsid w:val="00BD26D1"/>
    <w:rsid w:val="00BD77A0"/>
    <w:rsid w:val="00BF2F3E"/>
    <w:rsid w:val="00BF300F"/>
    <w:rsid w:val="00C0276B"/>
    <w:rsid w:val="00C153A9"/>
    <w:rsid w:val="00C15984"/>
    <w:rsid w:val="00C23256"/>
    <w:rsid w:val="00C2356F"/>
    <w:rsid w:val="00C23DE5"/>
    <w:rsid w:val="00C331B8"/>
    <w:rsid w:val="00C47298"/>
    <w:rsid w:val="00C51BE1"/>
    <w:rsid w:val="00C705C9"/>
    <w:rsid w:val="00C75D40"/>
    <w:rsid w:val="00C80B4F"/>
    <w:rsid w:val="00C9398B"/>
    <w:rsid w:val="00C97965"/>
    <w:rsid w:val="00CB2C13"/>
    <w:rsid w:val="00CC22AB"/>
    <w:rsid w:val="00CD12C4"/>
    <w:rsid w:val="00CF2F62"/>
    <w:rsid w:val="00CF4F69"/>
    <w:rsid w:val="00D2079E"/>
    <w:rsid w:val="00D348D6"/>
    <w:rsid w:val="00D40FC0"/>
    <w:rsid w:val="00D533AF"/>
    <w:rsid w:val="00D76390"/>
    <w:rsid w:val="00D84D35"/>
    <w:rsid w:val="00D870B2"/>
    <w:rsid w:val="00D87934"/>
    <w:rsid w:val="00D90B0A"/>
    <w:rsid w:val="00DB4B62"/>
    <w:rsid w:val="00DD1CBA"/>
    <w:rsid w:val="00DD5AF0"/>
    <w:rsid w:val="00DD7ED9"/>
    <w:rsid w:val="00DE1B06"/>
    <w:rsid w:val="00DE218D"/>
    <w:rsid w:val="00DF0E6A"/>
    <w:rsid w:val="00DF0FF2"/>
    <w:rsid w:val="00DF6144"/>
    <w:rsid w:val="00E158E8"/>
    <w:rsid w:val="00E27A4C"/>
    <w:rsid w:val="00E411D0"/>
    <w:rsid w:val="00E56D6B"/>
    <w:rsid w:val="00E728A8"/>
    <w:rsid w:val="00E731CE"/>
    <w:rsid w:val="00E873A1"/>
    <w:rsid w:val="00E91724"/>
    <w:rsid w:val="00E96E05"/>
    <w:rsid w:val="00EB53B2"/>
    <w:rsid w:val="00EC3A94"/>
    <w:rsid w:val="00EC42FE"/>
    <w:rsid w:val="00EC4530"/>
    <w:rsid w:val="00EC72D0"/>
    <w:rsid w:val="00ED1A30"/>
    <w:rsid w:val="00ED31C5"/>
    <w:rsid w:val="00ED73FD"/>
    <w:rsid w:val="00EE7A56"/>
    <w:rsid w:val="00EF0D53"/>
    <w:rsid w:val="00EF4A51"/>
    <w:rsid w:val="00EF7FC3"/>
    <w:rsid w:val="00F11647"/>
    <w:rsid w:val="00F11717"/>
    <w:rsid w:val="00F14BC8"/>
    <w:rsid w:val="00F26C67"/>
    <w:rsid w:val="00F3402B"/>
    <w:rsid w:val="00F410C3"/>
    <w:rsid w:val="00F60517"/>
    <w:rsid w:val="00F6349A"/>
    <w:rsid w:val="00F82053"/>
    <w:rsid w:val="00F85156"/>
    <w:rsid w:val="00F94703"/>
    <w:rsid w:val="00F97525"/>
    <w:rsid w:val="00FC5CD3"/>
    <w:rsid w:val="00FD7F37"/>
    <w:rsid w:val="00FE7893"/>
    <w:rsid w:val="00FF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FDBE2"/>
  <w15:docId w15:val="{D62686BD-895D-4D5C-8EE2-0DFA692D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801"/>
    <w:rPr>
      <w:rFonts w:asciiTheme="majorHAnsi" w:eastAsiaTheme="majorEastAsia" w:hAnsiTheme="majorHAnsi" w:cstheme="majorBidi"/>
      <w:sz w:val="18"/>
      <w:szCs w:val="18"/>
    </w:rPr>
  </w:style>
  <w:style w:type="paragraph" w:styleId="aa">
    <w:name w:val="List Paragraph"/>
    <w:basedOn w:val="a"/>
    <w:uiPriority w:val="34"/>
    <w:qFormat/>
    <w:rsid w:val="00D87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3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3ADE-2AB8-4132-BFA5-292A6EF6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上野　勝徳</cp:lastModifiedBy>
  <cp:revision>7</cp:revision>
  <cp:lastPrinted>2022-11-17T03:11:00Z</cp:lastPrinted>
  <dcterms:created xsi:type="dcterms:W3CDTF">2022-11-17T06:10:00Z</dcterms:created>
  <dcterms:modified xsi:type="dcterms:W3CDTF">2022-11-21T01:17:00Z</dcterms:modified>
</cp:coreProperties>
</file>