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0E0" w:rsidRPr="004D3500" w:rsidRDefault="004D3500" w:rsidP="00EC0144">
      <w:pPr>
        <w:jc w:val="center"/>
        <w:rPr>
          <w:rFonts w:ascii="HGSｺﾞｼｯｸE" w:eastAsia="HGSｺﾞｼｯｸE"/>
          <w:sz w:val="32"/>
          <w:szCs w:val="32"/>
        </w:rPr>
      </w:pPr>
      <w:r w:rsidRPr="004D3500">
        <w:rPr>
          <w:rFonts w:ascii="HGSｺﾞｼｯｸE" w:eastAsia="HGSｺﾞｼｯｸE" w:hint="eastAsia"/>
          <w:sz w:val="32"/>
          <w:szCs w:val="32"/>
        </w:rPr>
        <w:t>指導略案</w:t>
      </w:r>
    </w:p>
    <w:p w:rsidR="00BA7394" w:rsidRPr="00DA38C8" w:rsidRDefault="007970E0" w:rsidP="000471C0">
      <w:pPr>
        <w:rPr>
          <w:rFonts w:ascii="HG丸ｺﾞｼｯｸM-PRO" w:hAnsi="ＭＳ ゴシック"/>
        </w:rPr>
      </w:pPr>
      <w:r w:rsidRPr="00DA38C8">
        <w:rPr>
          <w:rFonts w:ascii="HG丸ｺﾞｼｯｸM-PRO" w:hint="eastAsia"/>
        </w:rPr>
        <w:t xml:space="preserve">１　</w:t>
      </w:r>
      <w:r w:rsidR="00654CEA" w:rsidRPr="00654CEA">
        <w:rPr>
          <w:rFonts w:ascii="HG丸ｺﾞｼｯｸM-PRO" w:hint="eastAsia"/>
          <w:kern w:val="0"/>
          <w:fitText w:val="1200" w:id="-1188832000"/>
        </w:rPr>
        <w:t>教科・単元</w:t>
      </w:r>
      <w:r w:rsidR="00E9636E" w:rsidRPr="00DA38C8">
        <w:rPr>
          <w:rFonts w:ascii="HG丸ｺﾞｼｯｸM-PRO" w:hint="eastAsia"/>
        </w:rPr>
        <w:t xml:space="preserve">　　</w:t>
      </w:r>
      <w:r w:rsidR="005F1A12">
        <w:rPr>
          <w:rFonts w:ascii="HG丸ｺﾞｼｯｸM-PRO" w:hint="eastAsia"/>
        </w:rPr>
        <w:t>生物基礎</w:t>
      </w:r>
      <w:r w:rsidR="007860BF">
        <w:rPr>
          <w:rFonts w:ascii="HG丸ｺﾞｼｯｸM-PRO" w:hint="eastAsia"/>
        </w:rPr>
        <w:t>・体細胞分裂</w:t>
      </w:r>
    </w:p>
    <w:p w:rsidR="00BA7394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２　</w:t>
      </w:r>
      <w:r w:rsidRPr="00654CEA">
        <w:rPr>
          <w:rFonts w:ascii="HG丸ｺﾞｼｯｸM-PRO" w:hint="eastAsia"/>
          <w:spacing w:val="360"/>
          <w:kern w:val="0"/>
          <w:fitText w:val="1200" w:id="-1188831999"/>
        </w:rPr>
        <w:t>日</w:t>
      </w:r>
      <w:r w:rsidRPr="00654CEA">
        <w:rPr>
          <w:rFonts w:ascii="HG丸ｺﾞｼｯｸM-PRO" w:hint="eastAsia"/>
          <w:kern w:val="0"/>
          <w:fitText w:val="1200" w:id="-1188831999"/>
        </w:rPr>
        <w:t>時</w:t>
      </w:r>
      <w:r w:rsidR="00E9636E" w:rsidRPr="00DA38C8">
        <w:rPr>
          <w:rFonts w:ascii="HG丸ｺﾞｼｯｸM-PRO" w:hint="eastAsia"/>
        </w:rPr>
        <w:t xml:space="preserve">　　</w:t>
      </w:r>
      <w:r w:rsidR="001B5089">
        <w:rPr>
          <w:rFonts w:ascii="HG丸ｺﾞｼｯｸM-PRO" w:hint="eastAsia"/>
        </w:rPr>
        <w:t>令和5</w:t>
      </w:r>
      <w:r w:rsidR="00BA7394" w:rsidRPr="00DA38C8">
        <w:rPr>
          <w:rFonts w:ascii="HG丸ｺﾞｼｯｸM-PRO" w:hint="eastAsia"/>
        </w:rPr>
        <w:t>年</w:t>
      </w:r>
      <w:r w:rsidR="00642A84">
        <w:rPr>
          <w:rFonts w:ascii="HG丸ｺﾞｼｯｸM-PRO" w:hint="eastAsia"/>
        </w:rPr>
        <w:t>９</w:t>
      </w:r>
      <w:r w:rsidR="00BA7394" w:rsidRPr="00DA38C8">
        <w:rPr>
          <w:rFonts w:ascii="HG丸ｺﾞｼｯｸM-PRO" w:hint="eastAsia"/>
        </w:rPr>
        <w:t>月</w:t>
      </w:r>
      <w:r w:rsidR="001B5089">
        <w:rPr>
          <w:rFonts w:ascii="HG丸ｺﾞｼｯｸM-PRO" w:hint="eastAsia"/>
        </w:rPr>
        <w:t>1</w:t>
      </w:r>
      <w:r w:rsidR="001B5089">
        <w:rPr>
          <w:rFonts w:ascii="HG丸ｺﾞｼｯｸM-PRO"/>
        </w:rPr>
        <w:t>3</w:t>
      </w:r>
      <w:r w:rsidR="00BA7394" w:rsidRPr="00DA38C8">
        <w:rPr>
          <w:rFonts w:ascii="HG丸ｺﾞｼｯｸM-PRO" w:hint="eastAsia"/>
        </w:rPr>
        <w:t>日（</w:t>
      </w:r>
      <w:r w:rsidR="005F1A12">
        <w:rPr>
          <w:rFonts w:ascii="HG丸ｺﾞｼｯｸM-PRO" w:hint="eastAsia"/>
        </w:rPr>
        <w:t>水</w:t>
      </w:r>
      <w:r w:rsidR="00BA7394" w:rsidRPr="00DA38C8">
        <w:rPr>
          <w:rFonts w:ascii="HG丸ｺﾞｼｯｸM-PRO" w:hint="eastAsia"/>
        </w:rPr>
        <w:t>）</w:t>
      </w:r>
      <w:r w:rsidR="00D42357">
        <w:rPr>
          <w:rFonts w:ascii="HG丸ｺﾞｼｯｸM-PRO" w:hint="eastAsia"/>
        </w:rPr>
        <w:t xml:space="preserve"> </w:t>
      </w:r>
      <w:r w:rsidR="00EC0144">
        <w:rPr>
          <w:rFonts w:ascii="HG丸ｺﾞｼｯｸM-PRO" w:hint="eastAsia"/>
        </w:rPr>
        <w:t xml:space="preserve">　</w:t>
      </w:r>
      <w:r w:rsidR="005F1A12">
        <w:rPr>
          <w:rFonts w:ascii="HG丸ｺﾞｼｯｸM-PRO" w:hint="eastAsia"/>
        </w:rPr>
        <w:t>６</w:t>
      </w:r>
      <w:r w:rsidR="00BA7394" w:rsidRPr="00DA38C8">
        <w:rPr>
          <w:rFonts w:ascii="HG丸ｺﾞｼｯｸM-PRO" w:hint="eastAsia"/>
        </w:rPr>
        <w:t>時間目</w:t>
      </w:r>
      <w:r w:rsidR="001B5089">
        <w:rPr>
          <w:rFonts w:ascii="HG丸ｺﾞｼｯｸM-PRO" w:hint="eastAsia"/>
        </w:rPr>
        <w:t>（１</w:t>
      </w:r>
      <w:r w:rsidR="005F1A12">
        <w:rPr>
          <w:rFonts w:ascii="HG丸ｺﾞｼｯｸM-PRO" w:hint="eastAsia"/>
        </w:rPr>
        <w:t>４</w:t>
      </w:r>
      <w:r w:rsidR="001B5089">
        <w:rPr>
          <w:rFonts w:ascii="HG丸ｺﾞｼｯｸM-PRO" w:hint="eastAsia"/>
        </w:rPr>
        <w:t>：2</w:t>
      </w:r>
      <w:r w:rsidR="001B5089">
        <w:rPr>
          <w:rFonts w:ascii="HG丸ｺﾞｼｯｸM-PRO"/>
        </w:rPr>
        <w:t>5</w:t>
      </w:r>
      <w:r w:rsidR="001B5089">
        <w:rPr>
          <w:rFonts w:ascii="HG丸ｺﾞｼｯｸM-PRO" w:hint="eastAsia"/>
        </w:rPr>
        <w:t>～１</w:t>
      </w:r>
      <w:r w:rsidR="005F1A12">
        <w:rPr>
          <w:rFonts w:ascii="HG丸ｺﾞｼｯｸM-PRO" w:hint="eastAsia"/>
        </w:rPr>
        <w:t>５</w:t>
      </w:r>
      <w:r w:rsidR="001B5089">
        <w:rPr>
          <w:rFonts w:ascii="HG丸ｺﾞｼｯｸM-PRO" w:hint="eastAsia"/>
        </w:rPr>
        <w:t>：1</w:t>
      </w:r>
      <w:r w:rsidR="001B5089">
        <w:rPr>
          <w:rFonts w:ascii="HG丸ｺﾞｼｯｸM-PRO"/>
        </w:rPr>
        <w:t>5</w:t>
      </w:r>
      <w:r w:rsidR="00EC0144">
        <w:rPr>
          <w:rFonts w:ascii="HG丸ｺﾞｼｯｸM-PRO" w:hint="eastAsia"/>
        </w:rPr>
        <w:t>）</w:t>
      </w:r>
    </w:p>
    <w:p w:rsidR="007970E0" w:rsidRPr="00DA38C8" w:rsidRDefault="00654CEA" w:rsidP="007970E0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３　</w:t>
      </w:r>
      <w:r w:rsidRPr="000161FA">
        <w:rPr>
          <w:rFonts w:ascii="HG丸ｺﾞｼｯｸM-PRO" w:hint="eastAsia"/>
          <w:spacing w:val="360"/>
          <w:kern w:val="0"/>
          <w:fitText w:val="1200" w:id="-1188831998"/>
        </w:rPr>
        <w:t>場</w:t>
      </w:r>
      <w:r w:rsidRPr="000161FA">
        <w:rPr>
          <w:rFonts w:ascii="HG丸ｺﾞｼｯｸM-PRO" w:hint="eastAsia"/>
          <w:kern w:val="0"/>
          <w:fitText w:val="1200" w:id="-1188831998"/>
        </w:rPr>
        <w:t>所</w:t>
      </w:r>
      <w:r w:rsidR="00E9636E" w:rsidRPr="00DA38C8">
        <w:rPr>
          <w:rFonts w:ascii="HG丸ｺﾞｼｯｸM-PRO" w:hint="eastAsia"/>
        </w:rPr>
        <w:t xml:space="preserve">　　</w:t>
      </w:r>
      <w:r w:rsidR="005F1A12">
        <w:rPr>
          <w:rFonts w:ascii="HG丸ｺﾞｼｯｸM-PRO" w:hint="eastAsia"/>
        </w:rPr>
        <w:t>高等部１組教室</w:t>
      </w:r>
    </w:p>
    <w:p w:rsidR="002A0F78" w:rsidRDefault="00BA7394" w:rsidP="00DA38C8">
      <w:pPr>
        <w:ind w:left="1680" w:hangingChars="700" w:hanging="1680"/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４　</w:t>
      </w:r>
      <w:r w:rsidR="00654CEA" w:rsidRPr="000161FA">
        <w:rPr>
          <w:rFonts w:ascii="HG丸ｺﾞｼｯｸM-PRO" w:hint="eastAsia"/>
          <w:spacing w:val="360"/>
          <w:kern w:val="0"/>
          <w:fitText w:val="1200" w:id="-1188831997"/>
        </w:rPr>
        <w:t>生</w:t>
      </w:r>
      <w:r w:rsidR="00654CEA" w:rsidRPr="000161FA">
        <w:rPr>
          <w:rFonts w:ascii="HG丸ｺﾞｼｯｸM-PRO" w:hint="eastAsia"/>
          <w:kern w:val="0"/>
          <w:fitText w:val="1200" w:id="-1188831997"/>
        </w:rPr>
        <w:t>徒</w:t>
      </w:r>
      <w:r w:rsidR="000161FA">
        <w:rPr>
          <w:rFonts w:ascii="HG丸ｺﾞｼｯｸM-PRO" w:hint="eastAsia"/>
          <w:kern w:val="0"/>
        </w:rPr>
        <w:t xml:space="preserve">　　</w:t>
      </w:r>
      <w:r w:rsidR="005F1A12">
        <w:rPr>
          <w:rFonts w:ascii="HG丸ｺﾞｼｯｸM-PRO" w:hint="eastAsia"/>
          <w:kern w:val="0"/>
        </w:rPr>
        <w:t>高等部２</w:t>
      </w:r>
      <w:r w:rsidR="00114E3B">
        <w:rPr>
          <w:rFonts w:ascii="HG丸ｺﾞｼｯｸM-PRO" w:hint="eastAsia"/>
          <w:kern w:val="0"/>
        </w:rPr>
        <w:t xml:space="preserve">年　</w:t>
      </w:r>
      <w:r w:rsidR="000B0513">
        <w:rPr>
          <w:rFonts w:ascii="HG丸ｺﾞｼｯｸM-PRO" w:hint="eastAsia"/>
          <w:kern w:val="0"/>
        </w:rPr>
        <w:t>男子２</w:t>
      </w:r>
      <w:r w:rsidR="00BF7CB8">
        <w:rPr>
          <w:rFonts w:ascii="HG丸ｺﾞｼｯｸM-PRO" w:hint="eastAsia"/>
          <w:kern w:val="0"/>
        </w:rPr>
        <w:t>名</w:t>
      </w:r>
      <w:r w:rsidR="000B0513">
        <w:rPr>
          <w:rFonts w:ascii="HG丸ｺﾞｼｯｸM-PRO" w:hint="eastAsia"/>
          <w:kern w:val="0"/>
        </w:rPr>
        <w:t xml:space="preserve">　女子１名　</w:t>
      </w:r>
    </w:p>
    <w:p w:rsidR="007970E0" w:rsidRPr="00DA38C8" w:rsidRDefault="007970E0" w:rsidP="007970E0">
      <w:pPr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５　</w:t>
      </w:r>
      <w:r w:rsidR="00654CEA" w:rsidRPr="00654CEA">
        <w:rPr>
          <w:rFonts w:ascii="HG丸ｺﾞｼｯｸM-PRO" w:hint="eastAsia"/>
          <w:spacing w:val="120"/>
          <w:kern w:val="0"/>
          <w:fitText w:val="1200" w:id="-1188831996"/>
        </w:rPr>
        <w:t>指導</w:t>
      </w:r>
      <w:r w:rsidR="00654CEA" w:rsidRPr="00654CEA">
        <w:rPr>
          <w:rFonts w:ascii="HG丸ｺﾞｼｯｸM-PRO" w:hint="eastAsia"/>
          <w:kern w:val="0"/>
          <w:fitText w:val="1200" w:id="-1188831996"/>
        </w:rPr>
        <w:t>者</w:t>
      </w:r>
      <w:r w:rsidR="00E9636E" w:rsidRPr="00DA38C8">
        <w:rPr>
          <w:rFonts w:ascii="HG丸ｺﾞｼｯｸM-PRO" w:hint="eastAsia"/>
        </w:rPr>
        <w:t xml:space="preserve">　　</w:t>
      </w:r>
      <w:r w:rsidR="005F1A12">
        <w:rPr>
          <w:rFonts w:ascii="HG丸ｺﾞｼｯｸM-PRO" w:hint="eastAsia"/>
        </w:rPr>
        <w:t>小竹　一輝</w:t>
      </w:r>
    </w:p>
    <w:p w:rsidR="00347401" w:rsidRPr="006F7C5E" w:rsidRDefault="00864DB5" w:rsidP="0001139D">
      <w:pPr>
        <w:ind w:left="2400" w:hangingChars="1000" w:hanging="2400"/>
        <w:rPr>
          <w:rFonts w:ascii="HG丸ｺﾞｼｯｸM-PRO"/>
        </w:rPr>
      </w:pPr>
      <w:r w:rsidRPr="00DA38C8">
        <w:rPr>
          <w:rFonts w:ascii="HG丸ｺﾞｼｯｸM-PRO" w:hint="eastAsia"/>
        </w:rPr>
        <w:t>６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114E3B">
        <w:rPr>
          <w:rFonts w:ascii="HG丸ｺﾞｼｯｸM-PRO" w:hint="eastAsia"/>
          <w:spacing w:val="120"/>
          <w:kern w:val="0"/>
          <w:fitText w:val="1200" w:id="-1188831995"/>
        </w:rPr>
        <w:t>ねら</w:t>
      </w:r>
      <w:r w:rsidR="00654CEA" w:rsidRPr="00114E3B">
        <w:rPr>
          <w:rFonts w:ascii="HG丸ｺﾞｼｯｸM-PRO" w:hint="eastAsia"/>
          <w:kern w:val="0"/>
          <w:fitText w:val="1200" w:id="-1188831995"/>
        </w:rPr>
        <w:t>い</w:t>
      </w:r>
      <w:r w:rsidR="00347401" w:rsidRPr="00DA38C8">
        <w:rPr>
          <w:rFonts w:ascii="HG丸ｺﾞｼｯｸM-PRO" w:hint="eastAsia"/>
        </w:rPr>
        <w:t xml:space="preserve">　</w:t>
      </w:r>
      <w:r w:rsidR="00DA38C8" w:rsidRPr="00DA38C8">
        <w:rPr>
          <w:rFonts w:ascii="HG丸ｺﾞｼｯｸM-PRO" w:hint="eastAsia"/>
        </w:rPr>
        <w:t xml:space="preserve">　</w:t>
      </w:r>
      <w:r w:rsidR="00C21F87">
        <w:rPr>
          <w:rFonts w:ascii="HG丸ｺﾞｼｯｸM-PRO" w:hint="eastAsia"/>
        </w:rPr>
        <w:t>実験器具や</w:t>
      </w:r>
      <w:r w:rsidR="007860BF">
        <w:rPr>
          <w:rFonts w:ascii="HG丸ｺﾞｼｯｸM-PRO" w:hint="eastAsia"/>
        </w:rPr>
        <w:t>電子黒板を使って</w:t>
      </w:r>
      <w:r w:rsidR="00C21F87">
        <w:rPr>
          <w:rFonts w:ascii="HG丸ｺﾞｼｯｸM-PRO" w:hint="eastAsia"/>
        </w:rPr>
        <w:t>分かりやすく説明</w:t>
      </w:r>
      <w:r w:rsidR="007860BF">
        <w:rPr>
          <w:rFonts w:ascii="HG丸ｺﾞｼｯｸM-PRO" w:hint="eastAsia"/>
        </w:rPr>
        <w:t>する</w:t>
      </w:r>
      <w:r w:rsidR="00C21F87">
        <w:rPr>
          <w:rFonts w:ascii="HG丸ｺﾞｼｯｸM-PRO" w:hint="eastAsia"/>
        </w:rPr>
        <w:t>。</w:t>
      </w:r>
    </w:p>
    <w:p w:rsidR="00EC0144" w:rsidRPr="00805C6D" w:rsidRDefault="00C21F87" w:rsidP="0001139D">
      <w:pPr>
        <w:rPr>
          <w:rFonts w:ascii="HG丸ｺﾞｼｯｸM-PRO" w:hint="eastAsia"/>
        </w:rPr>
      </w:pPr>
      <w:r>
        <w:rPr>
          <w:rFonts w:ascii="HG丸ｺﾞｼｯｸM-PRO" w:hint="eastAsia"/>
        </w:rPr>
        <w:t xml:space="preserve">　　　　　　　　　</w:t>
      </w:r>
    </w:p>
    <w:p w:rsidR="007970E0" w:rsidRDefault="00864DB5" w:rsidP="0028397A">
      <w:pPr>
        <w:ind w:left="1920" w:hangingChars="800" w:hanging="1920"/>
        <w:rPr>
          <w:rFonts w:ascii="HG丸ｺﾞｼｯｸM-PRO"/>
        </w:rPr>
      </w:pPr>
      <w:r w:rsidRPr="00DA38C8">
        <w:rPr>
          <w:rFonts w:ascii="HG丸ｺﾞｼｯｸM-PRO" w:hint="eastAsia"/>
        </w:rPr>
        <w:t>７</w:t>
      </w:r>
      <w:r w:rsidR="007970E0" w:rsidRPr="00DA38C8">
        <w:rPr>
          <w:rFonts w:ascii="HG丸ｺﾞｼｯｸM-PRO" w:hint="eastAsia"/>
        </w:rPr>
        <w:t xml:space="preserve">　</w:t>
      </w:r>
      <w:r w:rsidR="00654CEA" w:rsidRPr="006F7C5E">
        <w:rPr>
          <w:rFonts w:ascii="HG丸ｺﾞｼｯｸM-PRO" w:hint="eastAsia"/>
          <w:spacing w:val="360"/>
          <w:kern w:val="0"/>
          <w:fitText w:val="1200" w:id="-1188831994"/>
        </w:rPr>
        <w:t>展</w:t>
      </w:r>
      <w:r w:rsidR="00654CEA" w:rsidRPr="006F7C5E">
        <w:rPr>
          <w:rFonts w:ascii="HG丸ｺﾞｼｯｸM-PRO" w:hint="eastAsia"/>
          <w:kern w:val="0"/>
          <w:fitText w:val="1200" w:id="-1188831994"/>
        </w:rPr>
        <w:t>開</w:t>
      </w:r>
    </w:p>
    <w:p w:rsidR="00E07FCF" w:rsidRPr="00DA38C8" w:rsidRDefault="00C21F87" w:rsidP="0028397A">
      <w:pPr>
        <w:ind w:left="1920" w:hangingChars="800" w:hanging="1920"/>
        <w:rPr>
          <w:rFonts w:ascii="HG丸ｺﾞｼｯｸM-PRO"/>
        </w:rPr>
      </w:pPr>
      <w:bookmarkStart w:id="0" w:name="_GoBack"/>
      <w:bookmarkEnd w:id="0"/>
      <w:r>
        <w:rPr>
          <w:rFonts w:ascii="HG丸ｺﾞｼｯｸM-PRO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5.6pt;margin-top:350pt;width:503.1pt;height:0;z-index:251656704" o:connectortype="straight">
            <v:stroke dashstyle="dash"/>
          </v:shape>
        </w:pict>
      </w:r>
      <w:r>
        <w:rPr>
          <w:rFonts w:ascii="HG丸ｺﾞｼｯｸM-PRO"/>
          <w:noProof/>
        </w:rPr>
        <w:pict>
          <v:shape id="_x0000_s1028" type="#_x0000_t32" style="position:absolute;left:0;text-align:left;margin-left:-6.6pt;margin-top:475.75pt;width:503.1pt;height:0;z-index:251655680" o:connectortype="straight"/>
        </w:pic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3543"/>
        <w:gridCol w:w="1418"/>
      </w:tblGrid>
      <w:tr w:rsidR="00EC0144" w:rsidRPr="006C4960" w:rsidTr="006C4960">
        <w:trPr>
          <w:trHeight w:val="477"/>
        </w:trPr>
        <w:tc>
          <w:tcPr>
            <w:tcW w:w="1242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時間</w:t>
            </w:r>
          </w:p>
        </w:tc>
        <w:tc>
          <w:tcPr>
            <w:tcW w:w="382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学習内容</w:t>
            </w:r>
          </w:p>
        </w:tc>
        <w:tc>
          <w:tcPr>
            <w:tcW w:w="3543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指導上の留意点</w:t>
            </w:r>
          </w:p>
        </w:tc>
        <w:tc>
          <w:tcPr>
            <w:tcW w:w="1418" w:type="dxa"/>
            <w:vAlign w:val="center"/>
          </w:tcPr>
          <w:p w:rsidR="00EC0144" w:rsidRPr="006C4960" w:rsidRDefault="00EC0144" w:rsidP="006C4960">
            <w:pPr>
              <w:jc w:val="center"/>
              <w:rPr>
                <w:rFonts w:ascii="HG丸ｺﾞｼｯｸM-PRO"/>
              </w:rPr>
            </w:pPr>
            <w:r w:rsidRPr="006C4960">
              <w:rPr>
                <w:rFonts w:ascii="HG丸ｺﾞｼｯｸM-PRO" w:hint="eastAsia"/>
              </w:rPr>
              <w:t>備考</w:t>
            </w:r>
          </w:p>
        </w:tc>
      </w:tr>
      <w:tr w:rsidR="00EC0144" w:rsidRPr="006C4960" w:rsidTr="00805C6D">
        <w:trPr>
          <w:trHeight w:val="9730"/>
        </w:trPr>
        <w:tc>
          <w:tcPr>
            <w:tcW w:w="1242" w:type="dxa"/>
          </w:tcPr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EC0144" w:rsidRDefault="00114E3B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導入</w:t>
            </w:r>
          </w:p>
          <w:p w:rsidR="00114E3B" w:rsidRDefault="00114E3B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５分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21F87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/>
                <w:noProof/>
              </w:rPr>
              <w:pict>
                <v:shape id="_x0000_s1027" type="#_x0000_t32" style="position:absolute;left:0;text-align:left;margin-left:-6.6pt;margin-top:9.65pt;width:503.1pt;height:0;z-index:251654656" o:connectortype="straight"/>
              </w:pic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展開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４０分</w:t>
            </w: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</w:p>
          <w:p w:rsidR="00805C6D" w:rsidRDefault="00805C6D" w:rsidP="00114E3B">
            <w:pPr>
              <w:jc w:val="center"/>
              <w:rPr>
                <w:rFonts w:ascii="HG丸ｺﾞｼｯｸM-PRO"/>
              </w:rPr>
            </w:pPr>
          </w:p>
          <w:p w:rsidR="00C71F0C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まとめ</w:t>
            </w:r>
          </w:p>
          <w:p w:rsidR="00C71F0C" w:rsidRPr="006C4960" w:rsidRDefault="00C71F0C" w:rsidP="00114E3B">
            <w:pPr>
              <w:jc w:val="center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５分</w:t>
            </w:r>
          </w:p>
        </w:tc>
        <w:tc>
          <w:tcPr>
            <w:tcW w:w="3828" w:type="dxa"/>
          </w:tcPr>
          <w:p w:rsidR="00114E3B" w:rsidRDefault="00114E3B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あいさつ</w:t>
            </w:r>
          </w:p>
          <w:p w:rsidR="00EC0144" w:rsidRDefault="006A401E" w:rsidP="00E9636E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細胞分裂</w:t>
            </w:r>
            <w:r w:rsidR="000B0513">
              <w:rPr>
                <w:rFonts w:ascii="HG丸ｺﾞｼｯｸM-PRO" w:hint="eastAsia"/>
              </w:rPr>
              <w:t>について学習する</w:t>
            </w:r>
            <w:r w:rsidR="00114E3B">
              <w:rPr>
                <w:rFonts w:ascii="HG丸ｺﾞｼｯｸM-PRO" w:hint="eastAsia"/>
              </w:rPr>
              <w:t>ことを確認する。</w:t>
            </w:r>
          </w:p>
          <w:p w:rsidR="00114E3B" w:rsidRDefault="00114E3B" w:rsidP="00114E3B">
            <w:pPr>
              <w:rPr>
                <w:rFonts w:ascii="HG丸ｺﾞｼｯｸM-PRO"/>
              </w:rPr>
            </w:pPr>
          </w:p>
          <w:p w:rsidR="00BF7CB8" w:rsidRPr="00114E3B" w:rsidRDefault="00BF7CB8" w:rsidP="00114E3B">
            <w:pPr>
              <w:rPr>
                <w:rFonts w:ascii="HG丸ｺﾞｼｯｸM-PRO"/>
              </w:rPr>
            </w:pPr>
          </w:p>
          <w:p w:rsidR="000B0513" w:rsidRDefault="000B0513" w:rsidP="00870E65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</w:t>
            </w:r>
            <w:r w:rsidR="000D5CE4">
              <w:rPr>
                <w:rFonts w:ascii="HG丸ｺﾞｼｯｸM-PRO" w:hint="eastAsia"/>
              </w:rPr>
              <w:t>体細胞分裂の観察方法</w:t>
            </w:r>
          </w:p>
          <w:p w:rsidR="00113102" w:rsidRDefault="000D5CE4" w:rsidP="000D5CE4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  <w:r w:rsidR="008A690F">
              <w:rPr>
                <w:rFonts w:ascii="HG丸ｺﾞｼｯｸM-PRO" w:hint="eastAsia"/>
              </w:rPr>
              <w:t>玉ねぎの体細胞分裂</w:t>
            </w:r>
            <w:r w:rsidR="006F7C5E">
              <w:rPr>
                <w:rFonts w:ascii="HG丸ｺﾞｼｯｸM-PRO" w:hint="eastAsia"/>
              </w:rPr>
              <w:t>を観察する器具や操作を知る。</w:t>
            </w:r>
          </w:p>
          <w:p w:rsidR="000D5CE4" w:rsidRDefault="000D5CE4" w:rsidP="000D5CE4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</w:t>
            </w:r>
            <w:r w:rsidR="006F7C5E">
              <w:rPr>
                <w:rFonts w:ascii="HG丸ｺﾞｼｯｸM-PRO" w:hint="eastAsia"/>
              </w:rPr>
              <w:t>準備物：</w:t>
            </w:r>
            <w:r w:rsidR="00074518">
              <w:rPr>
                <w:rFonts w:ascii="HG丸ｺﾞｼｯｸM-PRO" w:hint="eastAsia"/>
              </w:rPr>
              <w:t>ペトリ皿、</w:t>
            </w:r>
            <w:r w:rsidR="006F7C5E">
              <w:rPr>
                <w:rFonts w:ascii="HG丸ｺﾞｼｯｸM-PRO" w:hint="eastAsia"/>
              </w:rPr>
              <w:t>時計皿、</w:t>
            </w:r>
            <w:r w:rsidR="002C24B9">
              <w:rPr>
                <w:rFonts w:ascii="HG丸ｺﾞｼｯｸM-PRO" w:hint="eastAsia"/>
              </w:rPr>
              <w:t>染色液、固定液、</w:t>
            </w:r>
            <w:r w:rsidR="006F7C5E">
              <w:rPr>
                <w:rFonts w:ascii="HG丸ｺﾞｼｯｸM-PRO" w:hint="eastAsia"/>
              </w:rPr>
              <w:t>かみそり</w:t>
            </w:r>
            <w:r w:rsidR="000E7663">
              <w:rPr>
                <w:rFonts w:ascii="HG丸ｺﾞｼｯｸM-PRO" w:hint="eastAsia"/>
              </w:rPr>
              <w:t>、スライドガラス、カバーガラス</w:t>
            </w:r>
          </w:p>
          <w:p w:rsidR="00074518" w:rsidRDefault="00074518" w:rsidP="00006E66">
            <w:pPr>
              <w:rPr>
                <w:rFonts w:ascii="HG丸ｺﾞｼｯｸM-PRO"/>
              </w:rPr>
            </w:pPr>
          </w:p>
          <w:p w:rsidR="000E7663" w:rsidRDefault="000E7663" w:rsidP="00006E66">
            <w:pPr>
              <w:rPr>
                <w:rFonts w:ascii="HG丸ｺﾞｼｯｸM-PRO"/>
              </w:rPr>
            </w:pPr>
          </w:p>
          <w:p w:rsidR="00074518" w:rsidRDefault="00006E66" w:rsidP="000D5CE4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・分裂期の</w:t>
            </w:r>
            <w:r w:rsidR="000E7663">
              <w:rPr>
                <w:rFonts w:ascii="HG丸ｺﾞｼｯｸM-PRO" w:hint="eastAsia"/>
              </w:rPr>
              <w:t>過程を点図やイラストで知る。</w:t>
            </w:r>
          </w:p>
          <w:p w:rsidR="006F7C5E" w:rsidRDefault="006F7C5E" w:rsidP="006F7C5E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・分裂の様子</w:t>
            </w:r>
            <w:r w:rsidR="002C24B9">
              <w:rPr>
                <w:rFonts w:ascii="HG丸ｺﾞｼｯｸM-PRO" w:hint="eastAsia"/>
              </w:rPr>
              <w:t>を</w:t>
            </w:r>
            <w:r>
              <w:rPr>
                <w:rFonts w:ascii="HG丸ｺﾞｼｯｸM-PRO" w:hint="eastAsia"/>
              </w:rPr>
              <w:t>NHK</w:t>
            </w:r>
            <w:r>
              <w:rPr>
                <w:rFonts w:ascii="HG丸ｺﾞｼｯｸM-PRO"/>
              </w:rPr>
              <w:t xml:space="preserve"> </w:t>
            </w:r>
            <w:r>
              <w:rPr>
                <w:rFonts w:ascii="HG丸ｺﾞｼｯｸM-PRO" w:hint="eastAsia"/>
              </w:rPr>
              <w:t>f</w:t>
            </w:r>
            <w:r>
              <w:rPr>
                <w:rFonts w:ascii="HG丸ｺﾞｼｯｸM-PRO"/>
              </w:rPr>
              <w:t>or Shool</w:t>
            </w:r>
            <w:r>
              <w:rPr>
                <w:rFonts w:ascii="HG丸ｺﾞｼｯｸM-PRO" w:hint="eastAsia"/>
              </w:rPr>
              <w:t>で確認する。</w:t>
            </w:r>
          </w:p>
          <w:p w:rsidR="00006E66" w:rsidRDefault="002C24B9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『植物の細胞分裂の様子は？』</w:t>
            </w:r>
          </w:p>
          <w:p w:rsidR="00006E66" w:rsidRPr="00870E65" w:rsidRDefault="00006E66" w:rsidP="00FD3AE9">
            <w:pPr>
              <w:rPr>
                <w:rFonts w:ascii="HG丸ｺﾞｼｯｸM-PRO"/>
              </w:rPr>
            </w:pPr>
          </w:p>
          <w:p w:rsidR="00523373" w:rsidRDefault="00074518" w:rsidP="00FD3AE9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・細胞周期とは</w:t>
            </w:r>
            <w:r w:rsidR="008A690F">
              <w:rPr>
                <w:rFonts w:ascii="HG丸ｺﾞｼｯｸM-PRO" w:hint="eastAsia"/>
              </w:rPr>
              <w:t>何だろう</w:t>
            </w:r>
          </w:p>
          <w:p w:rsidR="00074518" w:rsidRDefault="00074518" w:rsidP="00201CF9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 xml:space="preserve">　間期にはG1期、S期、G2期</w:t>
            </w:r>
            <w:r w:rsidR="00201CF9">
              <w:rPr>
                <w:rFonts w:ascii="HG丸ｺﾞｼｯｸM-PRO" w:hint="eastAsia"/>
              </w:rPr>
              <w:t>があることを知る。</w:t>
            </w:r>
          </w:p>
          <w:p w:rsidR="00201CF9" w:rsidRDefault="00201CF9" w:rsidP="00201CF9">
            <w:pPr>
              <w:ind w:left="240" w:hangingChars="100" w:hanging="240"/>
              <w:rPr>
                <w:rFonts w:ascii="HG丸ｺﾞｼｯｸM-PRO"/>
              </w:rPr>
            </w:pPr>
          </w:p>
          <w:p w:rsidR="008A690F" w:rsidRPr="008A690F" w:rsidRDefault="008A690F" w:rsidP="00201CF9">
            <w:pPr>
              <w:ind w:left="240" w:hangingChars="100" w:hanging="240"/>
              <w:rPr>
                <w:rFonts w:ascii="HG丸ｺﾞｼｯｸM-PRO"/>
              </w:rPr>
            </w:pPr>
          </w:p>
          <w:p w:rsidR="00201CF9" w:rsidRDefault="00201CF9" w:rsidP="00201CF9">
            <w:pPr>
              <w:ind w:left="240" w:hangingChars="100" w:hanging="240"/>
              <w:rPr>
                <w:rFonts w:ascii="HG丸ｺﾞｼｯｸM-PRO"/>
              </w:rPr>
            </w:pPr>
          </w:p>
          <w:p w:rsidR="00201CF9" w:rsidRDefault="00201CF9" w:rsidP="00201CF9">
            <w:pPr>
              <w:ind w:left="240" w:hangingChars="100" w:hanging="240"/>
              <w:rPr>
                <w:rFonts w:ascii="HG丸ｺﾞｼｯｸM-PRO"/>
              </w:rPr>
            </w:pPr>
          </w:p>
          <w:p w:rsidR="00201CF9" w:rsidRPr="00FD3AE9" w:rsidRDefault="00201CF9" w:rsidP="00201CF9">
            <w:pPr>
              <w:ind w:left="276" w:hangingChars="115" w:hanging="276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・授業を振り返り、必要であれば画像をQRコードで共有する。</w:t>
            </w:r>
          </w:p>
        </w:tc>
        <w:tc>
          <w:tcPr>
            <w:tcW w:w="3543" w:type="dxa"/>
          </w:tcPr>
          <w:p w:rsidR="00EC0144" w:rsidRDefault="00EC0144" w:rsidP="006C4960">
            <w:pPr>
              <w:ind w:left="240" w:hangingChars="100" w:hanging="240"/>
              <w:rPr>
                <w:rFonts w:ascii="HG丸ｺﾞｼｯｸM-PRO"/>
              </w:rPr>
            </w:pPr>
          </w:p>
          <w:p w:rsidR="000B0513" w:rsidRDefault="006F7C5E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ＤＮＡの複製がポイントになることを伝える。</w:t>
            </w:r>
          </w:p>
          <w:p w:rsidR="006F7C5E" w:rsidRDefault="006F7C5E" w:rsidP="00114E3B">
            <w:pPr>
              <w:rPr>
                <w:rFonts w:ascii="HG丸ｺﾞｼｯｸM-PRO"/>
              </w:rPr>
            </w:pPr>
          </w:p>
          <w:p w:rsidR="000B0513" w:rsidRDefault="000B0513" w:rsidP="00114E3B">
            <w:pPr>
              <w:rPr>
                <w:rFonts w:ascii="HG丸ｺﾞｼｯｸM-PRO"/>
              </w:rPr>
            </w:pPr>
          </w:p>
          <w:p w:rsidR="000B0513" w:rsidRDefault="00074518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ペトリ皿、時計皿の違いについて説明する。</w:t>
            </w:r>
          </w:p>
          <w:p w:rsidR="00074518" w:rsidRDefault="00074518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種子を丁寧に扱い、発芽</w:t>
            </w:r>
            <w:r w:rsidR="00B24804">
              <w:rPr>
                <w:rFonts w:ascii="HG丸ｺﾞｼｯｸM-PRO" w:hint="eastAsia"/>
              </w:rPr>
              <w:t>の</w:t>
            </w:r>
            <w:r>
              <w:rPr>
                <w:rFonts w:ascii="HG丸ｺﾞｼｯｸM-PRO" w:hint="eastAsia"/>
              </w:rPr>
              <w:t>様子を観察するように伝える。</w:t>
            </w:r>
          </w:p>
          <w:p w:rsidR="00074518" w:rsidRDefault="00B24804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点眼びん</w:t>
            </w:r>
            <w:r w:rsidR="00074518">
              <w:rPr>
                <w:rFonts w:ascii="HG丸ｺﾞｼｯｸM-PRO" w:hint="eastAsia"/>
              </w:rPr>
              <w:t>の使い方を説明する。</w:t>
            </w:r>
          </w:p>
          <w:p w:rsidR="00FD3AE9" w:rsidRDefault="00074518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かみそり</w:t>
            </w:r>
            <w:r w:rsidR="00006E66">
              <w:rPr>
                <w:rFonts w:ascii="HG丸ｺﾞｼｯｸM-PRO" w:hint="eastAsia"/>
              </w:rPr>
              <w:t>の扱い方</w:t>
            </w:r>
            <w:r>
              <w:rPr>
                <w:rFonts w:ascii="HG丸ｺﾞｼｯｸM-PRO" w:hint="eastAsia"/>
              </w:rPr>
              <w:t>を伝える。</w:t>
            </w:r>
          </w:p>
          <w:p w:rsidR="00006E66" w:rsidRPr="008A690F" w:rsidRDefault="00006E66" w:rsidP="00114E3B">
            <w:pPr>
              <w:rPr>
                <w:rFonts w:ascii="HG丸ｺﾞｼｯｸM-PRO"/>
              </w:rPr>
            </w:pPr>
          </w:p>
          <w:p w:rsidR="00B70640" w:rsidRDefault="00074518" w:rsidP="00114E3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分裂期</w:t>
            </w:r>
            <w:r w:rsidR="000E7663">
              <w:rPr>
                <w:rFonts w:ascii="HG丸ｺﾞｼｯｸM-PRO" w:hint="eastAsia"/>
              </w:rPr>
              <w:t>の染色体の形状の変化</w:t>
            </w:r>
            <w:r>
              <w:rPr>
                <w:rFonts w:ascii="HG丸ｺﾞｼｯｸM-PRO" w:hint="eastAsia"/>
              </w:rPr>
              <w:t>について理解できるように説明する。</w:t>
            </w:r>
          </w:p>
          <w:p w:rsidR="00074518" w:rsidRDefault="00074518" w:rsidP="00114E3B">
            <w:pPr>
              <w:rPr>
                <w:rFonts w:ascii="HG丸ｺﾞｼｯｸM-PRO"/>
              </w:rPr>
            </w:pPr>
          </w:p>
          <w:p w:rsidR="000E7663" w:rsidRDefault="000E7663" w:rsidP="00114E3B">
            <w:pPr>
              <w:rPr>
                <w:rFonts w:ascii="HG丸ｺﾞｼｯｸM-PRO"/>
              </w:rPr>
            </w:pPr>
          </w:p>
          <w:p w:rsidR="00006E66" w:rsidRDefault="00006E66" w:rsidP="00114E3B">
            <w:pPr>
              <w:rPr>
                <w:rFonts w:ascii="HG丸ｺﾞｼｯｸM-PRO"/>
              </w:rPr>
            </w:pPr>
          </w:p>
          <w:p w:rsidR="00006E66" w:rsidRPr="006F7C5E" w:rsidRDefault="00006E66" w:rsidP="00114E3B">
            <w:pPr>
              <w:rPr>
                <w:rFonts w:ascii="HG丸ｺﾞｼｯｸM-PRO"/>
              </w:rPr>
            </w:pPr>
          </w:p>
          <w:p w:rsidR="006F7C5E" w:rsidRDefault="00157B35" w:rsidP="00157B35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・細胞周期のグラフが理解できるように説明する。</w:t>
            </w:r>
          </w:p>
          <w:p w:rsidR="006F7C5E" w:rsidRDefault="00157B35" w:rsidP="00157B35">
            <w:pPr>
              <w:ind w:left="240" w:hangingChars="100" w:hanging="240"/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・細胞周期とDNA量の変化のグラフが理解できるように確認する。</w:t>
            </w:r>
          </w:p>
          <w:p w:rsidR="00BF7CB8" w:rsidRDefault="00BF7CB8" w:rsidP="00B70640">
            <w:pPr>
              <w:rPr>
                <w:rFonts w:ascii="HG丸ｺﾞｼｯｸM-PRO"/>
              </w:rPr>
            </w:pPr>
          </w:p>
          <w:p w:rsidR="00642A84" w:rsidRDefault="00642A84" w:rsidP="00B70640">
            <w:pPr>
              <w:rPr>
                <w:rFonts w:ascii="HG丸ｺﾞｼｯｸM-PRO"/>
              </w:rPr>
            </w:pPr>
          </w:p>
          <w:p w:rsidR="00523373" w:rsidRPr="00F27E73" w:rsidRDefault="00523373" w:rsidP="00074518">
            <w:pPr>
              <w:rPr>
                <w:rFonts w:ascii="HG丸ｺﾞｼｯｸM-PRO"/>
              </w:rPr>
            </w:pPr>
          </w:p>
        </w:tc>
        <w:tc>
          <w:tcPr>
            <w:tcW w:w="1418" w:type="dxa"/>
          </w:tcPr>
          <w:p w:rsidR="00642A84" w:rsidRDefault="00642A84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0B0513" w:rsidRDefault="000B0513" w:rsidP="00654CEA">
            <w:pPr>
              <w:rPr>
                <w:rFonts w:ascii="HG丸ｺﾞｼｯｸM-PRO"/>
              </w:rPr>
            </w:pPr>
          </w:p>
          <w:p w:rsidR="00642A84" w:rsidRDefault="00642A84" w:rsidP="00654CEA">
            <w:pPr>
              <w:rPr>
                <w:rFonts w:ascii="HG丸ｺﾞｼｯｸM-PRO"/>
              </w:rPr>
            </w:pPr>
          </w:p>
          <w:p w:rsidR="00523373" w:rsidRDefault="00074518" w:rsidP="00654CEA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割れやすいもの</w:t>
            </w:r>
            <w:r w:rsidR="002C24B9">
              <w:rPr>
                <w:rFonts w:ascii="HG丸ｺﾞｼｯｸM-PRO" w:hint="eastAsia"/>
              </w:rPr>
              <w:t>や柔らかい</w:t>
            </w:r>
            <w:r>
              <w:rPr>
                <w:rFonts w:ascii="HG丸ｺﾞｼｯｸM-PRO" w:hint="eastAsia"/>
              </w:rPr>
              <w:t>ものの</w:t>
            </w:r>
            <w:r w:rsidR="006F7C5E">
              <w:rPr>
                <w:rFonts w:ascii="HG丸ｺﾞｼｯｸM-PRO" w:hint="eastAsia"/>
              </w:rPr>
              <w:t>扱いに注意する。</w:t>
            </w:r>
          </w:p>
          <w:p w:rsidR="00523373" w:rsidRDefault="00523373" w:rsidP="00654CEA">
            <w:pPr>
              <w:rPr>
                <w:rFonts w:ascii="HG丸ｺﾞｼｯｸM-PRO"/>
              </w:rPr>
            </w:pPr>
          </w:p>
          <w:p w:rsidR="008A690F" w:rsidRDefault="008A690F" w:rsidP="00654CEA">
            <w:pPr>
              <w:rPr>
                <w:rFonts w:ascii="HG丸ｺﾞｼｯｸM-PRO"/>
              </w:rPr>
            </w:pPr>
          </w:p>
          <w:p w:rsidR="008A690F" w:rsidRPr="002C24B9" w:rsidRDefault="008A690F" w:rsidP="00654CEA">
            <w:pPr>
              <w:rPr>
                <w:rFonts w:ascii="HG丸ｺﾞｼｯｸM-PRO"/>
              </w:rPr>
            </w:pPr>
          </w:p>
          <w:p w:rsidR="008A690F" w:rsidRDefault="008A690F" w:rsidP="00654CEA">
            <w:pPr>
              <w:rPr>
                <w:rFonts w:ascii="HG丸ｺﾞｼｯｸM-PRO"/>
              </w:rPr>
            </w:pPr>
          </w:p>
          <w:p w:rsidR="008A690F" w:rsidRDefault="008A690F" w:rsidP="00654CEA">
            <w:pPr>
              <w:rPr>
                <w:rFonts w:ascii="HG丸ｺﾞｼｯｸM-PRO"/>
              </w:rPr>
            </w:pPr>
          </w:p>
          <w:p w:rsidR="00523373" w:rsidRPr="00074518" w:rsidRDefault="00523373" w:rsidP="00654CEA">
            <w:pPr>
              <w:rPr>
                <w:rFonts w:ascii="HG丸ｺﾞｼｯｸM-PRO"/>
              </w:rPr>
            </w:pPr>
          </w:p>
          <w:p w:rsidR="00642A84" w:rsidRPr="00074518" w:rsidRDefault="00642A84" w:rsidP="00654CEA">
            <w:pPr>
              <w:rPr>
                <w:rFonts w:ascii="HG丸ｺﾞｼｯｸM-PRO"/>
              </w:rPr>
            </w:pPr>
          </w:p>
          <w:p w:rsidR="00B7005C" w:rsidRPr="006C4960" w:rsidRDefault="00B7005C" w:rsidP="00654CEA">
            <w:pPr>
              <w:rPr>
                <w:rFonts w:ascii="HG丸ｺﾞｼｯｸM-PRO"/>
              </w:rPr>
            </w:pPr>
          </w:p>
        </w:tc>
      </w:tr>
    </w:tbl>
    <w:p w:rsidR="00840BE5" w:rsidRPr="00840BE5" w:rsidRDefault="00C21F87" w:rsidP="00962A01">
      <w:pPr>
        <w:rPr>
          <w:rFonts w:ascii="HG丸ｺﾞｼｯｸM-PRO"/>
          <w:sz w:val="32"/>
          <w:szCs w:val="32"/>
        </w:rPr>
      </w:pPr>
      <w:r>
        <w:rPr>
          <w:rFonts w:ascii="HG丸ｺﾞｼｯｸM-PRO"/>
          <w:noProof/>
          <w:sz w:val="32"/>
          <w:szCs w:val="3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1pt;margin-top:316pt;width:446.05pt;height:176pt;z-index:251658752;mso-position-horizontal-relative:text;mso-position-vertical-relative:text">
            <v:imagedata r:id="rId7" o:title="IMG_0328" croptop="46012f" cropbottom="3686f" cropleft="6736f" cropright="5279f"/>
          </v:shape>
        </w:pict>
      </w:r>
      <w:r>
        <w:rPr>
          <w:rFonts w:ascii="HG丸ｺﾞｼｯｸM-PRO"/>
          <w:noProof/>
          <w:sz w:val="32"/>
          <w:szCs w:val="32"/>
        </w:rPr>
        <w:pict>
          <v:shape id="_x0000_s1031" type="#_x0000_t75" style="position:absolute;left:0;text-align:left;margin-left:31pt;margin-top:-.65pt;width:425pt;height:319.6pt;z-index:251657728;mso-position-horizontal-relative:text;mso-position-vertical-relative:text">
            <v:imagedata r:id="rId8" o:title="IMG_0327" croptop="33724f" cropbottom="1713f" cropleft="5097f" cropright="7062f"/>
          </v:shape>
        </w:pict>
      </w:r>
      <w:r>
        <w:rPr>
          <w:rFonts w:ascii="HG丸ｺﾞｼｯｸM-PRO"/>
          <w:noProof/>
          <w:sz w:val="32"/>
          <w:szCs w:val="32"/>
        </w:rPr>
        <w:pict>
          <v:shape id="_x0000_s1033" type="#_x0000_t75" style="position:absolute;left:0;text-align:left;margin-left:204pt;margin-top:499pt;width:295pt;height:187pt;z-index:251659776;mso-position-horizontal-relative:text;mso-position-vertical-relative:text">
            <v:imagedata r:id="rId9" o:title="IMG_0330" croptop="36318f" cropbottom="3686f" cropleft="5279f" cropright="6554f"/>
          </v:shape>
        </w:pict>
      </w:r>
      <w:r>
        <w:rPr>
          <w:rFonts w:ascii="HG丸ｺﾞｼｯｸM-PRO"/>
          <w:noProof/>
          <w:sz w:val="32"/>
          <w:szCs w:val="32"/>
        </w:rPr>
        <w:pict>
          <v:shape id="_x0000_s1035" type="#_x0000_t75" style="position:absolute;left:0;text-align:left;margin-left:-7pt;margin-top:468.6pt;width:189pt;height:218.4pt;z-index:251660800;mso-position-horizontal-relative:text;mso-position-vertical-relative:text">
            <v:imagedata r:id="rId9" o:title="IMG_0330" croptop="2867f" cropbottom="41370f" cropleft="5461f" cropright="35499f"/>
          </v:shape>
        </w:pict>
      </w:r>
    </w:p>
    <w:sectPr w:rsidR="00840BE5" w:rsidRPr="00840BE5" w:rsidSect="00EC0144">
      <w:pgSz w:w="11906" w:h="16838" w:code="9"/>
      <w:pgMar w:top="1440" w:right="1080" w:bottom="1440" w:left="1080" w:header="851" w:footer="992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6E6" w:rsidRDefault="00B476E6" w:rsidP="00EC0144">
      <w:r>
        <w:separator/>
      </w:r>
    </w:p>
  </w:endnote>
  <w:endnote w:type="continuationSeparator" w:id="0">
    <w:p w:rsidR="00B476E6" w:rsidRDefault="00B476E6" w:rsidP="00EC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6E6" w:rsidRDefault="00B476E6" w:rsidP="00EC0144">
      <w:r>
        <w:separator/>
      </w:r>
    </w:p>
  </w:footnote>
  <w:footnote w:type="continuationSeparator" w:id="0">
    <w:p w:rsidR="00B476E6" w:rsidRDefault="00B476E6" w:rsidP="00EC0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5F93"/>
    <w:multiLevelType w:val="multilevel"/>
    <w:tmpl w:val="F544EBDE"/>
    <w:lvl w:ilvl="0">
      <w:numFmt w:val="bullet"/>
      <w:lvlText w:val="・"/>
      <w:lvlJc w:val="left"/>
      <w:pPr>
        <w:tabs>
          <w:tab w:val="num" w:pos="2160"/>
        </w:tabs>
        <w:ind w:left="21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</w:abstractNum>
  <w:abstractNum w:abstractNumId="1" w15:restartNumberingAfterBreak="0">
    <w:nsid w:val="29543D32"/>
    <w:multiLevelType w:val="hybridMultilevel"/>
    <w:tmpl w:val="FBCC708A"/>
    <w:lvl w:ilvl="0" w:tplc="C20A6A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790846"/>
    <w:multiLevelType w:val="hybridMultilevel"/>
    <w:tmpl w:val="F544EBDE"/>
    <w:lvl w:ilvl="0" w:tplc="43B4D392"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3" w15:restartNumberingAfterBreak="0">
    <w:nsid w:val="5EEA08E5"/>
    <w:multiLevelType w:val="hybridMultilevel"/>
    <w:tmpl w:val="EE06F4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901284"/>
    <w:multiLevelType w:val="hybridMultilevel"/>
    <w:tmpl w:val="198C5C56"/>
    <w:lvl w:ilvl="0" w:tplc="D84A5278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795"/>
    <w:rsid w:val="00006E66"/>
    <w:rsid w:val="0001139D"/>
    <w:rsid w:val="000161FA"/>
    <w:rsid w:val="00035E55"/>
    <w:rsid w:val="000471C0"/>
    <w:rsid w:val="00074518"/>
    <w:rsid w:val="00092AA5"/>
    <w:rsid w:val="000B0513"/>
    <w:rsid w:val="000D5CE4"/>
    <w:rsid w:val="000E7663"/>
    <w:rsid w:val="000F02D6"/>
    <w:rsid w:val="00113102"/>
    <w:rsid w:val="00114E3B"/>
    <w:rsid w:val="00115902"/>
    <w:rsid w:val="00132949"/>
    <w:rsid w:val="00157B35"/>
    <w:rsid w:val="001B5089"/>
    <w:rsid w:val="00201CF9"/>
    <w:rsid w:val="00254709"/>
    <w:rsid w:val="0028397A"/>
    <w:rsid w:val="002A0F78"/>
    <w:rsid w:val="002C24B9"/>
    <w:rsid w:val="002E6A56"/>
    <w:rsid w:val="00302FE1"/>
    <w:rsid w:val="00347401"/>
    <w:rsid w:val="00383795"/>
    <w:rsid w:val="00400E97"/>
    <w:rsid w:val="0040183C"/>
    <w:rsid w:val="00436B8F"/>
    <w:rsid w:val="00461810"/>
    <w:rsid w:val="004D3500"/>
    <w:rsid w:val="00523373"/>
    <w:rsid w:val="0054641B"/>
    <w:rsid w:val="00574A84"/>
    <w:rsid w:val="005B7124"/>
    <w:rsid w:val="005D7894"/>
    <w:rsid w:val="005E5309"/>
    <w:rsid w:val="005F1A12"/>
    <w:rsid w:val="006013DE"/>
    <w:rsid w:val="00621A76"/>
    <w:rsid w:val="006279C6"/>
    <w:rsid w:val="00636C77"/>
    <w:rsid w:val="0064185D"/>
    <w:rsid w:val="00642A84"/>
    <w:rsid w:val="00654CEA"/>
    <w:rsid w:val="00675E9B"/>
    <w:rsid w:val="006765EC"/>
    <w:rsid w:val="00691915"/>
    <w:rsid w:val="00692714"/>
    <w:rsid w:val="006A401E"/>
    <w:rsid w:val="006C4960"/>
    <w:rsid w:val="006E5A64"/>
    <w:rsid w:val="006F7C5E"/>
    <w:rsid w:val="00714CE7"/>
    <w:rsid w:val="007860BF"/>
    <w:rsid w:val="007970E0"/>
    <w:rsid w:val="007A55DC"/>
    <w:rsid w:val="0080314B"/>
    <w:rsid w:val="00805C6D"/>
    <w:rsid w:val="0081215F"/>
    <w:rsid w:val="008132FF"/>
    <w:rsid w:val="00840BE5"/>
    <w:rsid w:val="00857C37"/>
    <w:rsid w:val="00864DB5"/>
    <w:rsid w:val="00870E65"/>
    <w:rsid w:val="00886995"/>
    <w:rsid w:val="008A690F"/>
    <w:rsid w:val="009356C7"/>
    <w:rsid w:val="00941E86"/>
    <w:rsid w:val="00962A01"/>
    <w:rsid w:val="00966A43"/>
    <w:rsid w:val="00972938"/>
    <w:rsid w:val="00984814"/>
    <w:rsid w:val="00A46E62"/>
    <w:rsid w:val="00B24804"/>
    <w:rsid w:val="00B3048C"/>
    <w:rsid w:val="00B476E6"/>
    <w:rsid w:val="00B641D8"/>
    <w:rsid w:val="00B7005C"/>
    <w:rsid w:val="00B70640"/>
    <w:rsid w:val="00BA7394"/>
    <w:rsid w:val="00BC3896"/>
    <w:rsid w:val="00BC550F"/>
    <w:rsid w:val="00BC7FE8"/>
    <w:rsid w:val="00BF7CB8"/>
    <w:rsid w:val="00C21F87"/>
    <w:rsid w:val="00C71F0C"/>
    <w:rsid w:val="00C86666"/>
    <w:rsid w:val="00C9563A"/>
    <w:rsid w:val="00CE7BC5"/>
    <w:rsid w:val="00D42357"/>
    <w:rsid w:val="00D66990"/>
    <w:rsid w:val="00D91295"/>
    <w:rsid w:val="00DA38C8"/>
    <w:rsid w:val="00E07FCF"/>
    <w:rsid w:val="00E12D44"/>
    <w:rsid w:val="00E8564F"/>
    <w:rsid w:val="00E87F60"/>
    <w:rsid w:val="00E9636E"/>
    <w:rsid w:val="00EB1062"/>
    <w:rsid w:val="00EC0144"/>
    <w:rsid w:val="00EC768C"/>
    <w:rsid w:val="00F220D3"/>
    <w:rsid w:val="00F27E73"/>
    <w:rsid w:val="00FC3E7E"/>
    <w:rsid w:val="00FD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30"/>
      </o:rules>
    </o:shapelayout>
  </w:shapeDefaults>
  <w:decimalSymbol w:val="."/>
  <w:listSeparator w:val=","/>
  <w14:docId w14:val="438BD082"/>
  <w15:docId w15:val="{11A2139F-B6C8-4D27-AE10-FDF52116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0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C01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C0144"/>
    <w:rPr>
      <w:rFonts w:eastAsia="HG丸ｺﾞｼｯｸM-PRO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14E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14E3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157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604</Characters>
  <Pages>2</Pages>
  <DocSecurity>0</DocSecurity>
  <Words>105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宇賀功二</dc:creator>
  <dcterms:modified xsi:type="dcterms:W3CDTF">2024-03-11T06:10:00Z</dcterms:modified>
  <dc:title>指導略案</dc:title>
  <cp:lastPrinted>2017-11-21T09:20:00Z</cp:lastPrinted>
  <cp:lastModifiedBy>T-KotakeK</cp:lastModifiedBy>
  <dcterms:created xsi:type="dcterms:W3CDTF">2019-09-27T08:52:00Z</dcterms:created>
  <cp:revision>15</cp:revision>
</cp:coreProperties>
</file>