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0E0" w:rsidRPr="004D3500" w:rsidRDefault="004D3500" w:rsidP="00EC0144">
      <w:pPr>
        <w:jc w:val="center"/>
        <w:rPr>
          <w:rFonts w:ascii="HGSｺﾞｼｯｸE" w:eastAsia="HGSｺﾞｼｯｸE"/>
          <w:sz w:val="32"/>
          <w:szCs w:val="32"/>
        </w:rPr>
      </w:pPr>
      <w:r w:rsidRPr="004D3500">
        <w:rPr>
          <w:rFonts w:ascii="HGSｺﾞｼｯｸE" w:eastAsia="HGSｺﾞｼｯｸE" w:hint="eastAsia"/>
          <w:sz w:val="32"/>
          <w:szCs w:val="32"/>
        </w:rPr>
        <w:t>指導略案</w:t>
      </w:r>
    </w:p>
    <w:p w:rsidR="00BA7394" w:rsidRPr="00DA38C8" w:rsidRDefault="007970E0" w:rsidP="000471C0">
      <w:pPr>
        <w:rPr>
          <w:rFonts w:ascii="HG丸ｺﾞｼｯｸM-PRO" w:hAnsi="ＭＳ ゴシック"/>
        </w:rPr>
      </w:pPr>
      <w:r w:rsidRPr="00DA38C8">
        <w:rPr>
          <w:rFonts w:ascii="HG丸ｺﾞｼｯｸM-PRO" w:hint="eastAsia"/>
        </w:rPr>
        <w:t xml:space="preserve">１　</w:t>
      </w:r>
      <w:r w:rsidR="00654CEA" w:rsidRPr="00654CEA">
        <w:rPr>
          <w:rFonts w:ascii="HG丸ｺﾞｼｯｸM-PRO" w:hint="eastAsia"/>
          <w:kern w:val="0"/>
          <w:fitText w:val="1200" w:id="-1188832000"/>
        </w:rPr>
        <w:t>教科・単元</w:t>
      </w:r>
      <w:r w:rsidR="00E9636E" w:rsidRPr="00DA38C8">
        <w:rPr>
          <w:rFonts w:ascii="HG丸ｺﾞｼｯｸM-PRO" w:hint="eastAsia"/>
        </w:rPr>
        <w:t xml:space="preserve">　　</w:t>
      </w:r>
      <w:r w:rsidR="00114E3B">
        <w:rPr>
          <w:rFonts w:ascii="HG丸ｺﾞｼｯｸM-PRO" w:hint="eastAsia"/>
        </w:rPr>
        <w:t>理科</w:t>
      </w:r>
      <w:r w:rsidR="00FC55A8">
        <w:rPr>
          <w:rFonts w:ascii="HG丸ｺﾞｼｯｸM-PRO" w:hint="eastAsia"/>
        </w:rPr>
        <w:t xml:space="preserve">　</w:t>
      </w:r>
      <w:r w:rsidR="00A36942">
        <w:rPr>
          <w:rFonts w:ascii="HG丸ｺﾞｼｯｸM-PRO" w:hint="eastAsia"/>
        </w:rPr>
        <w:t>消化のしくみ</w:t>
      </w:r>
    </w:p>
    <w:p w:rsidR="00BA7394" w:rsidRPr="00DA38C8" w:rsidRDefault="00654CEA" w:rsidP="007970E0">
      <w:pPr>
        <w:rPr>
          <w:rFonts w:ascii="HG丸ｺﾞｼｯｸM-PRO"/>
        </w:rPr>
      </w:pPr>
      <w:r>
        <w:rPr>
          <w:rFonts w:ascii="HG丸ｺﾞｼｯｸM-PRO" w:hint="eastAsia"/>
        </w:rPr>
        <w:t xml:space="preserve">２　</w:t>
      </w:r>
      <w:r w:rsidRPr="00654CEA">
        <w:rPr>
          <w:rFonts w:ascii="HG丸ｺﾞｼｯｸM-PRO" w:hint="eastAsia"/>
          <w:spacing w:val="360"/>
          <w:kern w:val="0"/>
          <w:fitText w:val="1200" w:id="-1188831999"/>
        </w:rPr>
        <w:t>日</w:t>
      </w:r>
      <w:r w:rsidRPr="00654CEA">
        <w:rPr>
          <w:rFonts w:ascii="HG丸ｺﾞｼｯｸM-PRO" w:hint="eastAsia"/>
          <w:kern w:val="0"/>
          <w:fitText w:val="1200" w:id="-1188831999"/>
        </w:rPr>
        <w:t>時</w:t>
      </w:r>
      <w:r w:rsidR="00E9636E" w:rsidRPr="00DA38C8">
        <w:rPr>
          <w:rFonts w:ascii="HG丸ｺﾞｼｯｸM-PRO" w:hint="eastAsia"/>
        </w:rPr>
        <w:t xml:space="preserve">　　</w:t>
      </w:r>
      <w:r w:rsidR="000B0513">
        <w:rPr>
          <w:rFonts w:ascii="HG丸ｺﾞｼｯｸM-PRO" w:hint="eastAsia"/>
        </w:rPr>
        <w:t>令和</w:t>
      </w:r>
      <w:r w:rsidR="005811F6">
        <w:rPr>
          <w:rFonts w:ascii="HG丸ｺﾞｼｯｸM-PRO" w:hint="eastAsia"/>
        </w:rPr>
        <w:t>５</w:t>
      </w:r>
      <w:r w:rsidR="00BA7394" w:rsidRPr="00DA38C8">
        <w:rPr>
          <w:rFonts w:ascii="HG丸ｺﾞｼｯｸM-PRO" w:hint="eastAsia"/>
        </w:rPr>
        <w:t>年</w:t>
      </w:r>
      <w:r w:rsidR="00642A84">
        <w:rPr>
          <w:rFonts w:ascii="HG丸ｺﾞｼｯｸM-PRO" w:hint="eastAsia"/>
        </w:rPr>
        <w:t>９</w:t>
      </w:r>
      <w:r w:rsidR="00BA7394" w:rsidRPr="00DA38C8">
        <w:rPr>
          <w:rFonts w:ascii="HG丸ｺﾞｼｯｸM-PRO" w:hint="eastAsia"/>
        </w:rPr>
        <w:t>月</w:t>
      </w:r>
      <w:r w:rsidR="009F65B2">
        <w:rPr>
          <w:rFonts w:ascii="HG丸ｺﾞｼｯｸM-PRO" w:hint="eastAsia"/>
        </w:rPr>
        <w:t>１４</w:t>
      </w:r>
      <w:r w:rsidR="00BA7394" w:rsidRPr="00DA38C8">
        <w:rPr>
          <w:rFonts w:ascii="HG丸ｺﾞｼｯｸM-PRO" w:hint="eastAsia"/>
        </w:rPr>
        <w:t>日（</w:t>
      </w:r>
      <w:r w:rsidR="009F65B2">
        <w:rPr>
          <w:rFonts w:ascii="HG丸ｺﾞｼｯｸM-PRO" w:hint="eastAsia"/>
        </w:rPr>
        <w:t>木</w:t>
      </w:r>
      <w:r w:rsidR="00BA7394" w:rsidRPr="00DA38C8">
        <w:rPr>
          <w:rFonts w:ascii="HG丸ｺﾞｼｯｸM-PRO" w:hint="eastAsia"/>
        </w:rPr>
        <w:t>）</w:t>
      </w:r>
      <w:r w:rsidR="00D42357">
        <w:rPr>
          <w:rFonts w:ascii="HG丸ｺﾞｼｯｸM-PRO" w:hint="eastAsia"/>
        </w:rPr>
        <w:t xml:space="preserve"> </w:t>
      </w:r>
      <w:r w:rsidR="00EC0144">
        <w:rPr>
          <w:rFonts w:ascii="HG丸ｺﾞｼｯｸM-PRO" w:hint="eastAsia"/>
        </w:rPr>
        <w:t xml:space="preserve">　</w:t>
      </w:r>
      <w:r w:rsidR="000B0513">
        <w:rPr>
          <w:rFonts w:ascii="HG丸ｺﾞｼｯｸM-PRO" w:hint="eastAsia"/>
        </w:rPr>
        <w:t>４</w:t>
      </w:r>
      <w:r w:rsidR="00BA7394" w:rsidRPr="00DA38C8">
        <w:rPr>
          <w:rFonts w:ascii="HG丸ｺﾞｼｯｸM-PRO" w:hint="eastAsia"/>
        </w:rPr>
        <w:t>時間目</w:t>
      </w:r>
      <w:r w:rsidR="000B0513">
        <w:rPr>
          <w:rFonts w:ascii="HG丸ｺﾞｼｯｸM-PRO" w:hint="eastAsia"/>
        </w:rPr>
        <w:t>（１１：５０～１２：４０</w:t>
      </w:r>
      <w:r w:rsidR="00EC0144">
        <w:rPr>
          <w:rFonts w:ascii="HG丸ｺﾞｼｯｸM-PRO" w:hint="eastAsia"/>
        </w:rPr>
        <w:t>）</w:t>
      </w:r>
    </w:p>
    <w:p w:rsidR="007970E0" w:rsidRPr="00DA38C8" w:rsidRDefault="00654CEA" w:rsidP="007970E0">
      <w:pPr>
        <w:rPr>
          <w:rFonts w:ascii="HG丸ｺﾞｼｯｸM-PRO"/>
        </w:rPr>
      </w:pPr>
      <w:r>
        <w:rPr>
          <w:rFonts w:ascii="HG丸ｺﾞｼｯｸM-PRO" w:hint="eastAsia"/>
        </w:rPr>
        <w:t xml:space="preserve">３　</w:t>
      </w:r>
      <w:r w:rsidRPr="000161FA">
        <w:rPr>
          <w:rFonts w:ascii="HG丸ｺﾞｼｯｸM-PRO" w:hint="eastAsia"/>
          <w:spacing w:val="360"/>
          <w:kern w:val="0"/>
          <w:fitText w:val="1200" w:id="-1188831998"/>
        </w:rPr>
        <w:t>場</w:t>
      </w:r>
      <w:r w:rsidRPr="000161FA">
        <w:rPr>
          <w:rFonts w:ascii="HG丸ｺﾞｼｯｸM-PRO" w:hint="eastAsia"/>
          <w:kern w:val="0"/>
          <w:fitText w:val="1200" w:id="-1188831998"/>
        </w:rPr>
        <w:t>所</w:t>
      </w:r>
      <w:r w:rsidR="00E9636E" w:rsidRPr="00DA38C8">
        <w:rPr>
          <w:rFonts w:ascii="HG丸ｺﾞｼｯｸM-PRO" w:hint="eastAsia"/>
        </w:rPr>
        <w:t xml:space="preserve">　　</w:t>
      </w:r>
      <w:r w:rsidR="00114E3B">
        <w:rPr>
          <w:rFonts w:ascii="HG丸ｺﾞｼｯｸM-PRO" w:hint="eastAsia"/>
        </w:rPr>
        <w:t>理科室</w:t>
      </w:r>
    </w:p>
    <w:p w:rsidR="002A0F78" w:rsidRDefault="00BA7394" w:rsidP="00DA38C8">
      <w:pPr>
        <w:ind w:left="1680" w:hangingChars="700" w:hanging="1680"/>
        <w:rPr>
          <w:rFonts w:ascii="HG丸ｺﾞｼｯｸM-PRO"/>
        </w:rPr>
      </w:pPr>
      <w:r w:rsidRPr="00DA38C8">
        <w:rPr>
          <w:rFonts w:ascii="HG丸ｺﾞｼｯｸM-PRO" w:hint="eastAsia"/>
        </w:rPr>
        <w:t xml:space="preserve">４　</w:t>
      </w:r>
      <w:r w:rsidR="00654CEA" w:rsidRPr="000161FA">
        <w:rPr>
          <w:rFonts w:ascii="HG丸ｺﾞｼｯｸM-PRO" w:hint="eastAsia"/>
          <w:spacing w:val="360"/>
          <w:kern w:val="0"/>
          <w:fitText w:val="1200" w:id="-1188831997"/>
        </w:rPr>
        <w:t>生</w:t>
      </w:r>
      <w:r w:rsidR="00654CEA" w:rsidRPr="000161FA">
        <w:rPr>
          <w:rFonts w:ascii="HG丸ｺﾞｼｯｸM-PRO" w:hint="eastAsia"/>
          <w:kern w:val="0"/>
          <w:fitText w:val="1200" w:id="-1188831997"/>
        </w:rPr>
        <w:t>徒</w:t>
      </w:r>
      <w:r w:rsidR="000161FA">
        <w:rPr>
          <w:rFonts w:ascii="HG丸ｺﾞｼｯｸM-PRO" w:hint="eastAsia"/>
          <w:kern w:val="0"/>
        </w:rPr>
        <w:t xml:space="preserve">　　</w:t>
      </w:r>
      <w:r w:rsidR="000B0513">
        <w:rPr>
          <w:rFonts w:ascii="HG丸ｺﾞｼｯｸM-PRO" w:hint="eastAsia"/>
          <w:kern w:val="0"/>
        </w:rPr>
        <w:t>中学部</w:t>
      </w:r>
      <w:r w:rsidR="009F65B2">
        <w:rPr>
          <w:rFonts w:ascii="HG丸ｺﾞｼｯｸM-PRO" w:hint="eastAsia"/>
          <w:kern w:val="0"/>
        </w:rPr>
        <w:t>２</w:t>
      </w:r>
      <w:r w:rsidR="00114E3B">
        <w:rPr>
          <w:rFonts w:ascii="HG丸ｺﾞｼｯｸM-PRO" w:hint="eastAsia"/>
          <w:kern w:val="0"/>
        </w:rPr>
        <w:t xml:space="preserve">年　</w:t>
      </w:r>
      <w:r w:rsidR="000B0513">
        <w:rPr>
          <w:rFonts w:ascii="HG丸ｺﾞｼｯｸM-PRO" w:hint="eastAsia"/>
          <w:kern w:val="0"/>
        </w:rPr>
        <w:t>女子</w:t>
      </w:r>
      <w:r w:rsidR="009F65B2">
        <w:rPr>
          <w:rFonts w:ascii="HG丸ｺﾞｼｯｸM-PRO" w:hint="eastAsia"/>
          <w:kern w:val="0"/>
        </w:rPr>
        <w:t>３</w:t>
      </w:r>
      <w:r w:rsidR="000B0513">
        <w:rPr>
          <w:rFonts w:ascii="HG丸ｺﾞｼｯｸM-PRO" w:hint="eastAsia"/>
          <w:kern w:val="0"/>
        </w:rPr>
        <w:t xml:space="preserve">名　</w:t>
      </w:r>
    </w:p>
    <w:p w:rsidR="007970E0" w:rsidRPr="00DA38C8" w:rsidRDefault="007970E0" w:rsidP="007970E0">
      <w:pPr>
        <w:rPr>
          <w:rFonts w:ascii="HG丸ｺﾞｼｯｸM-PRO"/>
        </w:rPr>
      </w:pPr>
      <w:r w:rsidRPr="00DA38C8">
        <w:rPr>
          <w:rFonts w:ascii="HG丸ｺﾞｼｯｸM-PRO" w:hint="eastAsia"/>
        </w:rPr>
        <w:t xml:space="preserve">５　</w:t>
      </w:r>
      <w:r w:rsidR="00654CEA" w:rsidRPr="00654CEA">
        <w:rPr>
          <w:rFonts w:ascii="HG丸ｺﾞｼｯｸM-PRO" w:hint="eastAsia"/>
          <w:spacing w:val="120"/>
          <w:kern w:val="0"/>
          <w:fitText w:val="1200" w:id="-1188831996"/>
        </w:rPr>
        <w:t>指導</w:t>
      </w:r>
      <w:r w:rsidR="00654CEA" w:rsidRPr="00654CEA">
        <w:rPr>
          <w:rFonts w:ascii="HG丸ｺﾞｼｯｸM-PRO" w:hint="eastAsia"/>
          <w:kern w:val="0"/>
          <w:fitText w:val="1200" w:id="-1188831996"/>
        </w:rPr>
        <w:t>者</w:t>
      </w:r>
      <w:r w:rsidR="00E9636E" w:rsidRPr="00DA38C8">
        <w:rPr>
          <w:rFonts w:ascii="HG丸ｺﾞｼｯｸM-PRO" w:hint="eastAsia"/>
        </w:rPr>
        <w:t xml:space="preserve">　　</w:t>
      </w:r>
      <w:r w:rsidR="009F65B2">
        <w:rPr>
          <w:rFonts w:ascii="HG丸ｺﾞｼｯｸM-PRO" w:hint="eastAsia"/>
        </w:rPr>
        <w:t>種具</w:t>
      </w:r>
      <w:r w:rsidR="00114E3B">
        <w:rPr>
          <w:rFonts w:ascii="HG丸ｺﾞｼｯｸM-PRO" w:hint="eastAsia"/>
        </w:rPr>
        <w:t xml:space="preserve">　</w:t>
      </w:r>
      <w:r w:rsidR="009F65B2">
        <w:rPr>
          <w:rFonts w:ascii="HG丸ｺﾞｼｯｸM-PRO" w:hint="eastAsia"/>
        </w:rPr>
        <w:t>晃一</w:t>
      </w:r>
    </w:p>
    <w:p w:rsidR="00347401" w:rsidRDefault="00864DB5" w:rsidP="0054641B">
      <w:pPr>
        <w:ind w:left="2400" w:hangingChars="1000" w:hanging="2400"/>
        <w:rPr>
          <w:rFonts w:ascii="HG丸ｺﾞｼｯｸM-PRO"/>
        </w:rPr>
      </w:pPr>
      <w:r w:rsidRPr="00DA38C8">
        <w:rPr>
          <w:rFonts w:ascii="HG丸ｺﾞｼｯｸM-PRO" w:hint="eastAsia"/>
        </w:rPr>
        <w:t>６</w:t>
      </w:r>
      <w:r w:rsidR="007970E0" w:rsidRPr="00DA38C8">
        <w:rPr>
          <w:rFonts w:ascii="HG丸ｺﾞｼｯｸM-PRO" w:hint="eastAsia"/>
        </w:rPr>
        <w:t xml:space="preserve">　</w:t>
      </w:r>
      <w:r w:rsidR="00654CEA" w:rsidRPr="00114E3B">
        <w:rPr>
          <w:rFonts w:ascii="HG丸ｺﾞｼｯｸM-PRO" w:hint="eastAsia"/>
          <w:spacing w:val="120"/>
          <w:kern w:val="0"/>
          <w:fitText w:val="1200" w:id="-1188831995"/>
        </w:rPr>
        <w:t>ねら</w:t>
      </w:r>
      <w:r w:rsidR="00654CEA" w:rsidRPr="00114E3B">
        <w:rPr>
          <w:rFonts w:ascii="HG丸ｺﾞｼｯｸM-PRO" w:hint="eastAsia"/>
          <w:kern w:val="0"/>
          <w:fitText w:val="1200" w:id="-1188831995"/>
        </w:rPr>
        <w:t>い</w:t>
      </w:r>
      <w:r w:rsidR="00347401" w:rsidRPr="00DA38C8">
        <w:rPr>
          <w:rFonts w:ascii="HG丸ｺﾞｼｯｸM-PRO" w:hint="eastAsia"/>
        </w:rPr>
        <w:t xml:space="preserve">　</w:t>
      </w:r>
      <w:r w:rsidR="00DA38C8" w:rsidRPr="00DA38C8">
        <w:rPr>
          <w:rFonts w:ascii="HG丸ｺﾞｼｯｸM-PRO" w:hint="eastAsia"/>
        </w:rPr>
        <w:t xml:space="preserve">　</w:t>
      </w:r>
      <w:r w:rsidR="009F65B2">
        <w:rPr>
          <w:rFonts w:ascii="HG丸ｺﾞｼｯｸM-PRO" w:hint="eastAsia"/>
        </w:rPr>
        <w:t>だ液のはたらきを</w:t>
      </w:r>
      <w:r w:rsidR="0077543C">
        <w:rPr>
          <w:rFonts w:ascii="HG丸ｺﾞｼｯｸM-PRO" w:hint="eastAsia"/>
        </w:rPr>
        <w:t>理解する</w:t>
      </w:r>
    </w:p>
    <w:p w:rsidR="00EC0144" w:rsidRPr="00805C6D" w:rsidRDefault="00EC0144" w:rsidP="0054641B">
      <w:pPr>
        <w:ind w:left="2400" w:hangingChars="1000" w:hanging="2400"/>
        <w:rPr>
          <w:rFonts w:ascii="HG丸ｺﾞｼｯｸM-PRO"/>
        </w:rPr>
      </w:pPr>
    </w:p>
    <w:p w:rsidR="007970E0" w:rsidRDefault="00864DB5" w:rsidP="0028397A">
      <w:pPr>
        <w:ind w:left="1920" w:hangingChars="800" w:hanging="1920"/>
        <w:rPr>
          <w:rFonts w:ascii="HG丸ｺﾞｼｯｸM-PRO"/>
        </w:rPr>
      </w:pPr>
      <w:r w:rsidRPr="00DA38C8">
        <w:rPr>
          <w:rFonts w:ascii="HG丸ｺﾞｼｯｸM-PRO" w:hint="eastAsia"/>
        </w:rPr>
        <w:t>７</w:t>
      </w:r>
      <w:r w:rsidR="007970E0" w:rsidRPr="00DA38C8">
        <w:rPr>
          <w:rFonts w:ascii="HG丸ｺﾞｼｯｸM-PRO" w:hint="eastAsia"/>
        </w:rPr>
        <w:t xml:space="preserve">　</w:t>
      </w:r>
      <w:r w:rsidR="00654CEA" w:rsidRPr="000B0513">
        <w:rPr>
          <w:rFonts w:ascii="HG丸ｺﾞｼｯｸM-PRO" w:hint="eastAsia"/>
          <w:spacing w:val="360"/>
          <w:kern w:val="0"/>
          <w:fitText w:val="1200" w:id="-1188831994"/>
        </w:rPr>
        <w:t>展</w:t>
      </w:r>
      <w:r w:rsidR="00654CEA" w:rsidRPr="000B0513">
        <w:rPr>
          <w:rFonts w:ascii="HG丸ｺﾞｼｯｸM-PRO" w:hint="eastAsia"/>
          <w:kern w:val="0"/>
          <w:fitText w:val="1200" w:id="-1188831994"/>
        </w:rPr>
        <w:t>開</w:t>
      </w:r>
    </w:p>
    <w:p w:rsidR="00E07FCF" w:rsidRPr="00DA38C8" w:rsidRDefault="00E447B5" w:rsidP="0028397A">
      <w:pPr>
        <w:ind w:left="1920" w:hangingChars="800" w:hanging="1920"/>
        <w:rPr>
          <w:rFonts w:ascii="HG丸ｺﾞｼｯｸM-PRO"/>
        </w:rPr>
      </w:pPr>
      <w:r>
        <w:rPr>
          <w:rFonts w:ascii="HG丸ｺﾞｼｯｸM-PRO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-7.35pt;margin-top:459.25pt;width:503.1pt;height:0;z-index:251658240" o:connectortype="straight"/>
        </w:pic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3828"/>
        <w:gridCol w:w="3543"/>
        <w:gridCol w:w="1418"/>
      </w:tblGrid>
      <w:tr w:rsidR="00EC0144" w:rsidRPr="006C4960" w:rsidTr="006C4960">
        <w:trPr>
          <w:trHeight w:val="477"/>
        </w:trPr>
        <w:tc>
          <w:tcPr>
            <w:tcW w:w="1242" w:type="dxa"/>
            <w:vAlign w:val="center"/>
          </w:tcPr>
          <w:p w:rsidR="00EC0144" w:rsidRPr="006C4960" w:rsidRDefault="00EC0144" w:rsidP="006C4960">
            <w:pPr>
              <w:jc w:val="center"/>
              <w:rPr>
                <w:rFonts w:ascii="HG丸ｺﾞｼｯｸM-PRO"/>
              </w:rPr>
            </w:pPr>
            <w:r w:rsidRPr="006C4960">
              <w:rPr>
                <w:rFonts w:ascii="HG丸ｺﾞｼｯｸM-PRO" w:hint="eastAsia"/>
              </w:rPr>
              <w:t>時間</w:t>
            </w:r>
          </w:p>
        </w:tc>
        <w:tc>
          <w:tcPr>
            <w:tcW w:w="3828" w:type="dxa"/>
            <w:vAlign w:val="center"/>
          </w:tcPr>
          <w:p w:rsidR="00EC0144" w:rsidRPr="006C4960" w:rsidRDefault="00EC0144" w:rsidP="006C4960">
            <w:pPr>
              <w:jc w:val="center"/>
              <w:rPr>
                <w:rFonts w:ascii="HG丸ｺﾞｼｯｸM-PRO"/>
              </w:rPr>
            </w:pPr>
            <w:r w:rsidRPr="006C4960">
              <w:rPr>
                <w:rFonts w:ascii="HG丸ｺﾞｼｯｸM-PRO" w:hint="eastAsia"/>
              </w:rPr>
              <w:t>学習内容</w:t>
            </w:r>
          </w:p>
        </w:tc>
        <w:tc>
          <w:tcPr>
            <w:tcW w:w="3543" w:type="dxa"/>
            <w:vAlign w:val="center"/>
          </w:tcPr>
          <w:p w:rsidR="00EC0144" w:rsidRPr="006C4960" w:rsidRDefault="00EC0144" w:rsidP="006C4960">
            <w:pPr>
              <w:jc w:val="center"/>
              <w:rPr>
                <w:rFonts w:ascii="HG丸ｺﾞｼｯｸM-PRO"/>
              </w:rPr>
            </w:pPr>
            <w:r w:rsidRPr="006C4960">
              <w:rPr>
                <w:rFonts w:ascii="HG丸ｺﾞｼｯｸM-PRO" w:hint="eastAsia"/>
              </w:rPr>
              <w:t>指導上の留意点</w:t>
            </w:r>
          </w:p>
        </w:tc>
        <w:tc>
          <w:tcPr>
            <w:tcW w:w="1418" w:type="dxa"/>
            <w:vAlign w:val="center"/>
          </w:tcPr>
          <w:p w:rsidR="00EC0144" w:rsidRPr="006C4960" w:rsidRDefault="00EC0144" w:rsidP="006C4960">
            <w:pPr>
              <w:jc w:val="center"/>
              <w:rPr>
                <w:rFonts w:ascii="HG丸ｺﾞｼｯｸM-PRO"/>
              </w:rPr>
            </w:pPr>
            <w:r w:rsidRPr="006C4960">
              <w:rPr>
                <w:rFonts w:ascii="HG丸ｺﾞｼｯｸM-PRO" w:hint="eastAsia"/>
              </w:rPr>
              <w:t>備考</w:t>
            </w:r>
          </w:p>
        </w:tc>
      </w:tr>
      <w:tr w:rsidR="00EC0144" w:rsidRPr="006C4960" w:rsidTr="006B1A3E">
        <w:trPr>
          <w:trHeight w:val="8171"/>
        </w:trPr>
        <w:tc>
          <w:tcPr>
            <w:tcW w:w="1242" w:type="dxa"/>
          </w:tcPr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EC0144" w:rsidRDefault="00114E3B" w:rsidP="00114E3B">
            <w:pPr>
              <w:jc w:val="center"/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導入</w:t>
            </w:r>
          </w:p>
          <w:p w:rsidR="00114E3B" w:rsidRDefault="00114E3B" w:rsidP="00114E3B">
            <w:pPr>
              <w:jc w:val="center"/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５分</w:t>
            </w: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E447B5" w:rsidP="00114E3B">
            <w:pPr>
              <w:jc w:val="center"/>
              <w:rPr>
                <w:rFonts w:ascii="HG丸ｺﾞｼｯｸM-PRO"/>
              </w:rPr>
            </w:pPr>
            <w:r>
              <w:rPr>
                <w:rFonts w:ascii="HG丸ｺﾞｼｯｸM-PRO"/>
                <w:noProof/>
              </w:rPr>
              <w:pict>
                <v:shape id="_x0000_s1027" type="#_x0000_t32" style="position:absolute;left:0;text-align:left;margin-left:-6.6pt;margin-top:9.65pt;width:503.1pt;height:0;z-index:251657216" o:connectortype="straight"/>
              </w:pict>
            </w: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展開</w:t>
            </w: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４０分</w:t>
            </w: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E447B5" w:rsidRDefault="00E447B5" w:rsidP="00114E3B">
            <w:pPr>
              <w:jc w:val="center"/>
              <w:rPr>
                <w:rFonts w:ascii="HG丸ｺﾞｼｯｸM-PRO"/>
              </w:rPr>
            </w:pPr>
          </w:p>
          <w:p w:rsidR="00E447B5" w:rsidRDefault="00E447B5" w:rsidP="00114E3B">
            <w:pPr>
              <w:jc w:val="center"/>
              <w:rPr>
                <w:rFonts w:ascii="HG丸ｺﾞｼｯｸM-PRO"/>
              </w:rPr>
            </w:pPr>
          </w:p>
          <w:p w:rsidR="00E447B5" w:rsidRDefault="00E447B5" w:rsidP="00114E3B">
            <w:pPr>
              <w:jc w:val="center"/>
              <w:rPr>
                <w:rFonts w:ascii="HG丸ｺﾞｼｯｸM-PRO"/>
              </w:rPr>
            </w:pPr>
          </w:p>
          <w:p w:rsidR="00E447B5" w:rsidRDefault="00E447B5" w:rsidP="00114E3B">
            <w:pPr>
              <w:jc w:val="center"/>
              <w:rPr>
                <w:rFonts w:ascii="HG丸ｺﾞｼｯｸM-PRO" w:hint="eastAsia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まとめ</w:t>
            </w:r>
          </w:p>
          <w:p w:rsidR="00C71F0C" w:rsidRPr="006C4960" w:rsidRDefault="00C71F0C" w:rsidP="00114E3B">
            <w:pPr>
              <w:jc w:val="center"/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５分</w:t>
            </w:r>
          </w:p>
        </w:tc>
        <w:tc>
          <w:tcPr>
            <w:tcW w:w="3828" w:type="dxa"/>
          </w:tcPr>
          <w:p w:rsidR="00114E3B" w:rsidRDefault="00114E3B" w:rsidP="00E9636E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あいさつ</w:t>
            </w:r>
          </w:p>
          <w:p w:rsidR="00EC0144" w:rsidRDefault="00114E3B" w:rsidP="00E9636E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本時では</w:t>
            </w:r>
            <w:r w:rsidR="00936003">
              <w:rPr>
                <w:rFonts w:ascii="HG丸ｺﾞｼｯｸM-PRO" w:hint="eastAsia"/>
              </w:rPr>
              <w:t>だ液のはたらき</w:t>
            </w:r>
            <w:r w:rsidR="000B0513">
              <w:rPr>
                <w:rFonts w:ascii="HG丸ｺﾞｼｯｸM-PRO" w:hint="eastAsia"/>
              </w:rPr>
              <w:t>について学習する</w:t>
            </w:r>
            <w:r>
              <w:rPr>
                <w:rFonts w:ascii="HG丸ｺﾞｼｯｸM-PRO" w:hint="eastAsia"/>
              </w:rPr>
              <w:t>ことを確認する。</w:t>
            </w:r>
          </w:p>
          <w:p w:rsidR="00114E3B" w:rsidRDefault="00936003" w:rsidP="00114E3B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実験の手順を説明する。</w:t>
            </w:r>
          </w:p>
          <w:p w:rsidR="00BF7CB8" w:rsidRPr="00114E3B" w:rsidRDefault="00BF7CB8" w:rsidP="00114E3B">
            <w:pPr>
              <w:rPr>
                <w:rFonts w:ascii="HG丸ｺﾞｼｯｸM-PRO"/>
              </w:rPr>
            </w:pPr>
          </w:p>
          <w:p w:rsidR="009678FA" w:rsidRDefault="009678FA" w:rsidP="00114E3B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・実験器具の使い方を確認する。</w:t>
            </w:r>
          </w:p>
          <w:p w:rsidR="009678FA" w:rsidRDefault="009678FA" w:rsidP="00114E3B">
            <w:pPr>
              <w:rPr>
                <w:rFonts w:ascii="HG丸ｺﾞｼｯｸM-PRO"/>
              </w:rPr>
            </w:pPr>
          </w:p>
          <w:p w:rsidR="009678FA" w:rsidRDefault="009678FA" w:rsidP="00114E3B">
            <w:pPr>
              <w:rPr>
                <w:rFonts w:ascii="HG丸ｺﾞｼｯｸM-PRO"/>
              </w:rPr>
            </w:pPr>
          </w:p>
          <w:p w:rsidR="00154FC4" w:rsidRDefault="00016BA6" w:rsidP="00114E3B">
            <w:pPr>
              <w:rPr>
                <w:rFonts w:ascii="HG丸ｺﾞｼｯｸM-PRO"/>
              </w:rPr>
            </w:pPr>
            <w:r w:rsidRPr="00016BA6">
              <w:rPr>
                <w:rFonts w:ascii="HG丸ｺﾞｼｯｸM-PRO" w:hint="eastAsia"/>
              </w:rPr>
              <w:t>・</w:t>
            </w:r>
            <w:r w:rsidR="002C3BA2" w:rsidRPr="002C3BA2">
              <w:rPr>
                <w:rFonts w:ascii="HG丸ｺﾞｼｯｸM-PRO" w:hint="eastAsia"/>
              </w:rPr>
              <w:t>だ液とデンプン溶液を混ぜ合わせる。</w:t>
            </w:r>
          </w:p>
          <w:p w:rsidR="004305A6" w:rsidRDefault="00E33B3F" w:rsidP="00114E3B">
            <w:pPr>
              <w:rPr>
                <w:rFonts w:ascii="HG丸ｺﾞｼｯｸM-PRO"/>
              </w:rPr>
            </w:pPr>
            <w:r w:rsidRPr="00E33B3F">
              <w:rPr>
                <w:rFonts w:ascii="HG丸ｺﾞｼｯｸM-PRO" w:hint="eastAsia"/>
              </w:rPr>
              <w:t>うすめただ液</w:t>
            </w:r>
            <w:r w:rsidR="00D5007A">
              <w:rPr>
                <w:rFonts w:ascii="HG丸ｺﾞｼｯｸM-PRO" w:hint="eastAsia"/>
              </w:rPr>
              <w:t>と</w:t>
            </w:r>
            <w:r w:rsidRPr="00E33B3F">
              <w:rPr>
                <w:rFonts w:ascii="HG丸ｺﾞｼｯｸM-PRO" w:hint="eastAsia"/>
              </w:rPr>
              <w:t>同量の水を</w:t>
            </w:r>
            <w:r w:rsidR="00593FF9" w:rsidRPr="00593FF9">
              <w:rPr>
                <w:rFonts w:ascii="HG丸ｺﾞｼｯｸM-PRO" w:hint="eastAsia"/>
              </w:rPr>
              <w:t>Ａ</w:t>
            </w:r>
            <w:r w:rsidR="00593FF9">
              <w:rPr>
                <w:rFonts w:ascii="HG丸ｺﾞｼｯｸM-PRO" w:hint="eastAsia"/>
              </w:rPr>
              <w:t>、</w:t>
            </w:r>
            <w:r w:rsidR="00593FF9" w:rsidRPr="00593FF9">
              <w:rPr>
                <w:rFonts w:ascii="HG丸ｺﾞｼｯｸM-PRO" w:hint="eastAsia"/>
              </w:rPr>
              <w:t>Ｂ</w:t>
            </w:r>
            <w:r w:rsidR="00593FF9">
              <w:rPr>
                <w:rFonts w:ascii="HG丸ｺﾞｼｯｸM-PRO" w:hint="eastAsia"/>
              </w:rPr>
              <w:t>の</w:t>
            </w:r>
            <w:r w:rsidR="005755D5">
              <w:rPr>
                <w:rFonts w:ascii="HG丸ｺﾞｼｯｸM-PRO" w:hint="eastAsia"/>
              </w:rPr>
              <w:t>試験管に</w:t>
            </w:r>
            <w:r>
              <w:rPr>
                <w:rFonts w:ascii="HG丸ｺﾞｼｯｸM-PRO" w:hint="eastAsia"/>
              </w:rPr>
              <w:t>それぞれ</w:t>
            </w:r>
            <w:r w:rsidRPr="00E33B3F">
              <w:rPr>
                <w:rFonts w:ascii="HG丸ｺﾞｼｯｸM-PRO" w:hint="eastAsia"/>
              </w:rPr>
              <w:t>ピペットを用いて加え、よく振ってまぜる。</w:t>
            </w:r>
          </w:p>
          <w:p w:rsidR="002C3BA2" w:rsidRDefault="002C3BA2" w:rsidP="00114E3B">
            <w:pPr>
              <w:rPr>
                <w:rFonts w:ascii="HG丸ｺﾞｼｯｸM-PRO"/>
              </w:rPr>
            </w:pPr>
          </w:p>
          <w:p w:rsidR="002C3BA2" w:rsidRDefault="002C3BA2" w:rsidP="00114E3B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・</w:t>
            </w:r>
            <w:r w:rsidRPr="002C3BA2">
              <w:rPr>
                <w:rFonts w:ascii="HG丸ｺﾞｼｯｸM-PRO" w:hint="eastAsia"/>
              </w:rPr>
              <w:t>試験管を温める。</w:t>
            </w:r>
          </w:p>
          <w:p w:rsidR="002C3BA2" w:rsidRDefault="00A35F4E" w:rsidP="00114E3B">
            <w:pPr>
              <w:rPr>
                <w:rFonts w:ascii="HG丸ｺﾞｼｯｸM-PRO"/>
              </w:rPr>
            </w:pPr>
            <w:r w:rsidRPr="00A35F4E">
              <w:rPr>
                <w:rFonts w:ascii="HG丸ｺﾞｼｯｸM-PRO" w:hint="eastAsia"/>
              </w:rPr>
              <w:t>試験管を 40℃くらいの湯の入っているビーカーにつけ、５～10 分間あたため</w:t>
            </w:r>
            <w:r w:rsidR="00221497">
              <w:rPr>
                <w:rFonts w:ascii="HG丸ｺﾞｼｯｸM-PRO" w:hint="eastAsia"/>
              </w:rPr>
              <w:t>た後、</w:t>
            </w:r>
            <w:r w:rsidR="00221497" w:rsidRPr="00221497">
              <w:rPr>
                <w:rFonts w:hint="eastAsia"/>
              </w:rPr>
              <w:t>半分ずつ別の試験管Ｃ、Ｄに取り分ける。</w:t>
            </w:r>
            <w:r w:rsidRPr="00A35F4E">
              <w:rPr>
                <w:rFonts w:ascii="HG丸ｺﾞｼｯｸM-PRO"/>
              </w:rPr>
              <w:cr/>
            </w:r>
          </w:p>
          <w:p w:rsidR="005755D5" w:rsidRDefault="002C3BA2" w:rsidP="00FD3AE9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・</w:t>
            </w:r>
            <w:r w:rsidRPr="002C3BA2">
              <w:rPr>
                <w:rFonts w:ascii="HG丸ｺﾞｼｯｸM-PRO" w:hint="eastAsia"/>
              </w:rPr>
              <w:t>デンプン溶液の変化を確認する。</w:t>
            </w:r>
          </w:p>
          <w:p w:rsidR="005755D5" w:rsidRPr="00A35F4E" w:rsidRDefault="003A6314" w:rsidP="005755D5">
            <w:pPr>
              <w:rPr>
                <w:rFonts w:ascii="HG丸ｺﾞｼｯｸM-PRO"/>
              </w:rPr>
            </w:pPr>
            <w:r w:rsidRPr="003A6314">
              <w:rPr>
                <w:rFonts w:ascii="HG丸ｺﾞｼｯｸM-PRO" w:hint="eastAsia"/>
              </w:rPr>
              <w:t>ヨウ素液</w:t>
            </w:r>
            <w:r>
              <w:rPr>
                <w:rFonts w:ascii="HG丸ｺﾞｼｯｸM-PRO" w:hint="eastAsia"/>
              </w:rPr>
              <w:t>や</w:t>
            </w:r>
            <w:r w:rsidRPr="003A6314">
              <w:rPr>
                <w:rFonts w:ascii="HG丸ｺﾞｼｯｸM-PRO" w:hint="eastAsia"/>
              </w:rPr>
              <w:t>べネジクト液</w:t>
            </w:r>
            <w:r>
              <w:rPr>
                <w:rFonts w:ascii="HG丸ｺﾞｼｯｸM-PRO" w:hint="eastAsia"/>
              </w:rPr>
              <w:t>を加えて反応させ、</w:t>
            </w:r>
            <w:r w:rsidR="00A35F4E" w:rsidRPr="00A35F4E">
              <w:rPr>
                <w:rFonts w:ascii="HG丸ｺﾞｼｯｸM-PRO" w:hint="eastAsia"/>
              </w:rPr>
              <w:t>感光器で色の変化を確認する。</w:t>
            </w:r>
          </w:p>
          <w:p w:rsidR="00E447B5" w:rsidRDefault="00E447B5" w:rsidP="008062E4">
            <w:pPr>
              <w:rPr>
                <w:rFonts w:ascii="HG丸ｺﾞｼｯｸM-PRO"/>
              </w:rPr>
            </w:pPr>
          </w:p>
          <w:p w:rsidR="005755D5" w:rsidRPr="005755D5" w:rsidRDefault="008A77FF" w:rsidP="008062E4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結果から</w:t>
            </w:r>
            <w:r w:rsidR="00007432">
              <w:rPr>
                <w:rFonts w:ascii="HG丸ｺﾞｼｯｸM-PRO" w:hint="eastAsia"/>
              </w:rPr>
              <w:t>考察する</w:t>
            </w:r>
            <w:r w:rsidR="008062E4">
              <w:rPr>
                <w:rFonts w:ascii="HG丸ｺﾞｼｯｸM-PRO" w:hint="eastAsia"/>
              </w:rPr>
              <w:t>。</w:t>
            </w:r>
          </w:p>
        </w:tc>
        <w:tc>
          <w:tcPr>
            <w:tcW w:w="3543" w:type="dxa"/>
          </w:tcPr>
          <w:p w:rsidR="00EC0144" w:rsidRDefault="00EC0144" w:rsidP="006C4960">
            <w:pPr>
              <w:ind w:left="240" w:hangingChars="100" w:hanging="240"/>
              <w:rPr>
                <w:rFonts w:ascii="HG丸ｺﾞｼｯｸM-PRO"/>
              </w:rPr>
            </w:pPr>
          </w:p>
          <w:p w:rsidR="00114E3B" w:rsidRDefault="0096645B" w:rsidP="00114E3B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だ液は、</w:t>
            </w:r>
            <w:r w:rsidR="00B055F3">
              <w:rPr>
                <w:rFonts w:ascii="HG丸ｺﾞｼｯｸM-PRO" w:hint="eastAsia"/>
              </w:rPr>
              <w:t>人間の</w:t>
            </w:r>
            <w:r>
              <w:rPr>
                <w:rFonts w:ascii="HG丸ｺﾞｼｯｸM-PRO" w:hint="eastAsia"/>
              </w:rPr>
              <w:t>身体には大切なものであることを伝える。</w:t>
            </w:r>
          </w:p>
          <w:p w:rsidR="0096645B" w:rsidRDefault="0096645B" w:rsidP="00114E3B">
            <w:pPr>
              <w:rPr>
                <w:rFonts w:ascii="HG丸ｺﾞｼｯｸM-PRO"/>
              </w:rPr>
            </w:pPr>
          </w:p>
          <w:p w:rsidR="000B0513" w:rsidRDefault="000B0513" w:rsidP="00114E3B">
            <w:pPr>
              <w:rPr>
                <w:rFonts w:ascii="HG丸ｺﾞｼｯｸM-PRO"/>
              </w:rPr>
            </w:pPr>
          </w:p>
          <w:p w:rsidR="009678FA" w:rsidRDefault="009678FA" w:rsidP="00114E3B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ピペットの使い方、試験管の</w:t>
            </w:r>
          </w:p>
          <w:p w:rsidR="009678FA" w:rsidRDefault="009678FA" w:rsidP="00114E3B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振り混ぜ方を確認する。</w:t>
            </w:r>
          </w:p>
          <w:p w:rsidR="009678FA" w:rsidRDefault="009678FA" w:rsidP="00114E3B">
            <w:pPr>
              <w:rPr>
                <w:rFonts w:ascii="HG丸ｺﾞｼｯｸM-PRO"/>
              </w:rPr>
            </w:pPr>
          </w:p>
          <w:p w:rsidR="004305A6" w:rsidRDefault="00221497" w:rsidP="00114E3B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デンプン溶液を</w:t>
            </w:r>
            <w:r w:rsidRPr="00221497">
              <w:rPr>
                <w:rFonts w:ascii="HG丸ｺﾞｼｯｸM-PRO" w:hint="eastAsia"/>
              </w:rPr>
              <w:t>Ａ、Ｂの試験管に</w:t>
            </w:r>
            <w:r>
              <w:rPr>
                <w:rFonts w:ascii="HG丸ｺﾞｼｯｸM-PRO" w:hint="eastAsia"/>
              </w:rPr>
              <w:t>それぞれ５回ずつ入れ、</w:t>
            </w:r>
            <w:r w:rsidR="00D7645C" w:rsidRPr="00D7645C">
              <w:rPr>
                <w:rFonts w:ascii="HG丸ｺﾞｼｯｸM-PRO" w:hint="eastAsia"/>
              </w:rPr>
              <w:t>Ａにはうすめただ液を、Ｂには同量の水を</w:t>
            </w:r>
            <w:r w:rsidR="001714C2">
              <w:rPr>
                <w:rFonts w:ascii="HG丸ｺﾞｼｯｸM-PRO" w:hint="eastAsia"/>
              </w:rPr>
              <w:t>１</w:t>
            </w:r>
            <w:r>
              <w:rPr>
                <w:rFonts w:ascii="HG丸ｺﾞｼｯｸM-PRO" w:hint="eastAsia"/>
              </w:rPr>
              <w:t>回</w:t>
            </w:r>
            <w:r w:rsidR="00D7645C">
              <w:rPr>
                <w:rFonts w:ascii="HG丸ｺﾞｼｯｸM-PRO" w:hint="eastAsia"/>
              </w:rPr>
              <w:t>ずつ</w:t>
            </w:r>
            <w:r w:rsidR="001714C2">
              <w:rPr>
                <w:rFonts w:ascii="HG丸ｺﾞｼｯｸM-PRO" w:hint="eastAsia"/>
              </w:rPr>
              <w:t>加える</w:t>
            </w:r>
            <w:r>
              <w:rPr>
                <w:rFonts w:ascii="HG丸ｺﾞｼｯｸM-PRO" w:hint="eastAsia"/>
              </w:rPr>
              <w:t>。</w:t>
            </w:r>
          </w:p>
          <w:p w:rsidR="00D5007A" w:rsidRDefault="00D5007A" w:rsidP="00114E3B">
            <w:pPr>
              <w:rPr>
                <w:rFonts w:ascii="HG丸ｺﾞｼｯｸM-PRO"/>
              </w:rPr>
            </w:pPr>
          </w:p>
          <w:p w:rsidR="00A03AF8" w:rsidRDefault="00A03AF8" w:rsidP="00114E3B">
            <w:pPr>
              <w:rPr>
                <w:rFonts w:ascii="HG丸ｺﾞｼｯｸM-PRO"/>
              </w:rPr>
            </w:pPr>
          </w:p>
          <w:p w:rsidR="00FD3AE9" w:rsidRDefault="003A6314" w:rsidP="00114E3B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電熱器を使用するのでやけどに注意する。</w:t>
            </w:r>
          </w:p>
          <w:p w:rsidR="00B70640" w:rsidRDefault="00221497" w:rsidP="00114E3B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半分の３回ずつ別の試験管に取り分ける。</w:t>
            </w:r>
          </w:p>
          <w:p w:rsidR="008A77FF" w:rsidRDefault="008A77FF" w:rsidP="00051420">
            <w:pPr>
              <w:rPr>
                <w:rFonts w:ascii="HG丸ｺﾞｼｯｸM-PRO"/>
              </w:rPr>
            </w:pPr>
          </w:p>
          <w:p w:rsidR="00E447B5" w:rsidRDefault="00E447B5" w:rsidP="00051420">
            <w:pPr>
              <w:rPr>
                <w:rFonts w:ascii="HG丸ｺﾞｼｯｸM-PRO"/>
              </w:rPr>
            </w:pPr>
          </w:p>
          <w:p w:rsidR="00007432" w:rsidRDefault="00007432" w:rsidP="00051420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煮沸前に沸とう石を入れ</w:t>
            </w:r>
            <w:r w:rsidR="00051420">
              <w:rPr>
                <w:rFonts w:ascii="HG丸ｺﾞｼｯｸM-PRO" w:hint="eastAsia"/>
              </w:rPr>
              <w:t>、</w:t>
            </w:r>
            <w:r w:rsidR="00051420" w:rsidRPr="00051420">
              <w:rPr>
                <w:rFonts w:ascii="HG丸ｺﾞｼｯｸM-PRO" w:hint="eastAsia"/>
              </w:rPr>
              <w:t>ＢとＤの試験管</w:t>
            </w:r>
            <w:r w:rsidR="00051420">
              <w:rPr>
                <w:rFonts w:ascii="HG丸ｺﾞｼｯｸM-PRO" w:hint="eastAsia"/>
              </w:rPr>
              <w:t>を</w:t>
            </w:r>
            <w:r w:rsidR="00051420" w:rsidRPr="00051420">
              <w:rPr>
                <w:rFonts w:ascii="HG丸ｺﾞｼｯｸM-PRO" w:hint="eastAsia"/>
              </w:rPr>
              <w:t>電熱器でビーカーごと加熱する。</w:t>
            </w:r>
          </w:p>
          <w:p w:rsidR="00051420" w:rsidRDefault="00051420" w:rsidP="00051420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音に注意して、大きくなった</w:t>
            </w:r>
            <w:r w:rsidR="00C271B9">
              <w:rPr>
                <w:rFonts w:ascii="HG丸ｺﾞｼｯｸM-PRO" w:hint="eastAsia"/>
              </w:rPr>
              <w:t>ら</w:t>
            </w:r>
            <w:r>
              <w:rPr>
                <w:rFonts w:ascii="HG丸ｺﾞｼｯｸM-PRO" w:hint="eastAsia"/>
              </w:rPr>
              <w:t>すぐに火を消す。</w:t>
            </w:r>
          </w:p>
          <w:p w:rsidR="00007432" w:rsidRPr="00F27E73" w:rsidRDefault="00007432" w:rsidP="00051420">
            <w:pPr>
              <w:rPr>
                <w:rFonts w:ascii="HG丸ｺﾞｼｯｸM-PRO"/>
              </w:rPr>
            </w:pPr>
            <w:r w:rsidRPr="00007432">
              <w:rPr>
                <w:rFonts w:ascii="HG丸ｺﾞｼｯｸM-PRO" w:hint="eastAsia"/>
              </w:rPr>
              <w:t>ＡとＢ</w:t>
            </w:r>
            <w:r>
              <w:rPr>
                <w:rFonts w:ascii="HG丸ｺﾞｼｯｸM-PRO" w:hint="eastAsia"/>
              </w:rPr>
              <w:t>、</w:t>
            </w:r>
            <w:r w:rsidRPr="00007432">
              <w:rPr>
                <w:rFonts w:ascii="HG丸ｺﾞｼｯｸM-PRO" w:hint="eastAsia"/>
              </w:rPr>
              <w:t>ＢとＤ</w:t>
            </w:r>
            <w:r w:rsidR="00051420">
              <w:rPr>
                <w:rFonts w:ascii="HG丸ｺﾞｼｯｸM-PRO" w:hint="eastAsia"/>
              </w:rPr>
              <w:t>の</w:t>
            </w:r>
            <w:r w:rsidRPr="00007432">
              <w:rPr>
                <w:rFonts w:ascii="HG丸ｺﾞｼｯｸM-PRO" w:hint="eastAsia"/>
              </w:rPr>
              <w:t>試験管を調べた結果を比較して分かること</w:t>
            </w:r>
            <w:r>
              <w:rPr>
                <w:rFonts w:ascii="HG丸ｺﾞｼｯｸM-PRO" w:hint="eastAsia"/>
              </w:rPr>
              <w:t>を相談して発表する</w:t>
            </w:r>
            <w:r w:rsidRPr="00007432">
              <w:rPr>
                <w:rFonts w:ascii="HG丸ｺﾞｼｯｸM-PRO" w:hint="eastAsia"/>
              </w:rPr>
              <w:t>。</w:t>
            </w:r>
          </w:p>
        </w:tc>
        <w:tc>
          <w:tcPr>
            <w:tcW w:w="1418" w:type="dxa"/>
          </w:tcPr>
          <w:p w:rsidR="00642A84" w:rsidRDefault="00642A84" w:rsidP="00654CEA">
            <w:pPr>
              <w:rPr>
                <w:rFonts w:ascii="HG丸ｺﾞｼｯｸM-PRO"/>
              </w:rPr>
            </w:pPr>
          </w:p>
          <w:p w:rsidR="000B0513" w:rsidRDefault="000B0513" w:rsidP="00654CEA">
            <w:pPr>
              <w:rPr>
                <w:rFonts w:ascii="HG丸ｺﾞｼｯｸM-PRO"/>
              </w:rPr>
            </w:pPr>
          </w:p>
          <w:p w:rsidR="000B0513" w:rsidRDefault="000B0513" w:rsidP="00654CEA">
            <w:pPr>
              <w:rPr>
                <w:rFonts w:ascii="HG丸ｺﾞｼｯｸM-PRO"/>
              </w:rPr>
            </w:pPr>
          </w:p>
          <w:p w:rsidR="000B0513" w:rsidRDefault="000B0513" w:rsidP="00654CEA">
            <w:pPr>
              <w:rPr>
                <w:rFonts w:ascii="HG丸ｺﾞｼｯｸM-PRO"/>
              </w:rPr>
            </w:pPr>
          </w:p>
          <w:p w:rsidR="00642A84" w:rsidRDefault="00642A84" w:rsidP="00654CEA">
            <w:pPr>
              <w:rPr>
                <w:rFonts w:ascii="HG丸ｺﾞｼｯｸM-PRO"/>
              </w:rPr>
            </w:pPr>
          </w:p>
          <w:p w:rsidR="00523373" w:rsidRDefault="004C20A6" w:rsidP="004C20A6">
            <w:pPr>
              <w:rPr>
                <w:rFonts w:ascii="HG丸ｺﾞｼｯｸM-PRO"/>
              </w:rPr>
            </w:pPr>
            <w:r w:rsidRPr="004C20A6">
              <w:rPr>
                <w:rFonts w:ascii="HG丸ｺﾞｼｯｸM-PRO" w:hint="eastAsia"/>
              </w:rPr>
              <w:t>デンプン溶液が入った</w:t>
            </w:r>
            <w:r w:rsidR="00D53421">
              <w:rPr>
                <w:rFonts w:ascii="HG丸ｺﾞｼｯｸM-PRO" w:hint="eastAsia"/>
              </w:rPr>
              <w:t>ビーカー</w:t>
            </w:r>
            <w:r w:rsidRPr="004C20A6">
              <w:rPr>
                <w:rFonts w:ascii="HG丸ｺﾞｼｯｸM-PRO" w:hint="eastAsia"/>
              </w:rPr>
              <w:t>を40℃くらい</w:t>
            </w:r>
            <w:r>
              <w:rPr>
                <w:rFonts w:ascii="HG丸ｺﾞｼｯｸM-PRO" w:hint="eastAsia"/>
              </w:rPr>
              <w:t>に</w:t>
            </w:r>
            <w:r w:rsidRPr="004C20A6">
              <w:rPr>
                <w:rFonts w:ascii="HG丸ｺﾞｼｯｸM-PRO" w:hint="eastAsia"/>
              </w:rPr>
              <w:t>あたためておく。</w:t>
            </w:r>
          </w:p>
          <w:p w:rsidR="00523373" w:rsidRPr="004C20A6" w:rsidRDefault="00523373" w:rsidP="00654CEA">
            <w:pPr>
              <w:rPr>
                <w:rFonts w:ascii="HG丸ｺﾞｼｯｸM-PRO"/>
              </w:rPr>
            </w:pPr>
          </w:p>
          <w:p w:rsidR="00523373" w:rsidRDefault="00523373" w:rsidP="00654CEA">
            <w:pPr>
              <w:rPr>
                <w:rFonts w:ascii="HG丸ｺﾞｼｯｸM-PRO"/>
              </w:rPr>
            </w:pPr>
          </w:p>
          <w:p w:rsidR="00523373" w:rsidRDefault="00523373" w:rsidP="00654CEA">
            <w:pPr>
              <w:rPr>
                <w:rFonts w:ascii="HG丸ｺﾞｼｯｸM-PRO"/>
              </w:rPr>
            </w:pPr>
          </w:p>
          <w:p w:rsidR="00523373" w:rsidRDefault="00523373" w:rsidP="00654CEA">
            <w:pPr>
              <w:rPr>
                <w:rFonts w:ascii="HG丸ｺﾞｼｯｸM-PRO"/>
              </w:rPr>
            </w:pPr>
          </w:p>
          <w:p w:rsidR="00E447B5" w:rsidRDefault="00E447B5" w:rsidP="00654CEA">
            <w:pPr>
              <w:rPr>
                <w:rFonts w:ascii="HG丸ｺﾞｼｯｸM-PRO"/>
              </w:rPr>
            </w:pPr>
          </w:p>
          <w:p w:rsidR="00E447B5" w:rsidRDefault="00E447B5" w:rsidP="00654CEA">
            <w:pPr>
              <w:rPr>
                <w:rFonts w:ascii="HG丸ｺﾞｼｯｸM-PRO"/>
              </w:rPr>
            </w:pPr>
          </w:p>
          <w:p w:rsidR="00E447B5" w:rsidRDefault="00E447B5" w:rsidP="00654CEA">
            <w:pPr>
              <w:rPr>
                <w:rFonts w:ascii="HG丸ｺﾞｼｯｸM-PRO"/>
              </w:rPr>
            </w:pPr>
          </w:p>
          <w:p w:rsidR="00E447B5" w:rsidRDefault="00E447B5" w:rsidP="00654CEA">
            <w:pPr>
              <w:rPr>
                <w:rFonts w:ascii="HG丸ｺﾞｼｯｸM-PRO"/>
              </w:rPr>
            </w:pPr>
          </w:p>
          <w:p w:rsidR="00E447B5" w:rsidRPr="00E447B5" w:rsidRDefault="00E447B5" w:rsidP="00654CEA">
            <w:pPr>
              <w:rPr>
                <w:rFonts w:ascii="HG丸ｺﾞｼｯｸM-PRO"/>
              </w:rPr>
            </w:pPr>
            <w:bookmarkStart w:id="0" w:name="_GoBack"/>
            <w:bookmarkEnd w:id="0"/>
          </w:p>
          <w:p w:rsidR="00523373" w:rsidRPr="00B7005C" w:rsidRDefault="00051420" w:rsidP="00654CEA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生徒の方向に</w:t>
            </w:r>
            <w:r w:rsidR="008A77FF">
              <w:rPr>
                <w:rFonts w:ascii="HG丸ｺﾞｼｯｸM-PRO" w:hint="eastAsia"/>
              </w:rPr>
              <w:t>吹きこぼれないよう</w:t>
            </w:r>
            <w:r>
              <w:rPr>
                <w:rFonts w:ascii="HG丸ｺﾞｼｯｸM-PRO" w:hint="eastAsia"/>
              </w:rPr>
              <w:t>に注意する。</w:t>
            </w:r>
          </w:p>
          <w:p w:rsidR="00642A84" w:rsidRDefault="00642A84" w:rsidP="00654CEA">
            <w:pPr>
              <w:rPr>
                <w:rFonts w:ascii="HG丸ｺﾞｼｯｸM-PRO"/>
              </w:rPr>
            </w:pPr>
          </w:p>
          <w:p w:rsidR="00642A84" w:rsidRDefault="00642A84" w:rsidP="00654CEA">
            <w:pPr>
              <w:rPr>
                <w:rFonts w:ascii="HG丸ｺﾞｼｯｸM-PRO"/>
              </w:rPr>
            </w:pPr>
          </w:p>
          <w:p w:rsidR="00B7005C" w:rsidRPr="006C4960" w:rsidRDefault="00B7005C" w:rsidP="00654CEA">
            <w:pPr>
              <w:rPr>
                <w:rFonts w:ascii="HG丸ｺﾞｼｯｸM-PRO"/>
              </w:rPr>
            </w:pPr>
          </w:p>
        </w:tc>
      </w:tr>
    </w:tbl>
    <w:p w:rsidR="00840BE5" w:rsidRPr="00840BE5" w:rsidRDefault="00840BE5" w:rsidP="00962A01">
      <w:pPr>
        <w:rPr>
          <w:rFonts w:ascii="HG丸ｺﾞｼｯｸM-PRO"/>
          <w:sz w:val="32"/>
          <w:szCs w:val="32"/>
        </w:rPr>
      </w:pPr>
    </w:p>
    <w:sectPr w:rsidR="00840BE5" w:rsidRPr="00840BE5" w:rsidSect="00EC0144">
      <w:pgSz w:w="11906" w:h="16838" w:code="9"/>
      <w:pgMar w:top="1440" w:right="1080" w:bottom="1440" w:left="1080" w:header="851" w:footer="992" w:gutter="0"/>
      <w:cols w:space="425"/>
      <w:docGrid w:type="linesAndChars" w:linePitch="3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415" w:rsidRDefault="00661415" w:rsidP="00EC0144">
      <w:r>
        <w:separator/>
      </w:r>
    </w:p>
  </w:endnote>
  <w:endnote w:type="continuationSeparator" w:id="0">
    <w:p w:rsidR="00661415" w:rsidRDefault="00661415" w:rsidP="00EC0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415" w:rsidRDefault="00661415" w:rsidP="00EC0144">
      <w:r>
        <w:separator/>
      </w:r>
    </w:p>
  </w:footnote>
  <w:footnote w:type="continuationSeparator" w:id="0">
    <w:p w:rsidR="00661415" w:rsidRDefault="00661415" w:rsidP="00EC01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F5F93"/>
    <w:multiLevelType w:val="multilevel"/>
    <w:tmpl w:val="F544EBDE"/>
    <w:lvl w:ilvl="0">
      <w:numFmt w:val="bullet"/>
      <w:lvlText w:val="・"/>
      <w:lvlJc w:val="left"/>
      <w:pPr>
        <w:tabs>
          <w:tab w:val="num" w:pos="2160"/>
        </w:tabs>
        <w:ind w:left="2160" w:hanging="360"/>
      </w:pPr>
      <w:rPr>
        <w:rFonts w:ascii="HG丸ｺﾞｼｯｸM-PRO" w:eastAsia="HG丸ｺﾞｼｯｸM-PRO" w:hAnsi="Century" w:cs="Times New Roman" w:hint="eastAsia"/>
        <w:lang w:val="en-US"/>
      </w:rPr>
    </w:lvl>
    <w:lvl w:ilvl="1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5160"/>
        </w:tabs>
        <w:ind w:left="51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5580"/>
        </w:tabs>
        <w:ind w:left="5580" w:hanging="420"/>
      </w:pPr>
      <w:rPr>
        <w:rFonts w:ascii="Wingdings" w:hAnsi="Wingdings" w:hint="default"/>
      </w:rPr>
    </w:lvl>
  </w:abstractNum>
  <w:abstractNum w:abstractNumId="1" w15:restartNumberingAfterBreak="0">
    <w:nsid w:val="29543D32"/>
    <w:multiLevelType w:val="hybridMultilevel"/>
    <w:tmpl w:val="FBCC708A"/>
    <w:lvl w:ilvl="0" w:tplc="C20A6A1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790846"/>
    <w:multiLevelType w:val="hybridMultilevel"/>
    <w:tmpl w:val="F544EBDE"/>
    <w:lvl w:ilvl="0" w:tplc="43B4D392">
      <w:numFmt w:val="bullet"/>
      <w:lvlText w:val="・"/>
      <w:lvlJc w:val="left"/>
      <w:pPr>
        <w:tabs>
          <w:tab w:val="num" w:pos="1680"/>
        </w:tabs>
        <w:ind w:left="1680" w:hanging="360"/>
      </w:pPr>
      <w:rPr>
        <w:rFonts w:ascii="HG丸ｺﾞｼｯｸM-PRO" w:eastAsia="HG丸ｺﾞｼｯｸM-PRO" w:hAnsi="Century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00"/>
        </w:tabs>
        <w:ind w:left="5100" w:hanging="420"/>
      </w:pPr>
      <w:rPr>
        <w:rFonts w:ascii="Wingdings" w:hAnsi="Wingdings" w:hint="default"/>
      </w:rPr>
    </w:lvl>
  </w:abstractNum>
  <w:abstractNum w:abstractNumId="3" w15:restartNumberingAfterBreak="0">
    <w:nsid w:val="5EEA08E5"/>
    <w:multiLevelType w:val="hybridMultilevel"/>
    <w:tmpl w:val="EE06F4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4901284"/>
    <w:multiLevelType w:val="hybridMultilevel"/>
    <w:tmpl w:val="198C5C56"/>
    <w:lvl w:ilvl="0" w:tplc="D84A5278">
      <w:start w:val="1"/>
      <w:numFmt w:val="decimalEnclosedCircle"/>
      <w:lvlText w:val="%1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167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3795"/>
    <w:rsid w:val="00007432"/>
    <w:rsid w:val="000161FA"/>
    <w:rsid w:val="00016BA6"/>
    <w:rsid w:val="00035E55"/>
    <w:rsid w:val="000471C0"/>
    <w:rsid w:val="00051420"/>
    <w:rsid w:val="000B0513"/>
    <w:rsid w:val="000F02D6"/>
    <w:rsid w:val="00113102"/>
    <w:rsid w:val="00114E3B"/>
    <w:rsid w:val="00115902"/>
    <w:rsid w:val="00132949"/>
    <w:rsid w:val="00154FC4"/>
    <w:rsid w:val="001714C2"/>
    <w:rsid w:val="00221497"/>
    <w:rsid w:val="00254709"/>
    <w:rsid w:val="0028397A"/>
    <w:rsid w:val="002A0F78"/>
    <w:rsid w:val="002C3BA2"/>
    <w:rsid w:val="002E6A56"/>
    <w:rsid w:val="0032664A"/>
    <w:rsid w:val="00347401"/>
    <w:rsid w:val="00383795"/>
    <w:rsid w:val="003A6314"/>
    <w:rsid w:val="00400E97"/>
    <w:rsid w:val="0040183C"/>
    <w:rsid w:val="004305A6"/>
    <w:rsid w:val="00436B8F"/>
    <w:rsid w:val="004464B2"/>
    <w:rsid w:val="00461810"/>
    <w:rsid w:val="004C20A6"/>
    <w:rsid w:val="004D3500"/>
    <w:rsid w:val="00523373"/>
    <w:rsid w:val="0054641B"/>
    <w:rsid w:val="00574A84"/>
    <w:rsid w:val="005755D5"/>
    <w:rsid w:val="005811F6"/>
    <w:rsid w:val="00593FF9"/>
    <w:rsid w:val="005B7124"/>
    <w:rsid w:val="005D7894"/>
    <w:rsid w:val="00621A76"/>
    <w:rsid w:val="006279C6"/>
    <w:rsid w:val="00636C77"/>
    <w:rsid w:val="0064185D"/>
    <w:rsid w:val="00642A84"/>
    <w:rsid w:val="00654CEA"/>
    <w:rsid w:val="00661415"/>
    <w:rsid w:val="00675E9B"/>
    <w:rsid w:val="006765EC"/>
    <w:rsid w:val="00691915"/>
    <w:rsid w:val="00692714"/>
    <w:rsid w:val="006B1A3E"/>
    <w:rsid w:val="006C4960"/>
    <w:rsid w:val="006D5E04"/>
    <w:rsid w:val="006E5A64"/>
    <w:rsid w:val="00714CE7"/>
    <w:rsid w:val="0077543C"/>
    <w:rsid w:val="007970E0"/>
    <w:rsid w:val="007A55DC"/>
    <w:rsid w:val="007C12E3"/>
    <w:rsid w:val="007C2C43"/>
    <w:rsid w:val="007D7D04"/>
    <w:rsid w:val="00805C6D"/>
    <w:rsid w:val="008062E4"/>
    <w:rsid w:val="0081215F"/>
    <w:rsid w:val="008132FF"/>
    <w:rsid w:val="00840BE5"/>
    <w:rsid w:val="00857C37"/>
    <w:rsid w:val="00864DB5"/>
    <w:rsid w:val="00886995"/>
    <w:rsid w:val="008A0A0A"/>
    <w:rsid w:val="008A77FF"/>
    <w:rsid w:val="008D71DC"/>
    <w:rsid w:val="00933D66"/>
    <w:rsid w:val="009356C7"/>
    <w:rsid w:val="00936003"/>
    <w:rsid w:val="00941E86"/>
    <w:rsid w:val="00962A01"/>
    <w:rsid w:val="0096645B"/>
    <w:rsid w:val="00966A43"/>
    <w:rsid w:val="009678FA"/>
    <w:rsid w:val="00972938"/>
    <w:rsid w:val="00984814"/>
    <w:rsid w:val="009F65B2"/>
    <w:rsid w:val="00A03AF8"/>
    <w:rsid w:val="00A17879"/>
    <w:rsid w:val="00A35F4E"/>
    <w:rsid w:val="00A36942"/>
    <w:rsid w:val="00A46E62"/>
    <w:rsid w:val="00B055F3"/>
    <w:rsid w:val="00B22DC1"/>
    <w:rsid w:val="00B3048C"/>
    <w:rsid w:val="00B641D8"/>
    <w:rsid w:val="00B67161"/>
    <w:rsid w:val="00B7005C"/>
    <w:rsid w:val="00B70640"/>
    <w:rsid w:val="00B913D2"/>
    <w:rsid w:val="00BA7394"/>
    <w:rsid w:val="00BC3896"/>
    <w:rsid w:val="00BC550F"/>
    <w:rsid w:val="00BC7FE8"/>
    <w:rsid w:val="00BE53B7"/>
    <w:rsid w:val="00BF7CB8"/>
    <w:rsid w:val="00C271B9"/>
    <w:rsid w:val="00C71F0C"/>
    <w:rsid w:val="00C9563A"/>
    <w:rsid w:val="00CC6D68"/>
    <w:rsid w:val="00CE7BC5"/>
    <w:rsid w:val="00D42357"/>
    <w:rsid w:val="00D43A4F"/>
    <w:rsid w:val="00D5007A"/>
    <w:rsid w:val="00D53421"/>
    <w:rsid w:val="00D66990"/>
    <w:rsid w:val="00D7645C"/>
    <w:rsid w:val="00D8169C"/>
    <w:rsid w:val="00D91295"/>
    <w:rsid w:val="00DA38C8"/>
    <w:rsid w:val="00E07FCF"/>
    <w:rsid w:val="00E12D44"/>
    <w:rsid w:val="00E33B3F"/>
    <w:rsid w:val="00E447B5"/>
    <w:rsid w:val="00E8564F"/>
    <w:rsid w:val="00E87F60"/>
    <w:rsid w:val="00E9636E"/>
    <w:rsid w:val="00EC0144"/>
    <w:rsid w:val="00EE4335"/>
    <w:rsid w:val="00F156E5"/>
    <w:rsid w:val="00F220D3"/>
    <w:rsid w:val="00F27E73"/>
    <w:rsid w:val="00FC3E7E"/>
    <w:rsid w:val="00FC55A8"/>
    <w:rsid w:val="00FD3AE9"/>
    <w:rsid w:val="00FE5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  <o:rules v:ext="edit">
        <o:r id="V:Rule3" type="connector" idref="#_x0000_s1028"/>
        <o:r id="V:Rule4" type="connector" idref="#_x0000_s1027"/>
      </o:rules>
    </o:shapelayout>
  </w:shapeDefaults>
  <w:decimalSymbol w:val="."/>
  <w:listSeparator w:val=","/>
  <w14:docId w14:val="220165B5"/>
  <w15:docId w15:val="{11A2139F-B6C8-4D27-AE10-FDF521169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70E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014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C0144"/>
    <w:rPr>
      <w:rFonts w:eastAsia="HG丸ｺﾞｼｯｸM-PRO"/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EC01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C0144"/>
    <w:rPr>
      <w:rFonts w:eastAsia="HG丸ｺﾞｼｯｸM-PRO"/>
      <w:kern w:val="2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14E3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14E3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c5ee6e94-d455-43df-b19e-97dde671e91e}" enabled="1" method="Privileged" siteId="{12070d49-0d58-40e3-8d87-8f8077d1ef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Characters>665</Characters>
  <Pages>2</Pages>
  <DocSecurity>0</DocSecurity>
  <Words>116</Words>
  <TotalTime>0</TotalTime>
  <Application>Microsoft Office Word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宇賀功二</dc:creator>
  <dcterms:modified xsi:type="dcterms:W3CDTF">2023-09-14T02:25:00Z</dcterms:modified>
  <dc:title>指導略案</dc:title>
  <cp:lastPrinted>2023-09-13T04:33:00Z</cp:lastPrinted>
  <cp:lastModifiedBy>T-TaneguK</cp:lastModifiedBy>
  <dcterms:created xsi:type="dcterms:W3CDTF">2019-09-27T08:52:00Z</dcterms:created>
  <cp:revision>39</cp:revision>
</cp:coreProperties>
</file>