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E9A9" w14:textId="6A049294" w:rsidR="00C54650" w:rsidRPr="00A649CA" w:rsidRDefault="00A0203E" w:rsidP="00C54650">
      <w:pPr>
        <w:autoSpaceDE w:val="0"/>
        <w:autoSpaceDN w:val="0"/>
        <w:adjustRightInd w:val="0"/>
        <w:spacing w:line="308" w:lineRule="exact"/>
        <w:jc w:val="center"/>
        <w:rPr>
          <w:rFonts w:ascii="HG丸ｺﾞｼｯｸM-PRO" w:eastAsia="HG丸ｺﾞｼｯｸM-PRO" w:hAnsi="Times New Roman" w:cs="ＭＳ 明朝"/>
          <w:b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令和</w:t>
      </w:r>
      <w:r w:rsidR="00465455">
        <w:rPr>
          <w:rFonts w:ascii="HG丸ｺﾞｼｯｸM-PRO" w:eastAsia="HG丸ｺﾞｼｯｸM-PRO" w:hAnsi="ＭＳ ゴシック" w:cs="ＭＳ ゴシック" w:hint="eastAsia"/>
          <w:b/>
          <w:bCs/>
          <w:color w:val="000000" w:themeColor="text1"/>
          <w:spacing w:val="-2"/>
          <w:kern w:val="0"/>
          <w:sz w:val="22"/>
          <w:szCs w:val="22"/>
        </w:rPr>
        <w:t>７</w:t>
      </w:r>
      <w:r w:rsidR="00C54650" w:rsidRPr="00A649CA"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年度</w:t>
      </w:r>
    </w:p>
    <w:p w14:paraId="4570F96C" w14:textId="77777777" w:rsidR="00C54650" w:rsidRPr="00A649CA" w:rsidRDefault="0029661A" w:rsidP="00C54650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大阪府立岸和田支援学校</w:t>
      </w:r>
      <w:r w:rsidR="00C54650" w:rsidRPr="00A649CA"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高等部入学案内</w:t>
      </w:r>
    </w:p>
    <w:p w14:paraId="1A1D75FC" w14:textId="77777777" w:rsidR="00C54650" w:rsidRPr="00A649CA" w:rsidRDefault="00C54650" w:rsidP="00C54650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HG丸ｺﾞｼｯｸM-PRO" w:eastAsia="HG丸ｺﾞｼｯｸM-PRO" w:hAnsi="ＭＳ ゴシック" w:cs="ＭＳ ゴシック"/>
          <w:bCs/>
          <w:spacing w:val="-2"/>
          <w:kern w:val="0"/>
          <w:sz w:val="22"/>
          <w:szCs w:val="22"/>
        </w:rPr>
      </w:pPr>
    </w:p>
    <w:p w14:paraId="7743FE8A" w14:textId="77777777" w:rsidR="00C54650" w:rsidRPr="00A649CA" w:rsidRDefault="00C54650" w:rsidP="00C54650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HG丸ｺﾞｼｯｸM-PRO" w:eastAsia="HG丸ｺﾞｼｯｸM-PRO" w:hAnsi="ＭＳ ゴシック" w:cs="ＭＳ ゴシック"/>
          <w:bCs/>
          <w:spacing w:val="-2"/>
          <w:kern w:val="0"/>
          <w:szCs w:val="21"/>
        </w:rPr>
      </w:pPr>
      <w:r w:rsidRPr="00A649CA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〒</w:t>
      </w:r>
      <w:r w:rsidR="00FB6712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５９６-０８２５</w:t>
      </w:r>
      <w:r w:rsidRPr="00A649CA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 xml:space="preserve">　岸和田市土生町</w:t>
      </w:r>
      <w:r w:rsidR="00FB6712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５</w:t>
      </w:r>
      <w:r w:rsidRPr="00A649CA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丁目</w:t>
      </w:r>
      <w:r w:rsidR="00FB6712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９</w:t>
      </w:r>
      <w:r w:rsidRPr="00A649CA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番</w:t>
      </w:r>
      <w:r w:rsidR="00FB6712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１</w:t>
      </w:r>
      <w:r w:rsidRPr="00A649CA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号</w:t>
      </w:r>
    </w:p>
    <w:p w14:paraId="612686E9" w14:textId="77777777" w:rsidR="0003776E" w:rsidRDefault="00C54650" w:rsidP="0003776E">
      <w:pPr>
        <w:autoSpaceDE w:val="0"/>
        <w:autoSpaceDN w:val="0"/>
        <w:adjustRightInd w:val="0"/>
        <w:spacing w:line="308" w:lineRule="exact"/>
        <w:jc w:val="right"/>
        <w:rPr>
          <w:rFonts w:ascii="HG丸ｺﾞｼｯｸM-PRO" w:eastAsia="HG丸ｺﾞｼｯｸM-PRO" w:hAnsi="ＭＳ ゴシック" w:cs="ＭＳ ゴシック"/>
          <w:bCs/>
          <w:spacing w:val="-2"/>
          <w:kern w:val="0"/>
          <w:szCs w:val="21"/>
        </w:rPr>
      </w:pPr>
      <w:r w:rsidRPr="00A649CA">
        <w:rPr>
          <w:rFonts w:ascii="HG丸ｺﾞｼｯｸM-PRO" w:eastAsia="HG丸ｺﾞｼｯｸM-PRO" w:hAnsi="ＭＳ ゴシック" w:cs="ＭＳ ゴシック"/>
          <w:bCs/>
          <w:spacing w:val="-2"/>
          <w:kern w:val="0"/>
          <w:szCs w:val="21"/>
        </w:rPr>
        <w:t>T</w:t>
      </w:r>
      <w:r w:rsidRPr="00A649CA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el</w:t>
      </w:r>
      <w:r w:rsidR="0003776E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 xml:space="preserve">　</w:t>
      </w:r>
      <w:r w:rsidR="00FB6712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０７２-４２６-３０３３</w:t>
      </w:r>
      <w:r w:rsidRPr="00A649CA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（代表）</w:t>
      </w:r>
    </w:p>
    <w:p w14:paraId="4CB6B426" w14:textId="567443BB" w:rsidR="00C54650" w:rsidRPr="00A649CA" w:rsidRDefault="00C54650" w:rsidP="0003776E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HG丸ｺﾞｼｯｸM-PRO" w:eastAsia="HG丸ｺﾞｼｯｸM-PRO" w:hAnsi="ＭＳ ゴシック" w:cs="ＭＳ ゴシック"/>
          <w:bCs/>
          <w:spacing w:val="-2"/>
          <w:kern w:val="0"/>
          <w:szCs w:val="21"/>
        </w:rPr>
      </w:pPr>
      <w:r w:rsidRPr="00A649CA">
        <w:rPr>
          <w:rFonts w:ascii="HG丸ｺﾞｼｯｸM-PRO" w:eastAsia="HG丸ｺﾞｼｯｸM-PRO" w:hAnsi="ＭＳ ゴシック" w:cs="ＭＳ ゴシック"/>
          <w:bCs/>
          <w:spacing w:val="-2"/>
          <w:kern w:val="0"/>
          <w:szCs w:val="21"/>
        </w:rPr>
        <w:t>F</w:t>
      </w:r>
      <w:r w:rsidRPr="00A649CA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ax</w:t>
      </w:r>
      <w:r w:rsidR="0003776E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 xml:space="preserve"> </w:t>
      </w:r>
      <w:r w:rsidR="00FB6712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>０７２-４２６-５３１０</w:t>
      </w:r>
      <w:r w:rsidR="0003776E">
        <w:rPr>
          <w:rFonts w:ascii="HG丸ｺﾞｼｯｸM-PRO" w:eastAsia="HG丸ｺﾞｼｯｸM-PRO" w:hAnsi="ＭＳ ゴシック" w:cs="ＭＳ ゴシック" w:hint="eastAsia"/>
          <w:bCs/>
          <w:spacing w:val="-2"/>
          <w:kern w:val="0"/>
          <w:szCs w:val="21"/>
        </w:rPr>
        <w:t xml:space="preserve">　　　　</w:t>
      </w:r>
    </w:p>
    <w:p w14:paraId="1829E53B" w14:textId="77777777" w:rsidR="00D12EEE" w:rsidRPr="00D12EEE" w:rsidRDefault="00C54650" w:rsidP="00295B4B">
      <w:pPr>
        <w:wordWrap w:val="0"/>
        <w:autoSpaceDE w:val="0"/>
        <w:autoSpaceDN w:val="0"/>
        <w:adjustRightInd w:val="0"/>
        <w:spacing w:line="308" w:lineRule="exact"/>
        <w:ind w:right="103"/>
        <w:jc w:val="right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　　　　　　　　　　　　　　　　　　</w:t>
      </w:r>
    </w:p>
    <w:p w14:paraId="1A4BD098" w14:textId="4DA8BFC2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１　教育方針</w:t>
      </w:r>
    </w:p>
    <w:p w14:paraId="698E079F" w14:textId="77777777" w:rsidR="00C54650" w:rsidRPr="00D551BB" w:rsidRDefault="00805528" w:rsidP="00D551BB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D551BB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生徒一人ひとり</w:t>
      </w:r>
      <w:r w:rsidR="00C54650" w:rsidRPr="00D551BB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の個性と能力を伸ばす。</w:t>
      </w:r>
    </w:p>
    <w:p w14:paraId="08C745A4" w14:textId="77777777" w:rsidR="00C54650" w:rsidRPr="00D551BB" w:rsidRDefault="00C54650" w:rsidP="00D551BB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 w:rsidRPr="00D551BB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自らの障がいについて理解し、それによる困難に立ち向かえるよう</w:t>
      </w:r>
      <w:r w:rsidR="00D1127F" w:rsidRPr="00D551BB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な心情を育てる</w:t>
      </w:r>
      <w:r w:rsidRPr="00D551BB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。</w:t>
      </w:r>
    </w:p>
    <w:p w14:paraId="5FC7671D" w14:textId="77777777" w:rsidR="00C54650" w:rsidRPr="00D551BB" w:rsidRDefault="00C54650" w:rsidP="00D551BB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D551BB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キャリア</w:t>
      </w:r>
      <w:r w:rsidR="00805528" w:rsidRPr="00D551BB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（経験）</w:t>
      </w:r>
      <w:r w:rsidRPr="00D551BB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教育を充実し、社会の一員として積極的に生きる人間を育てる。</w:t>
      </w:r>
    </w:p>
    <w:p w14:paraId="7FCBA8C2" w14:textId="77777777" w:rsidR="00D1127F" w:rsidRPr="00A649CA" w:rsidRDefault="00D1127F" w:rsidP="00D12EEE">
      <w:pPr>
        <w:spacing w:line="360" w:lineRule="exact"/>
        <w:rPr>
          <w:rFonts w:ascii="HG丸ｺﾞｼｯｸM-PRO" w:eastAsia="HG丸ｺﾞｼｯｸM-PRO" w:hAnsi="ＭＳ 明朝"/>
          <w:sz w:val="22"/>
          <w:szCs w:val="22"/>
        </w:rPr>
      </w:pPr>
    </w:p>
    <w:p w14:paraId="431629E4" w14:textId="5F2D7322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２　応募資格</w:t>
      </w:r>
    </w:p>
    <w:p w14:paraId="4451DCC8" w14:textId="7C537BB1" w:rsidR="0045705F" w:rsidRDefault="0045705F" w:rsidP="008F3835">
      <w:pPr>
        <w:autoSpaceDE w:val="0"/>
        <w:autoSpaceDN w:val="0"/>
        <w:adjustRightInd w:val="0"/>
        <w:spacing w:line="360" w:lineRule="exact"/>
        <w:ind w:left="432" w:hangingChars="200" w:hanging="432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</w:t>
      </w:r>
      <w:r w:rsid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="00C54650"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入学を志願することのできる者は、</w:t>
      </w: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本人及び保護者（親権者）の住所が通学区域内にある</w:t>
      </w:r>
      <w:r w:rsid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、次の（１）及び（２）に該当する</w:t>
      </w: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者</w:t>
      </w:r>
      <w:r w:rsid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とする。</w:t>
      </w:r>
    </w:p>
    <w:p w14:paraId="138FAD0A" w14:textId="3E3339B4" w:rsidR="0045705F" w:rsidRPr="008F3835" w:rsidRDefault="008F3835" w:rsidP="008F3835">
      <w:pPr>
        <w:autoSpaceDE w:val="0"/>
        <w:autoSpaceDN w:val="0"/>
        <w:adjustRightInd w:val="0"/>
        <w:spacing w:line="360" w:lineRule="exact"/>
        <w:ind w:leftChars="200" w:left="1074" w:hangingChars="300" w:hanging="654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pacing w:val="-1"/>
          <w:kern w:val="0"/>
          <w:sz w:val="22"/>
          <w:szCs w:val="22"/>
        </w:rPr>
        <w:t>（１）</w:t>
      </w:r>
      <w:r w:rsidR="0045705F" w:rsidRPr="008F3835">
        <w:rPr>
          <w:rFonts w:ascii="HG丸ｺﾞｼｯｸM-PRO" w:eastAsia="HG丸ｺﾞｼｯｸM-PRO" w:hAnsi="ＭＳ 明朝" w:hint="eastAsia"/>
          <w:spacing w:val="-1"/>
          <w:kern w:val="0"/>
          <w:sz w:val="22"/>
          <w:szCs w:val="22"/>
        </w:rPr>
        <w:t>支援</w:t>
      </w:r>
      <w:r w:rsidR="0045705F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学校中学部又は中学校(これに準ずる学校を含む)</w:t>
      </w:r>
      <w:r w:rsidR="00ED59D1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を卒業した者、又は令和</w:t>
      </w:r>
      <w:r w:rsidR="00465455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７</w:t>
      </w:r>
      <w:r w:rsidR="0045705F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年３月卒業見込みの者</w:t>
      </w:r>
    </w:p>
    <w:p w14:paraId="09EE1DF2" w14:textId="4ABC5D03" w:rsidR="0045705F" w:rsidRPr="008F3835" w:rsidRDefault="008F3835" w:rsidP="008F3835">
      <w:pPr>
        <w:autoSpaceDE w:val="0"/>
        <w:autoSpaceDN w:val="0"/>
        <w:adjustRightInd w:val="0"/>
        <w:spacing w:line="360" w:lineRule="exact"/>
        <w:ind w:leftChars="200" w:left="1068" w:hangingChars="300" w:hanging="648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（２）</w:t>
      </w:r>
      <w:r w:rsidR="0045705F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学校教育法施行規則第９５条の各号のいずれかに該当する者であって、かつ次のア～</w:t>
      </w:r>
      <w:r w:rsidR="00255CA9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ウ</w:t>
      </w:r>
      <w:r w:rsidR="0045705F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のいずれかに該当する者</w:t>
      </w:r>
    </w:p>
    <w:p w14:paraId="0EFF8111" w14:textId="68265A07" w:rsidR="0045705F" w:rsidRPr="008F3835" w:rsidRDefault="008F3835" w:rsidP="003521C1">
      <w:pPr>
        <w:autoSpaceDE w:val="0"/>
        <w:autoSpaceDN w:val="0"/>
        <w:adjustRightInd w:val="0"/>
        <w:spacing w:line="360" w:lineRule="exact"/>
        <w:ind w:leftChars="400" w:left="1488" w:hangingChars="300" w:hanging="648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（ア）</w:t>
      </w:r>
      <w:r w:rsidR="0045705F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肢体不自由の状態が補装具によっても歩行、筆記等日常生活における基本的な動作が不可能</w:t>
      </w:r>
      <w:r w:rsidR="00F23376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、</w:t>
      </w:r>
      <w:r w:rsidR="0045705F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又は困難な程度の者</w:t>
      </w:r>
    </w:p>
    <w:p w14:paraId="7B072CD5" w14:textId="03E65DD7" w:rsidR="0045705F" w:rsidRPr="008F3835" w:rsidRDefault="008F3835" w:rsidP="003521C1">
      <w:pPr>
        <w:autoSpaceDE w:val="0"/>
        <w:autoSpaceDN w:val="0"/>
        <w:adjustRightInd w:val="0"/>
        <w:spacing w:line="360" w:lineRule="exact"/>
        <w:ind w:leftChars="400" w:left="1488" w:hangingChars="300" w:hanging="648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（イ）</w:t>
      </w:r>
      <w:r w:rsidR="00E41599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肢体不自由の状態が前号に掲げる程度に達しない者のうち、常時の医学的観察</w:t>
      </w:r>
      <w:r w:rsidR="0045705F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指導を必要とする程度の者</w:t>
      </w:r>
    </w:p>
    <w:p w14:paraId="5D4FE867" w14:textId="32D556DF" w:rsidR="0045705F" w:rsidRPr="008F3835" w:rsidRDefault="008F3835" w:rsidP="003521C1">
      <w:pPr>
        <w:autoSpaceDE w:val="0"/>
        <w:autoSpaceDN w:val="0"/>
        <w:adjustRightInd w:val="0"/>
        <w:spacing w:line="360" w:lineRule="exact"/>
        <w:ind w:leftChars="400" w:left="1488" w:hangingChars="300" w:hanging="648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（ウ）</w:t>
      </w:r>
      <w:r w:rsidR="0045705F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支援学校訪問教育志願にあたっては、（ア）（イ）に該当し、重度の障がいを</w:t>
      </w:r>
      <w:r w:rsidR="00255CA9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あ</w:t>
      </w:r>
      <w:r w:rsidR="003521C1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</w:t>
      </w:r>
      <w:r w:rsidR="00255CA9" w:rsidRPr="008F3835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わせ有するなど、障がいのため通学が困難で訪問教育を必要とされる者であり、出願手続に示す書類の他、主治医の意見書を提出する者</w:t>
      </w:r>
    </w:p>
    <w:p w14:paraId="5D93AF87" w14:textId="77777777" w:rsidR="00D12EEE" w:rsidRPr="0045705F" w:rsidRDefault="00D12EEE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</w:p>
    <w:p w14:paraId="05C1AE68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３　募集課程・学年及び人員</w:t>
      </w:r>
    </w:p>
    <w:p w14:paraId="724C6F85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</w:p>
    <w:tbl>
      <w:tblPr>
        <w:tblW w:w="0" w:type="auto"/>
        <w:tblInd w:w="9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6"/>
        <w:gridCol w:w="2302"/>
        <w:gridCol w:w="2302"/>
        <w:gridCol w:w="2302"/>
        <w:gridCol w:w="889"/>
      </w:tblGrid>
      <w:tr w:rsidR="00C54650" w:rsidRPr="00A649CA" w14:paraId="3E41C576" w14:textId="77777777" w:rsidTr="00BE159E">
        <w:trPr>
          <w:cantSplit/>
          <w:trHeight w:hRule="exact" w:val="560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F33CE" w14:textId="77777777" w:rsidR="00C54650" w:rsidRPr="00A649CA" w:rsidRDefault="00C54650" w:rsidP="00BE159E">
            <w:pPr>
              <w:autoSpaceDE w:val="0"/>
              <w:autoSpaceDN w:val="0"/>
              <w:adjustRightInd w:val="0"/>
              <w:spacing w:before="131" w:line="360" w:lineRule="exact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  <w:r w:rsidRPr="00A649CA">
              <w:rPr>
                <w:rFonts w:ascii="HG丸ｺﾞｼｯｸM-PRO" w:eastAsia="HG丸ｺﾞｼｯｸM-PRO" w:hAnsi="Times New Roman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5354A7" w14:textId="77777777" w:rsidR="00C54650" w:rsidRPr="00A649CA" w:rsidRDefault="00C54650" w:rsidP="003521C1">
            <w:pPr>
              <w:autoSpaceDE w:val="0"/>
              <w:autoSpaceDN w:val="0"/>
              <w:adjustRightInd w:val="0"/>
              <w:spacing w:before="131" w:line="280" w:lineRule="exact"/>
              <w:jc w:val="center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  <w:r w:rsidRPr="00A649CA">
              <w:rPr>
                <w:rFonts w:ascii="HG丸ｺﾞｼｯｸM-PRO" w:eastAsia="HG丸ｺﾞｼｯｸM-PRO" w:hAnsi="ＭＳ 明朝" w:cs="ＭＳ 明朝" w:hint="eastAsia"/>
                <w:spacing w:val="-2"/>
                <w:kern w:val="0"/>
                <w:sz w:val="22"/>
                <w:szCs w:val="22"/>
              </w:rPr>
              <w:t>課　　　　　程</w:t>
            </w:r>
          </w:p>
        </w:tc>
        <w:tc>
          <w:tcPr>
            <w:tcW w:w="230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37D63" w14:textId="77777777" w:rsidR="00C54650" w:rsidRPr="00A649CA" w:rsidRDefault="00C54650" w:rsidP="003521C1">
            <w:pPr>
              <w:autoSpaceDE w:val="0"/>
              <w:autoSpaceDN w:val="0"/>
              <w:adjustRightInd w:val="0"/>
              <w:spacing w:before="131" w:line="280" w:lineRule="exact"/>
              <w:jc w:val="center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  <w:r w:rsidRPr="00A649CA">
              <w:rPr>
                <w:rFonts w:ascii="HG丸ｺﾞｼｯｸM-PRO" w:eastAsia="HG丸ｺﾞｼｯｸM-PRO" w:hAnsi="ＭＳ 明朝" w:cs="ＭＳ 明朝" w:hint="eastAsia"/>
                <w:spacing w:val="-2"/>
                <w:kern w:val="0"/>
                <w:sz w:val="22"/>
                <w:szCs w:val="22"/>
              </w:rPr>
              <w:t>学　　　　　年</w:t>
            </w:r>
          </w:p>
        </w:tc>
        <w:tc>
          <w:tcPr>
            <w:tcW w:w="230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14DF5F7" w14:textId="77777777" w:rsidR="00C54650" w:rsidRPr="00A649CA" w:rsidRDefault="00C54650" w:rsidP="003521C1">
            <w:pPr>
              <w:autoSpaceDE w:val="0"/>
              <w:autoSpaceDN w:val="0"/>
              <w:adjustRightInd w:val="0"/>
              <w:spacing w:before="131" w:line="280" w:lineRule="exact"/>
              <w:jc w:val="center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  <w:r w:rsidRPr="00A649CA">
              <w:rPr>
                <w:rFonts w:ascii="HG丸ｺﾞｼｯｸM-PRO" w:eastAsia="HG丸ｺﾞｼｯｸM-PRO" w:hAnsi="ＭＳ 明朝" w:cs="ＭＳ 明朝" w:hint="eastAsia"/>
                <w:spacing w:val="-2"/>
                <w:kern w:val="0"/>
                <w:sz w:val="22"/>
                <w:szCs w:val="22"/>
              </w:rPr>
              <w:t>募集人員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1C4A5" w14:textId="77777777" w:rsidR="00C54650" w:rsidRPr="00A649CA" w:rsidRDefault="00C54650" w:rsidP="00BE159E">
            <w:pPr>
              <w:autoSpaceDE w:val="0"/>
              <w:autoSpaceDN w:val="0"/>
              <w:adjustRightInd w:val="0"/>
              <w:spacing w:before="131" w:line="360" w:lineRule="exact"/>
              <w:jc w:val="center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</w:p>
        </w:tc>
      </w:tr>
      <w:tr w:rsidR="00C54650" w:rsidRPr="00A649CA" w14:paraId="6930F037" w14:textId="77777777" w:rsidTr="00BE159E">
        <w:trPr>
          <w:cantSplit/>
          <w:trHeight w:hRule="exact" w:val="564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104D6" w14:textId="77777777" w:rsidR="00C54650" w:rsidRPr="00A649CA" w:rsidRDefault="00C54650" w:rsidP="00BE159E">
            <w:pPr>
              <w:autoSpaceDE w:val="0"/>
              <w:autoSpaceDN w:val="0"/>
              <w:adjustRightInd w:val="0"/>
              <w:spacing w:line="360" w:lineRule="exact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637A7B" w14:textId="77777777" w:rsidR="00C54650" w:rsidRPr="00A649CA" w:rsidRDefault="00C54650" w:rsidP="003521C1">
            <w:pPr>
              <w:autoSpaceDE w:val="0"/>
              <w:autoSpaceDN w:val="0"/>
              <w:adjustRightInd w:val="0"/>
              <w:spacing w:before="131" w:line="280" w:lineRule="exact"/>
              <w:jc w:val="center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  <w:r w:rsidRPr="00A649CA">
              <w:rPr>
                <w:rFonts w:ascii="HG丸ｺﾞｼｯｸM-PRO" w:eastAsia="HG丸ｺﾞｼｯｸM-PRO" w:hAnsi="ＭＳ 明朝" w:cs="ＭＳ 明朝" w:hint="eastAsia"/>
                <w:spacing w:val="-2"/>
                <w:kern w:val="0"/>
                <w:sz w:val="22"/>
                <w:szCs w:val="22"/>
              </w:rPr>
              <w:t>普　通　課　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45E9A86" w14:textId="77777777" w:rsidR="00C54650" w:rsidRPr="00A649CA" w:rsidRDefault="00C54650" w:rsidP="003521C1">
            <w:pPr>
              <w:autoSpaceDE w:val="0"/>
              <w:autoSpaceDN w:val="0"/>
              <w:adjustRightInd w:val="0"/>
              <w:spacing w:before="131" w:line="280" w:lineRule="exact"/>
              <w:jc w:val="center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  <w:r w:rsidRPr="00A649CA">
              <w:rPr>
                <w:rFonts w:ascii="HG丸ｺﾞｼｯｸM-PRO" w:eastAsia="HG丸ｺﾞｼｯｸM-PRO" w:hAnsi="ＭＳ 明朝" w:cs="ＭＳ 明朝" w:hint="eastAsia"/>
                <w:spacing w:val="-2"/>
                <w:kern w:val="0"/>
                <w:sz w:val="22"/>
                <w:szCs w:val="22"/>
              </w:rPr>
              <w:t>第　１　学　年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5AD85A" w14:textId="77777777" w:rsidR="00C54650" w:rsidRPr="00A649CA" w:rsidRDefault="00C54650" w:rsidP="003521C1">
            <w:pPr>
              <w:autoSpaceDE w:val="0"/>
              <w:autoSpaceDN w:val="0"/>
              <w:adjustRightInd w:val="0"/>
              <w:spacing w:before="131" w:line="280" w:lineRule="exact"/>
              <w:jc w:val="center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  <w:r w:rsidRPr="00A649CA">
              <w:rPr>
                <w:rFonts w:ascii="HG丸ｺﾞｼｯｸM-PRO" w:eastAsia="HG丸ｺﾞｼｯｸM-PRO" w:hAnsi="Times New Roman" w:cs="ＭＳ 明朝" w:hint="eastAsia"/>
                <w:kern w:val="0"/>
                <w:sz w:val="22"/>
                <w:szCs w:val="22"/>
              </w:rPr>
              <w:t>後日発表します</w:t>
            </w:r>
          </w:p>
        </w:tc>
        <w:tc>
          <w:tcPr>
            <w:tcW w:w="8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ACE16" w14:textId="77777777" w:rsidR="00C54650" w:rsidRPr="00A649CA" w:rsidRDefault="00C54650" w:rsidP="00BE159E">
            <w:pPr>
              <w:autoSpaceDE w:val="0"/>
              <w:autoSpaceDN w:val="0"/>
              <w:adjustRightInd w:val="0"/>
              <w:spacing w:before="131" w:line="360" w:lineRule="exact"/>
              <w:rPr>
                <w:rFonts w:ascii="HG丸ｺﾞｼｯｸM-PRO" w:eastAsia="HG丸ｺﾞｼｯｸM-PRO" w:hAnsi="Times New Roman" w:cs="ＭＳ 明朝"/>
                <w:kern w:val="0"/>
                <w:sz w:val="22"/>
                <w:szCs w:val="22"/>
              </w:rPr>
            </w:pPr>
          </w:p>
        </w:tc>
      </w:tr>
    </w:tbl>
    <w:p w14:paraId="157C6019" w14:textId="77777777" w:rsidR="00D12EEE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  <w:r w:rsidRPr="00A649CA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p w14:paraId="5F7F6B0F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４　出願手続</w:t>
      </w:r>
    </w:p>
    <w:p w14:paraId="4A51581B" w14:textId="1B2757DC" w:rsidR="00C54650" w:rsidRPr="005C2566" w:rsidRDefault="00EF4999" w:rsidP="00EF4999">
      <w:pPr>
        <w:autoSpaceDE w:val="0"/>
        <w:autoSpaceDN w:val="0"/>
        <w:adjustRightInd w:val="0"/>
        <w:spacing w:line="360" w:lineRule="exact"/>
        <w:ind w:firstLineChars="400" w:firstLine="864"/>
        <w:rPr>
          <w:rFonts w:ascii="HG丸ｺﾞｼｯｸM-PRO" w:eastAsia="HG丸ｺﾞｼｯｸM-PRO" w:hAnsi="ＭＳ 明朝" w:cs="ＭＳ 明朝"/>
          <w:bCs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◆</w:t>
      </w:r>
      <w:r w:rsidR="00C54650" w:rsidRPr="0059482E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期間</w:t>
      </w:r>
      <w:r w:rsidR="00C54650" w:rsidRPr="0059482E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　　　</w:t>
      </w:r>
      <w:r w:rsidR="00D551BB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令和</w:t>
      </w:r>
      <w:r w:rsidR="00B36291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７</w:t>
      </w:r>
      <w:r w:rsidR="00D551BB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年</w:t>
      </w:r>
      <w:r w:rsidR="00D70F87" w:rsidRPr="00D70F87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１月</w:t>
      </w:r>
      <w:r w:rsidR="00B36291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２４</w:t>
      </w:r>
      <w:r w:rsidR="00E86FEE" w:rsidRPr="00D70F87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日（金）～</w:t>
      </w:r>
      <w:r w:rsidR="001E0727" w:rsidRPr="00D70F87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１</w:t>
      </w:r>
      <w:r w:rsidR="00E86FEE" w:rsidRPr="00D70F87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月</w:t>
      </w:r>
      <w:r w:rsidR="00B36291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３１</w:t>
      </w:r>
      <w:r w:rsidR="00A92375" w:rsidRPr="00D70F87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日</w:t>
      </w:r>
      <w:r w:rsidR="00C54650" w:rsidRPr="00D70F87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（金）</w:t>
      </w:r>
    </w:p>
    <w:p w14:paraId="562076FD" w14:textId="2ACC2BAC" w:rsidR="00EE6178" w:rsidRPr="007463D3" w:rsidRDefault="00EF4999" w:rsidP="00EF4999">
      <w:pPr>
        <w:autoSpaceDE w:val="0"/>
        <w:autoSpaceDN w:val="0"/>
        <w:adjustRightInd w:val="0"/>
        <w:spacing w:line="360" w:lineRule="exact"/>
        <w:ind w:firstLineChars="400" w:firstLine="864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◆</w:t>
      </w:r>
      <w:r w:rsidR="00C54650"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出願方法</w:t>
      </w:r>
      <w:r w:rsidR="00C54650"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="005C2566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オンライン出願</w:t>
      </w:r>
      <w:r w:rsidR="007463D3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システム（</w:t>
      </w:r>
      <w:r w:rsidR="005C2566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詳細</w:t>
      </w:r>
      <w:r w:rsidR="00C23187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について</w:t>
      </w:r>
      <w:r w:rsidR="005C2566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は在籍校にご確認ください</w:t>
      </w:r>
      <w:r w:rsidR="007463D3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）</w:t>
      </w:r>
    </w:p>
    <w:p w14:paraId="30125217" w14:textId="77777777" w:rsidR="00EF4999" w:rsidRDefault="00563C4D" w:rsidP="00EF4999">
      <w:pPr>
        <w:autoSpaceDE w:val="0"/>
        <w:autoSpaceDN w:val="0"/>
        <w:adjustRightInd w:val="0"/>
        <w:spacing w:line="360" w:lineRule="exact"/>
        <w:ind w:leftChars="1100" w:left="2526" w:hangingChars="100" w:hanging="216"/>
        <w:rPr>
          <w:rFonts w:ascii="HG丸ｺﾞｼｯｸM-PRO" w:eastAsia="HG丸ｺﾞｼｯｸM-PRO" w:hAnsi="ＭＳ ゴシック" w:cs="ＭＳ 明朝"/>
          <w:b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※</w:t>
      </w:r>
      <w:r w:rsidR="00A92375">
        <w:rPr>
          <w:rFonts w:ascii="HG丸ｺﾞｼｯｸM-PRO" w:eastAsia="HG丸ｺﾞｼｯｸM-PRO" w:hAnsi="ＭＳ ゴシック" w:cs="ＭＳ 明朝" w:hint="eastAsia"/>
          <w:b/>
          <w:spacing w:val="-2"/>
          <w:kern w:val="0"/>
          <w:sz w:val="22"/>
          <w:szCs w:val="22"/>
        </w:rPr>
        <w:t>令和</w:t>
      </w:r>
      <w:r>
        <w:rPr>
          <w:rFonts w:ascii="HG丸ｺﾞｼｯｸM-PRO" w:eastAsia="HG丸ｺﾞｼｯｸM-PRO" w:hAnsi="ＭＳ ゴシック" w:cs="ＭＳ 明朝" w:hint="eastAsia"/>
          <w:b/>
          <w:color w:val="000000" w:themeColor="text1"/>
          <w:spacing w:val="-2"/>
          <w:kern w:val="0"/>
          <w:sz w:val="22"/>
          <w:szCs w:val="22"/>
        </w:rPr>
        <w:t>５</w:t>
      </w:r>
      <w:r w:rsidR="0059482E" w:rsidRPr="0059482E">
        <w:rPr>
          <w:rFonts w:ascii="HG丸ｺﾞｼｯｸM-PRO" w:eastAsia="HG丸ｺﾞｼｯｸM-PRO" w:hAnsi="ＭＳ ゴシック" w:cs="ＭＳ 明朝" w:hint="eastAsia"/>
          <w:b/>
          <w:spacing w:val="-2"/>
          <w:kern w:val="0"/>
          <w:sz w:val="22"/>
          <w:szCs w:val="22"/>
        </w:rPr>
        <w:t>年度</w:t>
      </w:r>
      <w:r w:rsidR="00C54650" w:rsidRPr="00A649CA">
        <w:rPr>
          <w:rFonts w:ascii="HG丸ｺﾞｼｯｸM-PRO" w:eastAsia="HG丸ｺﾞｼｯｸM-PRO" w:hAnsi="ＭＳ ゴシック" w:cs="ＭＳ 明朝" w:hint="eastAsia"/>
          <w:b/>
          <w:spacing w:val="-2"/>
          <w:kern w:val="0"/>
          <w:sz w:val="22"/>
          <w:szCs w:val="22"/>
        </w:rPr>
        <w:t>以前に卒業し</w:t>
      </w:r>
      <w:r w:rsidR="00EE6178">
        <w:rPr>
          <w:rFonts w:ascii="HG丸ｺﾞｼｯｸM-PRO" w:eastAsia="HG丸ｺﾞｼｯｸM-PRO" w:hAnsi="ＭＳ ゴシック" w:cs="ＭＳ 明朝" w:hint="eastAsia"/>
          <w:b/>
          <w:spacing w:val="-2"/>
          <w:kern w:val="0"/>
          <w:sz w:val="22"/>
          <w:szCs w:val="22"/>
        </w:rPr>
        <w:t>、本校高等部入学を希望される方</w:t>
      </w:r>
      <w:r>
        <w:rPr>
          <w:rFonts w:ascii="HG丸ｺﾞｼｯｸM-PRO" w:eastAsia="HG丸ｺﾞｼｯｸM-PRO" w:hAnsi="ＭＳ ゴシック" w:cs="ＭＳ 明朝" w:hint="eastAsia"/>
          <w:b/>
          <w:spacing w:val="-2"/>
          <w:kern w:val="0"/>
          <w:sz w:val="22"/>
          <w:szCs w:val="22"/>
        </w:rPr>
        <w:t>は最終在籍中学校に問い合わせをしてください。</w:t>
      </w:r>
    </w:p>
    <w:p w14:paraId="17502AE4" w14:textId="239EE59E" w:rsidR="00C54650" w:rsidRPr="00EF4999" w:rsidRDefault="00EF4999" w:rsidP="00EF4999">
      <w:pPr>
        <w:autoSpaceDE w:val="0"/>
        <w:autoSpaceDN w:val="0"/>
        <w:adjustRightInd w:val="0"/>
        <w:spacing w:line="360" w:lineRule="exact"/>
        <w:ind w:firstLineChars="400" w:firstLine="864"/>
        <w:rPr>
          <w:rFonts w:ascii="HG丸ｺﾞｼｯｸM-PRO" w:eastAsia="HG丸ｺﾞｼｯｸM-PRO" w:hAnsi="ＭＳ ゴシック" w:cs="ＭＳ 明朝"/>
          <w:b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◆</w:t>
      </w:r>
      <w:r w:rsidR="00C54650"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備考</w:t>
      </w:r>
      <w:r w:rsidR="00C54650"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　　</w:t>
      </w:r>
      <w:r w:rsidR="00563C4D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</w:t>
      </w:r>
      <w:r w:rsidR="007463D3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※</w:t>
      </w:r>
      <w:r w:rsidR="00C54650" w:rsidRPr="00364B0E">
        <w:rPr>
          <w:rFonts w:ascii="HG丸ｺﾞｼｯｸM-PRO" w:eastAsia="HG丸ｺﾞｼｯｸM-PRO" w:hAnsi="ＭＳ 明朝" w:cs="ＭＳ 明朝" w:hint="eastAsia"/>
          <w:b/>
          <w:bCs/>
          <w:spacing w:val="-2"/>
          <w:kern w:val="0"/>
          <w:sz w:val="22"/>
          <w:szCs w:val="22"/>
          <w:u w:val="single"/>
        </w:rPr>
        <w:t>出願前に、必ず本校の教育相談を受けてください。</w:t>
      </w:r>
    </w:p>
    <w:p w14:paraId="798A3B46" w14:textId="24D3A723" w:rsidR="00C54650" w:rsidRDefault="007463D3" w:rsidP="00EF4999">
      <w:pPr>
        <w:autoSpaceDE w:val="0"/>
        <w:autoSpaceDN w:val="0"/>
        <w:adjustRightInd w:val="0"/>
        <w:spacing w:line="360" w:lineRule="exact"/>
        <w:ind w:firstLineChars="1100" w:firstLine="2376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※</w:t>
      </w:r>
      <w:r w:rsidR="00C54650"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受検料は必要ありません。</w:t>
      </w:r>
    </w:p>
    <w:p w14:paraId="53989ACE" w14:textId="106F699C" w:rsidR="007463D3" w:rsidRDefault="007463D3" w:rsidP="00EF4999">
      <w:pPr>
        <w:autoSpaceDE w:val="0"/>
        <w:autoSpaceDN w:val="0"/>
        <w:adjustRightInd w:val="0"/>
        <w:spacing w:line="360" w:lineRule="exact"/>
        <w:ind w:firstLineChars="1100" w:firstLine="2376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※出願が完了した</w:t>
      </w:r>
      <w:r w:rsidR="00B04AA1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後、</w:t>
      </w: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受検票を発行いたします。</w:t>
      </w:r>
    </w:p>
    <w:p w14:paraId="38F0A4F8" w14:textId="21DB9C37" w:rsidR="007463D3" w:rsidRPr="00560B7E" w:rsidRDefault="007463D3" w:rsidP="00EF4999">
      <w:pPr>
        <w:autoSpaceDE w:val="0"/>
        <w:autoSpaceDN w:val="0"/>
        <w:adjustRightInd w:val="0"/>
        <w:spacing w:line="360" w:lineRule="exact"/>
        <w:ind w:firstLineChars="1200" w:firstLine="2602"/>
        <w:rPr>
          <w:rFonts w:ascii="HG丸ｺﾞｼｯｸM-PRO" w:eastAsia="HG丸ｺﾞｼｯｸM-PRO" w:hAnsi="ＭＳ 明朝" w:cs="ＭＳ 明朝"/>
          <w:b/>
          <w:bCs/>
          <w:spacing w:val="-2"/>
          <w:kern w:val="0"/>
          <w:sz w:val="22"/>
          <w:szCs w:val="22"/>
          <w:u w:val="single"/>
        </w:rPr>
      </w:pPr>
      <w:r w:rsidRPr="00560B7E">
        <w:rPr>
          <w:rFonts w:ascii="HG丸ｺﾞｼｯｸM-PRO" w:eastAsia="HG丸ｺﾞｼｯｸM-PRO" w:hAnsi="ＭＳ 明朝" w:cs="ＭＳ 明朝" w:hint="eastAsia"/>
          <w:b/>
          <w:bCs/>
          <w:spacing w:val="-2"/>
          <w:kern w:val="0"/>
          <w:sz w:val="22"/>
          <w:szCs w:val="22"/>
          <w:u w:val="single"/>
        </w:rPr>
        <w:t>出願システムより印刷の上、受検日当日に</w:t>
      </w:r>
      <w:r w:rsidR="00560B7E" w:rsidRPr="00560B7E">
        <w:rPr>
          <w:rFonts w:ascii="HG丸ｺﾞｼｯｸM-PRO" w:eastAsia="HG丸ｺﾞｼｯｸM-PRO" w:hAnsi="ＭＳ 明朝" w:cs="ＭＳ 明朝" w:hint="eastAsia"/>
          <w:b/>
          <w:bCs/>
          <w:spacing w:val="-2"/>
          <w:kern w:val="0"/>
          <w:sz w:val="22"/>
          <w:szCs w:val="22"/>
          <w:u w:val="single"/>
        </w:rPr>
        <w:t>必ず</w:t>
      </w:r>
      <w:r w:rsidRPr="00560B7E">
        <w:rPr>
          <w:rFonts w:ascii="HG丸ｺﾞｼｯｸM-PRO" w:eastAsia="HG丸ｺﾞｼｯｸM-PRO" w:hAnsi="ＭＳ 明朝" w:cs="ＭＳ 明朝" w:hint="eastAsia"/>
          <w:b/>
          <w:bCs/>
          <w:spacing w:val="-2"/>
          <w:kern w:val="0"/>
          <w:sz w:val="22"/>
          <w:szCs w:val="22"/>
          <w:u w:val="single"/>
        </w:rPr>
        <w:t>お持ちください。</w:t>
      </w:r>
    </w:p>
    <w:p w14:paraId="75635A9D" w14:textId="77777777" w:rsidR="00563C4D" w:rsidRPr="00A649CA" w:rsidRDefault="00563C4D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明朝"/>
          <w:b/>
          <w:spacing w:val="-2"/>
          <w:kern w:val="0"/>
          <w:sz w:val="22"/>
          <w:szCs w:val="22"/>
        </w:rPr>
      </w:pPr>
    </w:p>
    <w:p w14:paraId="0ABD55DD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明朝"/>
          <w:b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明朝" w:hint="eastAsia"/>
          <w:b/>
          <w:spacing w:val="-2"/>
          <w:kern w:val="0"/>
          <w:sz w:val="22"/>
          <w:szCs w:val="22"/>
        </w:rPr>
        <w:t>５　入学者決定検査</w:t>
      </w:r>
    </w:p>
    <w:p w14:paraId="1C93C126" w14:textId="5D01D0FF" w:rsidR="00C54650" w:rsidRPr="00A649CA" w:rsidRDefault="00C54650" w:rsidP="00C54650">
      <w:pPr>
        <w:numPr>
          <w:ilvl w:val="1"/>
          <w:numId w:val="2"/>
        </w:num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検査日</w:t>
      </w: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="00D30B6D" w:rsidRPr="00D70F87">
        <w:rPr>
          <w:rFonts w:ascii="HG丸ｺﾞｼｯｸM-PRO" w:eastAsia="HG丸ｺﾞｼｯｸM-PRO" w:hAnsi="ＭＳ ゴシック" w:cs="ＭＳ 明朝" w:hint="eastAsia"/>
          <w:color w:val="000000" w:themeColor="text1"/>
          <w:spacing w:val="-2"/>
          <w:kern w:val="0"/>
          <w:sz w:val="22"/>
          <w:szCs w:val="22"/>
        </w:rPr>
        <w:t>３</w:t>
      </w:r>
      <w:r w:rsidRPr="00D70F87">
        <w:rPr>
          <w:rFonts w:ascii="HG丸ｺﾞｼｯｸM-PRO" w:eastAsia="HG丸ｺﾞｼｯｸM-PRO" w:hAnsi="ＭＳ ゴシック" w:cs="ＭＳ 明朝" w:hint="eastAsia"/>
          <w:color w:val="000000" w:themeColor="text1"/>
          <w:spacing w:val="-2"/>
          <w:kern w:val="0"/>
          <w:sz w:val="22"/>
          <w:szCs w:val="22"/>
        </w:rPr>
        <w:t>月</w:t>
      </w:r>
      <w:r w:rsidR="00D70F87" w:rsidRPr="00D70F87">
        <w:rPr>
          <w:rFonts w:ascii="HG丸ｺﾞｼｯｸM-PRO" w:eastAsia="HG丸ｺﾞｼｯｸM-PRO" w:hAnsi="ＭＳ ゴシック" w:cs="ＭＳ 明朝" w:hint="eastAsia"/>
          <w:color w:val="000000" w:themeColor="text1"/>
          <w:spacing w:val="-2"/>
          <w:kern w:val="0"/>
          <w:sz w:val="22"/>
          <w:szCs w:val="22"/>
        </w:rPr>
        <w:t>１</w:t>
      </w:r>
      <w:r w:rsidR="00EE6178">
        <w:rPr>
          <w:rFonts w:ascii="HG丸ｺﾞｼｯｸM-PRO" w:eastAsia="HG丸ｺﾞｼｯｸM-PRO" w:hAnsi="ＭＳ ゴシック" w:cs="ＭＳ 明朝" w:hint="eastAsia"/>
          <w:color w:val="000000" w:themeColor="text1"/>
          <w:spacing w:val="-2"/>
          <w:kern w:val="0"/>
          <w:sz w:val="22"/>
          <w:szCs w:val="22"/>
        </w:rPr>
        <w:t>１</w:t>
      </w:r>
      <w:r w:rsidR="00D70F87" w:rsidRPr="00D70F87">
        <w:rPr>
          <w:rFonts w:ascii="HG丸ｺﾞｼｯｸM-PRO" w:eastAsia="HG丸ｺﾞｼｯｸM-PRO" w:hAnsi="ＭＳ ゴシック" w:cs="ＭＳ 明朝" w:hint="eastAsia"/>
          <w:color w:val="000000" w:themeColor="text1"/>
          <w:spacing w:val="-2"/>
          <w:kern w:val="0"/>
          <w:sz w:val="22"/>
          <w:szCs w:val="22"/>
        </w:rPr>
        <w:t>日（火</w:t>
      </w:r>
      <w:r w:rsidRPr="00D70F87">
        <w:rPr>
          <w:rFonts w:ascii="HG丸ｺﾞｼｯｸM-PRO" w:eastAsia="HG丸ｺﾞｼｯｸM-PRO" w:hAnsi="ＭＳ ゴシック" w:cs="ＭＳ 明朝" w:hint="eastAsia"/>
          <w:color w:val="000000" w:themeColor="text1"/>
          <w:spacing w:val="-2"/>
          <w:kern w:val="0"/>
          <w:sz w:val="22"/>
          <w:szCs w:val="22"/>
        </w:rPr>
        <w:t>）</w:t>
      </w:r>
      <w:r w:rsidRPr="001E0727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　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・必ず保護者が付き添ってください。</w:t>
      </w:r>
    </w:p>
    <w:p w14:paraId="6B659BAE" w14:textId="359AD52B" w:rsidR="00C54650" w:rsidRPr="00A649CA" w:rsidRDefault="00C54650" w:rsidP="00C54650">
      <w:pPr>
        <w:numPr>
          <w:ilvl w:val="1"/>
          <w:numId w:val="2"/>
        </w:num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時　程</w:t>
      </w: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　・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受　付　　　</w:t>
      </w:r>
      <w:r w:rsidR="00D30B6D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９：２０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～　　 場所　</w:t>
      </w:r>
      <w:r w:rsidR="00A92375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２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階　多目的室（</w:t>
      </w:r>
      <w:r w:rsidR="00B63C19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大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）</w:t>
      </w:r>
    </w:p>
    <w:p w14:paraId="341249FD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ind w:firstLineChars="1028" w:firstLine="2220"/>
        <w:rPr>
          <w:rFonts w:ascii="HG丸ｺﾞｼｯｸM-PRO" w:eastAsia="HG丸ｺﾞｼｯｸM-PRO" w:hAnsi="ＭＳ ゴシック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・ｵﾘｴﾝﾃｰｼｮﾝ　</w:t>
      </w:r>
      <w:r w:rsidR="00D30B6D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 ９：４０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～　　 場所　２階　多目的室（大）</w:t>
      </w:r>
    </w:p>
    <w:p w14:paraId="3CAD386A" w14:textId="77777777" w:rsidR="00C54650" w:rsidRPr="00A649CA" w:rsidRDefault="00C54650" w:rsidP="00D30B6D">
      <w:pPr>
        <w:autoSpaceDE w:val="0"/>
        <w:autoSpaceDN w:val="0"/>
        <w:adjustRightInd w:val="0"/>
        <w:spacing w:line="360" w:lineRule="exact"/>
        <w:ind w:firstLineChars="1028" w:firstLine="2220"/>
        <w:rPr>
          <w:rFonts w:ascii="HG丸ｺﾞｼｯｸM-PRO" w:eastAsia="HG丸ｺﾞｼｯｸM-PRO" w:hAnsi="ＭＳ ゴシック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・検　査</w:t>
      </w:r>
      <w:r w:rsidR="00D30B6D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      ９：５０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～</w:t>
      </w:r>
      <w:r w:rsidR="00D30B6D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１２：００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　　　 　</w:t>
      </w:r>
    </w:p>
    <w:p w14:paraId="5C5A1B9D" w14:textId="77777777" w:rsidR="00C54650" w:rsidRPr="00A649CA" w:rsidRDefault="00D1127F" w:rsidP="00805528">
      <w:pPr>
        <w:autoSpaceDE w:val="0"/>
        <w:autoSpaceDN w:val="0"/>
        <w:adjustRightInd w:val="0"/>
        <w:spacing w:line="360" w:lineRule="exact"/>
        <w:ind w:firstLineChars="1728" w:firstLine="3732"/>
        <w:rPr>
          <w:rFonts w:ascii="HG丸ｺﾞｼｯｸM-PRO" w:eastAsia="HG丸ｺﾞｼｯｸM-PRO" w:hAnsi="ＭＳ ゴシック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[</w:t>
      </w:r>
      <w:r w:rsidR="00C54650"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内容</w:t>
      </w:r>
      <w:r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]</w:t>
      </w:r>
      <w:r w:rsidR="00C54650"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　運動</w:t>
      </w:r>
      <w:r w:rsidR="0075149E" w:rsidRPr="0075149E">
        <w:rPr>
          <w:rFonts w:ascii="HG丸ｺﾞｼｯｸM-PRO" w:eastAsia="HG丸ｺﾞｼｯｸM-PRO" w:hAnsi="ＭＳ ゴシック" w:cs="ＭＳ 明朝" w:hint="eastAsia"/>
          <w:spacing w:val="-2"/>
          <w:kern w:val="0"/>
          <w:sz w:val="18"/>
          <w:szCs w:val="22"/>
        </w:rPr>
        <w:t>★</w:t>
      </w:r>
      <w:r w:rsidR="00C54650"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・作業</w:t>
      </w:r>
      <w:r w:rsidR="0075149E" w:rsidRPr="0075149E">
        <w:rPr>
          <w:rFonts w:ascii="HG丸ｺﾞｼｯｸM-PRO" w:eastAsia="HG丸ｺﾞｼｯｸM-PRO" w:hAnsi="ＭＳ ゴシック" w:cs="ＭＳ 明朝" w:hint="eastAsia"/>
          <w:spacing w:val="-2"/>
          <w:kern w:val="0"/>
          <w:sz w:val="18"/>
          <w:szCs w:val="22"/>
        </w:rPr>
        <w:t>★</w:t>
      </w:r>
      <w:r w:rsidR="00C54650"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・コミュニケーション学習</w:t>
      </w:r>
      <w:r w:rsidR="0075149E" w:rsidRPr="0075149E">
        <w:rPr>
          <w:rFonts w:ascii="HG丸ｺﾞｼｯｸM-PRO" w:eastAsia="HG丸ｺﾞｼｯｸM-PRO" w:hAnsi="ＭＳ ゴシック" w:cs="ＭＳ 明朝" w:hint="eastAsia"/>
          <w:spacing w:val="-2"/>
          <w:kern w:val="0"/>
          <w:sz w:val="18"/>
          <w:szCs w:val="22"/>
        </w:rPr>
        <w:t>★</w:t>
      </w:r>
      <w:r w:rsidR="00C54650"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検査</w:t>
      </w:r>
    </w:p>
    <w:p w14:paraId="07E23F77" w14:textId="77777777" w:rsidR="00C54650" w:rsidRPr="00A649CA" w:rsidRDefault="00805528" w:rsidP="00C54650">
      <w:pPr>
        <w:autoSpaceDE w:val="0"/>
        <w:autoSpaceDN w:val="0"/>
        <w:adjustRightInd w:val="0"/>
        <w:spacing w:line="360" w:lineRule="exact"/>
        <w:ind w:firstLineChars="1028" w:firstLine="2220"/>
        <w:rPr>
          <w:rFonts w:ascii="HG丸ｺﾞｼｯｸM-PRO" w:eastAsia="HG丸ｺﾞｼｯｸM-PRO" w:hAnsi="ＭＳ ゴシック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　　　　　　　</w:t>
      </w:r>
      <w:r w:rsidR="00D1127F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　　　　</w:t>
      </w:r>
      <w:r w:rsidR="00C54650"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基礎認知または学力検査（国語・数学）</w:t>
      </w:r>
    </w:p>
    <w:p w14:paraId="0DA95B27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ind w:firstLineChars="1025" w:firstLine="2214"/>
        <w:rPr>
          <w:rFonts w:ascii="HG丸ｺﾞｼｯｸM-PRO" w:eastAsia="HG丸ｺﾞｼｯｸM-PRO" w:hAnsi="ＭＳ ゴシック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・保護者面接（一般・保健</w:t>
      </w:r>
      <w:r w:rsidR="0075149E" w:rsidRPr="0075149E">
        <w:rPr>
          <w:rFonts w:ascii="HG丸ｺﾞｼｯｸM-PRO" w:eastAsia="HG丸ｺﾞｼｯｸM-PRO" w:hAnsi="ＭＳ ゴシック" w:cs="ＭＳ 明朝" w:hint="eastAsia"/>
          <w:spacing w:val="-2"/>
          <w:kern w:val="0"/>
          <w:sz w:val="18"/>
          <w:szCs w:val="22"/>
        </w:rPr>
        <w:t>★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 xml:space="preserve">）　　　</w:t>
      </w:r>
    </w:p>
    <w:p w14:paraId="351A8D02" w14:textId="25D92611" w:rsidR="00C54650" w:rsidRPr="00A649CA" w:rsidRDefault="00FA03DB" w:rsidP="00FA03DB">
      <w:pPr>
        <w:autoSpaceDE w:val="0"/>
        <w:autoSpaceDN w:val="0"/>
        <w:adjustRightInd w:val="0"/>
        <w:spacing w:line="360" w:lineRule="exact"/>
        <w:ind w:left="1155" w:firstLineChars="450" w:firstLine="972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※</w:t>
      </w:r>
      <w:r w:rsidR="00C54650"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生徒の検査と保護者面接は、並行して実施します。</w:t>
      </w:r>
    </w:p>
    <w:p w14:paraId="56A05526" w14:textId="1F636EDB" w:rsidR="00C54650" w:rsidRDefault="00FA03DB" w:rsidP="00FA03DB">
      <w:pPr>
        <w:autoSpaceDE w:val="0"/>
        <w:autoSpaceDN w:val="0"/>
        <w:adjustRightInd w:val="0"/>
        <w:spacing w:line="360" w:lineRule="exact"/>
        <w:ind w:left="1155" w:firstLineChars="450" w:firstLine="972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※</w:t>
      </w:r>
      <w:r w:rsidR="00C54650"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必要な検査・面接が終わり次第、終了します。</w:t>
      </w:r>
    </w:p>
    <w:p w14:paraId="5FEF8153" w14:textId="12E0E25A" w:rsidR="00466EEA" w:rsidRDefault="00FA03DB" w:rsidP="00FA03DB">
      <w:pPr>
        <w:autoSpaceDE w:val="0"/>
        <w:autoSpaceDN w:val="0"/>
        <w:adjustRightInd w:val="0"/>
        <w:spacing w:line="360" w:lineRule="exact"/>
        <w:ind w:left="1155" w:firstLineChars="450" w:firstLine="972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※</w:t>
      </w:r>
      <w:r w:rsidR="00D1127F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★印については地域からの入</w:t>
      </w:r>
      <w:r w:rsidR="00466EE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学希望者が対象です。</w:t>
      </w:r>
    </w:p>
    <w:p w14:paraId="024123EC" w14:textId="1037DAF5" w:rsidR="0001500E" w:rsidRPr="0001500E" w:rsidRDefault="00FA03DB" w:rsidP="00FA03DB">
      <w:pPr>
        <w:autoSpaceDE w:val="0"/>
        <w:autoSpaceDN w:val="0"/>
        <w:adjustRightInd w:val="0"/>
        <w:spacing w:line="360" w:lineRule="exact"/>
        <w:ind w:leftChars="1000" w:left="2316" w:hangingChars="100" w:hanging="216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※</w:t>
      </w:r>
      <w:r w:rsidR="00295B4B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受検するにあたって配慮を必要とされる場合は、大阪府Ｗｅｂサイト</w:t>
      </w:r>
      <w:r w:rsidR="0001500E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をご確認</w:t>
      </w:r>
      <w:r w:rsidR="006D3AE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の上、在籍校を通して</w:t>
      </w:r>
      <w:r w:rsidR="00364B0E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ご</w:t>
      </w:r>
      <w:r w:rsidR="006D3AE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相談</w:t>
      </w:r>
      <w:r w:rsidR="0001500E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ください。</w:t>
      </w:r>
    </w:p>
    <w:p w14:paraId="180BD540" w14:textId="77777777" w:rsidR="0001500E" w:rsidRPr="00A649CA" w:rsidRDefault="0001500E" w:rsidP="0001500E">
      <w:pPr>
        <w:autoSpaceDE w:val="0"/>
        <w:autoSpaceDN w:val="0"/>
        <w:adjustRightInd w:val="0"/>
        <w:spacing w:line="360" w:lineRule="exact"/>
        <w:ind w:left="1155" w:firstLineChars="350" w:firstLine="756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</w:p>
    <w:p w14:paraId="1900BACB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ind w:firstLineChars="362" w:firstLine="782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◆ </w:t>
      </w:r>
      <w:r w:rsidRPr="00A649CA">
        <w:rPr>
          <w:rFonts w:ascii="HG丸ｺﾞｼｯｸM-PRO" w:eastAsia="HG丸ｺﾞｼｯｸM-PRO" w:hAnsi="ＭＳ ゴシック" w:cs="ＭＳ 明朝" w:hint="eastAsia"/>
          <w:spacing w:val="-2"/>
          <w:kern w:val="0"/>
          <w:sz w:val="22"/>
          <w:szCs w:val="22"/>
        </w:rPr>
        <w:t>持ち物</w:t>
      </w: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 xml:space="preserve">　　・受検票　</w:t>
      </w:r>
    </w:p>
    <w:p w14:paraId="4C0AAD40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ind w:firstLineChars="1012" w:firstLine="2186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・（必要に応じて）筆記用具、上履き、車いす、クラッチ、PCW、</w:t>
      </w:r>
    </w:p>
    <w:p w14:paraId="7103DB6B" w14:textId="585DCC8F" w:rsidR="00C54650" w:rsidRPr="00A649CA" w:rsidRDefault="00C54650" w:rsidP="00EE6178">
      <w:pPr>
        <w:autoSpaceDE w:val="0"/>
        <w:autoSpaceDN w:val="0"/>
        <w:adjustRightInd w:val="0"/>
        <w:spacing w:line="360" w:lineRule="exact"/>
        <w:ind w:firstLineChars="1150" w:firstLine="2484"/>
        <w:rPr>
          <w:rFonts w:ascii="HG丸ｺﾞｼｯｸM-PRO" w:eastAsia="HG丸ｺﾞｼｯｸM-PRO" w:hAnsi="ＭＳ 明朝" w:cs="ＭＳ 明朝"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コミュニケーションツール</w:t>
      </w:r>
      <w:r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等</w:t>
      </w:r>
    </w:p>
    <w:p w14:paraId="3C059EF8" w14:textId="77777777" w:rsidR="00D12EEE" w:rsidRDefault="00D12EEE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</w:p>
    <w:p w14:paraId="3EB056C0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６　入学予定者の発表</w:t>
      </w:r>
    </w:p>
    <w:p w14:paraId="0DFCE89B" w14:textId="6E438347" w:rsidR="00C54650" w:rsidRPr="00794FAF" w:rsidRDefault="00C54650" w:rsidP="00794FAF">
      <w:pPr>
        <w:autoSpaceDE w:val="0"/>
        <w:autoSpaceDN w:val="0"/>
        <w:adjustRightInd w:val="0"/>
        <w:spacing w:line="360" w:lineRule="exact"/>
        <w:ind w:firstLineChars="350" w:firstLine="756"/>
        <w:rPr>
          <w:rFonts w:ascii="HG丸ｺﾞｼｯｸM-PRO" w:eastAsia="HG丸ｺﾞｼｯｸM-PRO" w:hAnsi="ＭＳ ゴシック" w:cs="ＭＳ 明朝"/>
          <w:bCs/>
          <w:spacing w:val="-2"/>
          <w:kern w:val="0"/>
          <w:szCs w:val="22"/>
        </w:rPr>
      </w:pP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◆</w:t>
      </w:r>
      <w:r w:rsidR="00D30B6D" w:rsidRPr="00A332DA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３</w:t>
      </w:r>
      <w:r w:rsidRPr="00A332DA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月</w:t>
      </w:r>
      <w:r w:rsidR="00A332DA" w:rsidRPr="00A332DA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１</w:t>
      </w:r>
      <w:r w:rsidR="00EE6178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３</w:t>
      </w:r>
      <w:r w:rsidR="00A332DA" w:rsidRPr="00A332DA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日（木</w:t>
      </w:r>
      <w:r w:rsidRPr="00A332DA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>）</w:t>
      </w:r>
      <w:r w:rsidR="006D3AEA">
        <w:rPr>
          <w:rFonts w:ascii="HG丸ｺﾞｼｯｸM-PRO" w:eastAsia="HG丸ｺﾞｼｯｸM-PRO" w:hAnsi="ＭＳ ゴシック" w:cs="ＭＳ 明朝" w:hint="eastAsia"/>
          <w:bCs/>
          <w:color w:val="000000" w:themeColor="text1"/>
          <w:spacing w:val="-2"/>
          <w:kern w:val="0"/>
          <w:sz w:val="22"/>
          <w:szCs w:val="22"/>
        </w:rPr>
        <w:t xml:space="preserve">　</w:t>
      </w:r>
      <w:r w:rsidR="00CE3EB4">
        <w:rPr>
          <w:rFonts w:ascii="HG丸ｺﾞｼｯｸM-PRO" w:eastAsia="HG丸ｺﾞｼｯｸM-PRO" w:hAnsi="ＭＳ ゴシック" w:cs="ＭＳ 明朝" w:hint="eastAsia"/>
          <w:bCs/>
          <w:spacing w:val="-2"/>
          <w:kern w:val="0"/>
          <w:sz w:val="22"/>
          <w:szCs w:val="22"/>
        </w:rPr>
        <w:t>オンライン</w:t>
      </w:r>
      <w:r w:rsidR="006D3AEA">
        <w:rPr>
          <w:rFonts w:ascii="HG丸ｺﾞｼｯｸM-PRO" w:eastAsia="HG丸ｺﾞｼｯｸM-PRO" w:hAnsi="ＭＳ ゴシック" w:cs="ＭＳ 明朝" w:hint="eastAsia"/>
          <w:bCs/>
          <w:spacing w:val="-2"/>
          <w:kern w:val="0"/>
          <w:sz w:val="22"/>
          <w:szCs w:val="22"/>
        </w:rPr>
        <w:t>出願システム及び、本校HPに掲載します。</w:t>
      </w:r>
    </w:p>
    <w:p w14:paraId="3A744884" w14:textId="0DA9A196" w:rsidR="00D12EEE" w:rsidRPr="002A4B31" w:rsidRDefault="003B1D8C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Times New Roman" w:cs="ＭＳ 明朝"/>
          <w:bCs/>
          <w:kern w:val="0"/>
          <w:sz w:val="22"/>
          <w:szCs w:val="22"/>
        </w:rPr>
      </w:pPr>
      <w:r>
        <w:rPr>
          <w:rFonts w:ascii="HG丸ｺﾞｼｯｸM-PRO" w:eastAsia="HG丸ｺﾞｼｯｸM-PRO" w:hAnsi="Times New Roman" w:cs="ＭＳ 明朝" w:hint="eastAsia"/>
          <w:b/>
          <w:kern w:val="0"/>
          <w:sz w:val="22"/>
          <w:szCs w:val="22"/>
        </w:rPr>
        <w:t xml:space="preserve">        </w:t>
      </w:r>
      <w:r w:rsidR="002A4B31">
        <w:rPr>
          <w:rFonts w:ascii="HG丸ｺﾞｼｯｸM-PRO" w:eastAsia="HG丸ｺﾞｼｯｸM-PRO" w:hAnsi="Times New Roman" w:cs="ＭＳ 明朝" w:hint="eastAsia"/>
          <w:b/>
          <w:kern w:val="0"/>
          <w:sz w:val="22"/>
          <w:szCs w:val="22"/>
        </w:rPr>
        <w:t xml:space="preserve">　　　　　　　　　</w:t>
      </w:r>
      <w:r w:rsidR="002A4B31" w:rsidRPr="002A4B31">
        <w:rPr>
          <w:rFonts w:ascii="HG丸ｺﾞｼｯｸM-PRO" w:eastAsia="HG丸ｺﾞｼｯｸM-PRO" w:hAnsi="Times New Roman" w:cs="ＭＳ 明朝" w:hint="eastAsia"/>
          <w:bCs/>
          <w:kern w:val="0"/>
          <w:sz w:val="22"/>
          <w:szCs w:val="22"/>
        </w:rPr>
        <w:t>※校内掲示はありません</w:t>
      </w:r>
    </w:p>
    <w:p w14:paraId="1A0ED15D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Times New Roman" w:cs="ＭＳ 明朝"/>
          <w:b/>
          <w:kern w:val="0"/>
          <w:sz w:val="22"/>
          <w:szCs w:val="22"/>
        </w:rPr>
      </w:pPr>
      <w:r w:rsidRPr="00A649CA">
        <w:rPr>
          <w:rFonts w:ascii="HG丸ｺﾞｼｯｸM-PRO" w:eastAsia="HG丸ｺﾞｼｯｸM-PRO" w:hAnsi="Times New Roman" w:cs="ＭＳ 明朝" w:hint="eastAsia"/>
          <w:b/>
          <w:kern w:val="0"/>
          <w:sz w:val="22"/>
          <w:szCs w:val="22"/>
        </w:rPr>
        <w:t>７　入学説明会</w:t>
      </w:r>
    </w:p>
    <w:p w14:paraId="4582955B" w14:textId="3E131A50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  <w:r w:rsidRPr="00A649CA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　　 </w:t>
      </w:r>
      <w:r w:rsidRPr="00A649CA">
        <w:rPr>
          <w:rFonts w:ascii="HG丸ｺﾞｼｯｸM-PRO" w:eastAsia="HG丸ｺﾞｼｯｸM-PRO" w:hAnsi="ＭＳ 明朝" w:cs="ＭＳ 明朝" w:hint="eastAsia"/>
          <w:spacing w:val="-2"/>
          <w:kern w:val="0"/>
          <w:sz w:val="22"/>
          <w:szCs w:val="22"/>
        </w:rPr>
        <w:t>◆</w:t>
      </w:r>
      <w:r w:rsidR="00D30B6D" w:rsidRPr="00A332DA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2"/>
          <w:szCs w:val="22"/>
        </w:rPr>
        <w:t>３</w:t>
      </w:r>
      <w:r w:rsidRPr="00A332DA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2"/>
          <w:szCs w:val="22"/>
        </w:rPr>
        <w:t>月</w:t>
      </w:r>
      <w:r w:rsidR="00A332DA" w:rsidRPr="00A332DA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2"/>
          <w:szCs w:val="22"/>
        </w:rPr>
        <w:t>２</w:t>
      </w:r>
      <w:r w:rsidR="006D3AEA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2"/>
          <w:szCs w:val="22"/>
        </w:rPr>
        <w:t>４</w:t>
      </w:r>
      <w:r w:rsidR="00CB5692" w:rsidRPr="00A332DA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2"/>
          <w:szCs w:val="22"/>
        </w:rPr>
        <w:t>日（</w:t>
      </w:r>
      <w:r w:rsidR="006D3AEA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2"/>
          <w:szCs w:val="22"/>
        </w:rPr>
        <w:t>月</w:t>
      </w:r>
      <w:r w:rsidRPr="00A332DA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2"/>
          <w:szCs w:val="22"/>
        </w:rPr>
        <w:t>）</w:t>
      </w:r>
      <w:r w:rsidR="00F627BB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2"/>
          <w:szCs w:val="22"/>
        </w:rPr>
        <w:t xml:space="preserve">　１４：１０～１６：００頃（予定）</w:t>
      </w:r>
    </w:p>
    <w:p w14:paraId="3DA8A338" w14:textId="77777777" w:rsidR="00D12EEE" w:rsidRDefault="00D12EEE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</w:p>
    <w:p w14:paraId="098A690C" w14:textId="77777777" w:rsidR="00C54650" w:rsidRPr="00A649CA" w:rsidRDefault="00C54650" w:rsidP="00C54650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ＭＳ ゴシック" w:cs="ＭＳ ゴシック"/>
          <w:b/>
          <w:bCs/>
          <w:spacing w:val="-2"/>
          <w:kern w:val="0"/>
          <w:sz w:val="22"/>
          <w:szCs w:val="22"/>
        </w:rPr>
      </w:pPr>
      <w:r w:rsidRPr="00A649CA">
        <w:rPr>
          <w:rFonts w:ascii="HG丸ｺﾞｼｯｸM-PRO" w:eastAsia="HG丸ｺﾞｼｯｸM-PRO" w:hAnsi="ＭＳ ゴシック" w:cs="ＭＳ ゴシック" w:hint="eastAsia"/>
          <w:b/>
          <w:bCs/>
          <w:spacing w:val="-2"/>
          <w:kern w:val="0"/>
          <w:sz w:val="22"/>
          <w:szCs w:val="22"/>
        </w:rPr>
        <w:t>８　備　考</w:t>
      </w:r>
    </w:p>
    <w:p w14:paraId="1DECB2B3" w14:textId="77777777" w:rsidR="00C54650" w:rsidRPr="00981007" w:rsidRDefault="00C54650" w:rsidP="00981007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360" w:lineRule="exact"/>
        <w:ind w:leftChars="0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  <w:r w:rsidRPr="00981007">
        <w:rPr>
          <w:rFonts w:ascii="HG丸ｺﾞｼｯｸM-PRO" w:eastAsia="HG丸ｺﾞｼｯｸM-PRO" w:hAnsi="Times New Roman" w:cs="ＭＳ 明朝" w:hint="eastAsia"/>
          <w:spacing w:val="-2"/>
          <w:kern w:val="0"/>
          <w:sz w:val="22"/>
          <w:szCs w:val="22"/>
        </w:rPr>
        <w:t>寄宿舎はありません。</w:t>
      </w:r>
    </w:p>
    <w:p w14:paraId="1C903F7E" w14:textId="77777777" w:rsidR="00C54650" w:rsidRPr="00981007" w:rsidRDefault="00C54650" w:rsidP="00981007">
      <w:pPr>
        <w:pStyle w:val="a4"/>
        <w:numPr>
          <w:ilvl w:val="1"/>
          <w:numId w:val="16"/>
        </w:numPr>
        <w:spacing w:line="360" w:lineRule="exact"/>
        <w:ind w:leftChars="0"/>
        <w:rPr>
          <w:rFonts w:ascii="HG丸ｺﾞｼｯｸM-PRO" w:eastAsia="HG丸ｺﾞｼｯｸM-PRO"/>
          <w:sz w:val="22"/>
          <w:szCs w:val="22"/>
        </w:rPr>
      </w:pPr>
      <w:r w:rsidRPr="00981007">
        <w:rPr>
          <w:rFonts w:ascii="HG丸ｺﾞｼｯｸM-PRO" w:eastAsia="HG丸ｺﾞｼｯｸM-PRO" w:hint="eastAsia"/>
          <w:sz w:val="22"/>
          <w:szCs w:val="22"/>
        </w:rPr>
        <w:t>通学バスの運行については、入学説明会において説明いたします。</w:t>
      </w:r>
    </w:p>
    <w:p w14:paraId="64E07CAB" w14:textId="77777777" w:rsidR="00C54650" w:rsidRPr="00981007" w:rsidRDefault="00C54650" w:rsidP="00981007">
      <w:pPr>
        <w:pStyle w:val="a4"/>
        <w:numPr>
          <w:ilvl w:val="1"/>
          <w:numId w:val="16"/>
        </w:numPr>
        <w:spacing w:line="360" w:lineRule="exact"/>
        <w:ind w:leftChars="0"/>
        <w:rPr>
          <w:rFonts w:ascii="HG丸ｺﾞｼｯｸM-PRO" w:eastAsia="HG丸ｺﾞｼｯｸM-PRO"/>
          <w:sz w:val="22"/>
          <w:szCs w:val="22"/>
        </w:rPr>
      </w:pPr>
      <w:r w:rsidRPr="00981007">
        <w:rPr>
          <w:rFonts w:ascii="HG丸ｺﾞｼｯｸM-PRO" w:eastAsia="HG丸ｺﾞｼｯｸM-PRO" w:hint="eastAsia"/>
          <w:sz w:val="22"/>
          <w:szCs w:val="22"/>
        </w:rPr>
        <w:t>授業料・通学バス使用料はいりませんが、PTA会費、給食費、学習費などの経費がかかります。なお就学奨励費の制度があります。</w:t>
      </w:r>
    </w:p>
    <w:p w14:paraId="131B994B" w14:textId="77777777" w:rsidR="00C54650" w:rsidRPr="00981007" w:rsidRDefault="00C54650" w:rsidP="00981007">
      <w:pPr>
        <w:pStyle w:val="a4"/>
        <w:numPr>
          <w:ilvl w:val="1"/>
          <w:numId w:val="16"/>
        </w:numPr>
        <w:ind w:leftChars="0"/>
        <w:rPr>
          <w:rFonts w:ascii="HG丸ｺﾞｼｯｸM-PRO" w:eastAsia="HG丸ｺﾞｼｯｸM-PRO" w:hAnsi="ＭＳ 明朝"/>
          <w:szCs w:val="21"/>
        </w:rPr>
      </w:pPr>
      <w:r w:rsidRPr="00981007">
        <w:rPr>
          <w:rFonts w:ascii="HG丸ｺﾞｼｯｸM-PRO" w:eastAsia="HG丸ｺﾞｼｯｸM-PRO" w:hint="eastAsia"/>
          <w:sz w:val="22"/>
          <w:szCs w:val="22"/>
        </w:rPr>
        <w:t>その他入学に関することで不明な点については本校（</w:t>
      </w:r>
      <w:r w:rsidR="00FB6712" w:rsidRPr="00981007">
        <w:rPr>
          <w:rFonts w:ascii="HG丸ｺﾞｼｯｸM-PRO" w:eastAsia="HG丸ｺﾞｼｯｸM-PRO" w:hint="eastAsia"/>
          <w:sz w:val="22"/>
          <w:szCs w:val="22"/>
        </w:rPr>
        <w:t>代表</w:t>
      </w:r>
      <w:r w:rsidRPr="00981007">
        <w:rPr>
          <w:rFonts w:ascii="HG丸ｺﾞｼｯｸM-PRO" w:eastAsia="HG丸ｺﾞｼｯｸM-PRO" w:hint="eastAsia"/>
          <w:sz w:val="22"/>
          <w:szCs w:val="22"/>
        </w:rPr>
        <w:t>）にお問い合わせください。</w:t>
      </w:r>
    </w:p>
    <w:sectPr w:rsidR="00C54650" w:rsidRPr="00981007" w:rsidSect="00295B4B">
      <w:pgSz w:w="11907" w:h="16840" w:code="9"/>
      <w:pgMar w:top="1134" w:right="1304" w:bottom="851" w:left="1304" w:header="720" w:footer="720" w:gutter="0"/>
      <w:cols w:space="720"/>
      <w:noEndnote/>
      <w:docGrid w:type="lines" w:linePitch="364" w:charSpace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DDB7" w14:textId="77777777" w:rsidR="00F91D13" w:rsidRDefault="00F91D13" w:rsidP="00120378">
      <w:r>
        <w:separator/>
      </w:r>
    </w:p>
  </w:endnote>
  <w:endnote w:type="continuationSeparator" w:id="0">
    <w:p w14:paraId="448BB3BC" w14:textId="77777777" w:rsidR="00F91D13" w:rsidRDefault="00F91D13" w:rsidP="0012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9EAD" w14:textId="77777777" w:rsidR="00F91D13" w:rsidRDefault="00F91D13" w:rsidP="00120378">
      <w:r>
        <w:separator/>
      </w:r>
    </w:p>
  </w:footnote>
  <w:footnote w:type="continuationSeparator" w:id="0">
    <w:p w14:paraId="0BD810D1" w14:textId="77777777" w:rsidR="00F91D13" w:rsidRDefault="00F91D13" w:rsidP="0012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0C9"/>
    <w:multiLevelType w:val="hybridMultilevel"/>
    <w:tmpl w:val="C7F6A8C8"/>
    <w:lvl w:ilvl="0" w:tplc="94FCFCFC">
      <w:start w:val="1"/>
      <w:numFmt w:val="decimalEnclosedCircle"/>
      <w:lvlText w:val="%1"/>
      <w:lvlJc w:val="left"/>
      <w:pPr>
        <w:ind w:left="1515" w:hanging="360"/>
      </w:pPr>
      <w:rPr>
        <w:rFonts w:ascii="HG丸ｺﾞｼｯｸM-PRO" w:eastAsia="HG丸ｺﾞｼｯｸM-PRO" w:hAnsi="ＭＳ 明朝" w:cs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" w15:restartNumberingAfterBreak="0">
    <w:nsid w:val="03893FC6"/>
    <w:multiLevelType w:val="hybridMultilevel"/>
    <w:tmpl w:val="5E56A676"/>
    <w:lvl w:ilvl="0" w:tplc="75F00FAA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" w15:restartNumberingAfterBreak="0">
    <w:nsid w:val="086117D4"/>
    <w:multiLevelType w:val="hybridMultilevel"/>
    <w:tmpl w:val="CDA6F5CA"/>
    <w:lvl w:ilvl="0" w:tplc="DEB453B0">
      <w:start w:val="1"/>
      <w:numFmt w:val="decimal"/>
      <w:lvlText w:val="（%1）"/>
      <w:lvlJc w:val="left"/>
      <w:pPr>
        <w:ind w:left="1035" w:hanging="720"/>
      </w:pPr>
      <w:rPr>
        <w:rFonts w:cs="Times New Roman" w:hint="default"/>
      </w:rPr>
    </w:lvl>
    <w:lvl w:ilvl="1" w:tplc="CBA8AB4E">
      <w:start w:val="1"/>
      <w:numFmt w:val="decimalFullWidth"/>
      <w:lvlText w:val="（%2）"/>
      <w:lvlJc w:val="left"/>
      <w:pPr>
        <w:ind w:left="1605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9507DB3"/>
    <w:multiLevelType w:val="hybridMultilevel"/>
    <w:tmpl w:val="210410FE"/>
    <w:lvl w:ilvl="0" w:tplc="1960EB92">
      <w:start w:val="1"/>
      <w:numFmt w:val="aiueoFullWidth"/>
      <w:lvlText w:val="（%1）"/>
      <w:lvlJc w:val="left"/>
      <w:pPr>
        <w:ind w:left="1543" w:hanging="720"/>
      </w:pPr>
      <w:rPr>
        <w:rFonts w:hint="default"/>
      </w:rPr>
    </w:lvl>
    <w:lvl w:ilvl="1" w:tplc="E0409718">
      <w:start w:val="1"/>
      <w:numFmt w:val="decimalEnclosedCircle"/>
      <w:lvlText w:val="%2"/>
      <w:lvlJc w:val="left"/>
      <w:pPr>
        <w:ind w:left="1603" w:hanging="360"/>
      </w:pPr>
      <w:rPr>
        <w:rFonts w:hint="default"/>
      </w:rPr>
    </w:lvl>
    <w:lvl w:ilvl="2" w:tplc="5748EC7A">
      <w:start w:val="1"/>
      <w:numFmt w:val="decimalEnclosedCircle"/>
      <w:lvlText w:val="%3"/>
      <w:lvlJc w:val="left"/>
      <w:pPr>
        <w:ind w:left="202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4" w15:restartNumberingAfterBreak="0">
    <w:nsid w:val="152308C1"/>
    <w:multiLevelType w:val="hybridMultilevel"/>
    <w:tmpl w:val="45DEEA0A"/>
    <w:lvl w:ilvl="0" w:tplc="5A5CD8F2">
      <w:start w:val="1"/>
      <w:numFmt w:val="aiueo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5" w15:restartNumberingAfterBreak="0">
    <w:nsid w:val="198E2442"/>
    <w:multiLevelType w:val="hybridMultilevel"/>
    <w:tmpl w:val="8ACC2D62"/>
    <w:lvl w:ilvl="0" w:tplc="B9BACCFC">
      <w:start w:val="1"/>
      <w:numFmt w:val="aiueoFullWidth"/>
      <w:lvlText w:val="(%1)"/>
      <w:lvlJc w:val="left"/>
      <w:pPr>
        <w:ind w:left="12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6" w15:restartNumberingAfterBreak="0">
    <w:nsid w:val="1A8F179F"/>
    <w:multiLevelType w:val="hybridMultilevel"/>
    <w:tmpl w:val="A2C4E51C"/>
    <w:lvl w:ilvl="0" w:tplc="7A6ADA6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30EA2BC1"/>
    <w:multiLevelType w:val="hybridMultilevel"/>
    <w:tmpl w:val="1BF27164"/>
    <w:lvl w:ilvl="0" w:tplc="247ACF38">
      <w:start w:val="6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5920AA"/>
    <w:multiLevelType w:val="hybridMultilevel"/>
    <w:tmpl w:val="16B8FCEA"/>
    <w:lvl w:ilvl="0" w:tplc="434AC3B6">
      <w:start w:val="1"/>
      <w:numFmt w:val="decimalFullWidth"/>
      <w:lvlText w:val="（%1）"/>
      <w:lvlJc w:val="left"/>
      <w:pPr>
        <w:ind w:left="1413" w:hanging="42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49614421"/>
    <w:multiLevelType w:val="hybridMultilevel"/>
    <w:tmpl w:val="D51AD860"/>
    <w:lvl w:ilvl="0" w:tplc="5BAC33A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E9E5152"/>
    <w:multiLevelType w:val="hybridMultilevel"/>
    <w:tmpl w:val="D4C2BFCC"/>
    <w:lvl w:ilvl="0" w:tplc="8960D11C">
      <w:start w:val="1"/>
      <w:numFmt w:val="irohaFullWidth"/>
      <w:lvlText w:val="(%1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1" w15:restartNumberingAfterBreak="0">
    <w:nsid w:val="4F1A702E"/>
    <w:multiLevelType w:val="hybridMultilevel"/>
    <w:tmpl w:val="E53A8C9C"/>
    <w:lvl w:ilvl="0" w:tplc="DEB453B0">
      <w:start w:val="1"/>
      <w:numFmt w:val="decimal"/>
      <w:lvlText w:val="（%1）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542C92"/>
    <w:multiLevelType w:val="hybridMultilevel"/>
    <w:tmpl w:val="1102013C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F65383C"/>
    <w:multiLevelType w:val="hybridMultilevel"/>
    <w:tmpl w:val="70A4E694"/>
    <w:lvl w:ilvl="0" w:tplc="DEB453B0">
      <w:start w:val="1"/>
      <w:numFmt w:val="decimal"/>
      <w:lvlText w:val="（%1）"/>
      <w:lvlJc w:val="left"/>
      <w:pPr>
        <w:ind w:left="1035" w:hanging="720"/>
      </w:pPr>
      <w:rPr>
        <w:rFonts w:cs="Times New Roman" w:hint="default"/>
      </w:rPr>
    </w:lvl>
    <w:lvl w:ilvl="1" w:tplc="161A5A1C">
      <w:start w:val="1"/>
      <w:numFmt w:val="decimalFullWidth"/>
      <w:lvlText w:val="（%2）"/>
      <w:lvlJc w:val="left"/>
      <w:pPr>
        <w:ind w:left="1247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714B2D00"/>
    <w:multiLevelType w:val="hybridMultilevel"/>
    <w:tmpl w:val="9502EAD2"/>
    <w:lvl w:ilvl="0" w:tplc="6624D12A">
      <w:start w:val="1"/>
      <w:numFmt w:val="decimalFullWidth"/>
      <w:lvlText w:val="（%1）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F84BD42">
      <w:start w:val="2"/>
      <w:numFmt w:val="bullet"/>
      <w:lvlText w:val="◆"/>
      <w:lvlJc w:val="left"/>
      <w:pPr>
        <w:ind w:left="1155" w:hanging="360"/>
      </w:pPr>
      <w:rPr>
        <w:rFonts w:ascii="ＭＳ 明朝" w:eastAsia="ＭＳ 明朝" w:hAnsi="ＭＳ 明朝" w:cs="ＭＳ 明朝" w:hint="eastAsia"/>
      </w:rPr>
    </w:lvl>
    <w:lvl w:ilvl="2" w:tplc="03985730">
      <w:start w:val="4"/>
      <w:numFmt w:val="decimalEnclosedCircle"/>
      <w:lvlText w:val="%3"/>
      <w:lvlJc w:val="left"/>
      <w:pPr>
        <w:ind w:left="157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15" w15:restartNumberingAfterBreak="0">
    <w:nsid w:val="7C965F37"/>
    <w:multiLevelType w:val="hybridMultilevel"/>
    <w:tmpl w:val="20723014"/>
    <w:lvl w:ilvl="0" w:tplc="9AFE88F2">
      <w:start w:val="1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0217791">
    <w:abstractNumId w:val="15"/>
  </w:num>
  <w:num w:numId="2" w16cid:durableId="1461846397">
    <w:abstractNumId w:val="14"/>
  </w:num>
  <w:num w:numId="3" w16cid:durableId="1600484402">
    <w:abstractNumId w:val="7"/>
  </w:num>
  <w:num w:numId="4" w16cid:durableId="1640265734">
    <w:abstractNumId w:val="10"/>
  </w:num>
  <w:num w:numId="5" w16cid:durableId="1788429439">
    <w:abstractNumId w:val="8"/>
  </w:num>
  <w:num w:numId="6" w16cid:durableId="710224126">
    <w:abstractNumId w:val="6"/>
  </w:num>
  <w:num w:numId="7" w16cid:durableId="490558796">
    <w:abstractNumId w:val="3"/>
  </w:num>
  <w:num w:numId="8" w16cid:durableId="92015144">
    <w:abstractNumId w:val="5"/>
  </w:num>
  <w:num w:numId="9" w16cid:durableId="1044794792">
    <w:abstractNumId w:val="1"/>
  </w:num>
  <w:num w:numId="10" w16cid:durableId="1554122525">
    <w:abstractNumId w:val="0"/>
  </w:num>
  <w:num w:numId="11" w16cid:durableId="1409961567">
    <w:abstractNumId w:val="2"/>
  </w:num>
  <w:num w:numId="12" w16cid:durableId="1342973427">
    <w:abstractNumId w:val="4"/>
  </w:num>
  <w:num w:numId="13" w16cid:durableId="180750121">
    <w:abstractNumId w:val="12"/>
  </w:num>
  <w:num w:numId="14" w16cid:durableId="1495298639">
    <w:abstractNumId w:val="9"/>
  </w:num>
  <w:num w:numId="15" w16cid:durableId="228078443">
    <w:abstractNumId w:val="11"/>
  </w:num>
  <w:num w:numId="16" w16cid:durableId="1330669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hideGrammaticalErrors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A1"/>
    <w:rsid w:val="00005F93"/>
    <w:rsid w:val="0001500E"/>
    <w:rsid w:val="0003776E"/>
    <w:rsid w:val="000419A6"/>
    <w:rsid w:val="000519A9"/>
    <w:rsid w:val="0006047C"/>
    <w:rsid w:val="00080340"/>
    <w:rsid w:val="00091B29"/>
    <w:rsid w:val="00095E2F"/>
    <w:rsid w:val="000A0CD0"/>
    <w:rsid w:val="000A5A89"/>
    <w:rsid w:val="000C14BB"/>
    <w:rsid w:val="000E60F3"/>
    <w:rsid w:val="000F51A7"/>
    <w:rsid w:val="00113FF7"/>
    <w:rsid w:val="00120378"/>
    <w:rsid w:val="001614AB"/>
    <w:rsid w:val="00171E6D"/>
    <w:rsid w:val="00173E60"/>
    <w:rsid w:val="00174C97"/>
    <w:rsid w:val="001C6F19"/>
    <w:rsid w:val="001C77A2"/>
    <w:rsid w:val="001E0727"/>
    <w:rsid w:val="001F62D3"/>
    <w:rsid w:val="00251FBB"/>
    <w:rsid w:val="00255CA9"/>
    <w:rsid w:val="00282FE1"/>
    <w:rsid w:val="00295B4B"/>
    <w:rsid w:val="0029661A"/>
    <w:rsid w:val="00297861"/>
    <w:rsid w:val="002A4B31"/>
    <w:rsid w:val="002B52BD"/>
    <w:rsid w:val="002C2B4C"/>
    <w:rsid w:val="002C7FD3"/>
    <w:rsid w:val="002D0E31"/>
    <w:rsid w:val="002E2D3B"/>
    <w:rsid w:val="00332C59"/>
    <w:rsid w:val="003521C1"/>
    <w:rsid w:val="003568D0"/>
    <w:rsid w:val="00364209"/>
    <w:rsid w:val="00364B0E"/>
    <w:rsid w:val="003A4D87"/>
    <w:rsid w:val="003B1D8C"/>
    <w:rsid w:val="003B4AC2"/>
    <w:rsid w:val="003D7719"/>
    <w:rsid w:val="003E4221"/>
    <w:rsid w:val="003E7774"/>
    <w:rsid w:val="00400E51"/>
    <w:rsid w:val="00431343"/>
    <w:rsid w:val="004325AD"/>
    <w:rsid w:val="0045705F"/>
    <w:rsid w:val="00465455"/>
    <w:rsid w:val="00466EEA"/>
    <w:rsid w:val="004904AC"/>
    <w:rsid w:val="004A083E"/>
    <w:rsid w:val="004A36A6"/>
    <w:rsid w:val="004A4726"/>
    <w:rsid w:val="004B0753"/>
    <w:rsid w:val="004B67B9"/>
    <w:rsid w:val="004D4167"/>
    <w:rsid w:val="004E7CB5"/>
    <w:rsid w:val="004F0D0E"/>
    <w:rsid w:val="004F7696"/>
    <w:rsid w:val="00510ED3"/>
    <w:rsid w:val="005300F0"/>
    <w:rsid w:val="00541E31"/>
    <w:rsid w:val="00542A2D"/>
    <w:rsid w:val="00560B7E"/>
    <w:rsid w:val="00563C4D"/>
    <w:rsid w:val="005732A1"/>
    <w:rsid w:val="00592C7C"/>
    <w:rsid w:val="005944AE"/>
    <w:rsid w:val="0059482E"/>
    <w:rsid w:val="005A2C31"/>
    <w:rsid w:val="005C2566"/>
    <w:rsid w:val="005F16F7"/>
    <w:rsid w:val="005F3CB0"/>
    <w:rsid w:val="00624391"/>
    <w:rsid w:val="00624959"/>
    <w:rsid w:val="00632FC4"/>
    <w:rsid w:val="00665698"/>
    <w:rsid w:val="006934C7"/>
    <w:rsid w:val="006A492C"/>
    <w:rsid w:val="006A708D"/>
    <w:rsid w:val="006C64F0"/>
    <w:rsid w:val="006D3AEA"/>
    <w:rsid w:val="006E4DAC"/>
    <w:rsid w:val="006E5FDE"/>
    <w:rsid w:val="006F6F75"/>
    <w:rsid w:val="00720448"/>
    <w:rsid w:val="00737040"/>
    <w:rsid w:val="007463D3"/>
    <w:rsid w:val="0075149E"/>
    <w:rsid w:val="00752832"/>
    <w:rsid w:val="00775D78"/>
    <w:rsid w:val="00776EEE"/>
    <w:rsid w:val="00794FAF"/>
    <w:rsid w:val="007A1215"/>
    <w:rsid w:val="007A6FD5"/>
    <w:rsid w:val="007A79D4"/>
    <w:rsid w:val="007B2558"/>
    <w:rsid w:val="007C7634"/>
    <w:rsid w:val="007F6450"/>
    <w:rsid w:val="007F77F2"/>
    <w:rsid w:val="00803F9D"/>
    <w:rsid w:val="00805528"/>
    <w:rsid w:val="00806E9D"/>
    <w:rsid w:val="008146AB"/>
    <w:rsid w:val="008176A3"/>
    <w:rsid w:val="008211AD"/>
    <w:rsid w:val="00837511"/>
    <w:rsid w:val="00853A1F"/>
    <w:rsid w:val="00853C13"/>
    <w:rsid w:val="00874FA7"/>
    <w:rsid w:val="008B5158"/>
    <w:rsid w:val="008C2B37"/>
    <w:rsid w:val="008C6235"/>
    <w:rsid w:val="008D39A5"/>
    <w:rsid w:val="008D5C08"/>
    <w:rsid w:val="008D7597"/>
    <w:rsid w:val="008F3835"/>
    <w:rsid w:val="00925505"/>
    <w:rsid w:val="009377BB"/>
    <w:rsid w:val="00955856"/>
    <w:rsid w:val="0096178B"/>
    <w:rsid w:val="00973B97"/>
    <w:rsid w:val="00981007"/>
    <w:rsid w:val="0098408E"/>
    <w:rsid w:val="00995ADF"/>
    <w:rsid w:val="009B3B97"/>
    <w:rsid w:val="009B6176"/>
    <w:rsid w:val="009B638B"/>
    <w:rsid w:val="009C13C8"/>
    <w:rsid w:val="009C1916"/>
    <w:rsid w:val="00A0203E"/>
    <w:rsid w:val="00A149A4"/>
    <w:rsid w:val="00A22C31"/>
    <w:rsid w:val="00A332DA"/>
    <w:rsid w:val="00A53FE3"/>
    <w:rsid w:val="00A56BF8"/>
    <w:rsid w:val="00A73902"/>
    <w:rsid w:val="00A91ADD"/>
    <w:rsid w:val="00A92375"/>
    <w:rsid w:val="00AA0D50"/>
    <w:rsid w:val="00AA1F55"/>
    <w:rsid w:val="00AB1333"/>
    <w:rsid w:val="00AB3FC0"/>
    <w:rsid w:val="00AC395C"/>
    <w:rsid w:val="00AD0ACE"/>
    <w:rsid w:val="00AF165D"/>
    <w:rsid w:val="00B0002F"/>
    <w:rsid w:val="00B04AA1"/>
    <w:rsid w:val="00B233C8"/>
    <w:rsid w:val="00B35982"/>
    <w:rsid w:val="00B36291"/>
    <w:rsid w:val="00B37FAA"/>
    <w:rsid w:val="00B44FAB"/>
    <w:rsid w:val="00B63C19"/>
    <w:rsid w:val="00B830CF"/>
    <w:rsid w:val="00B837DB"/>
    <w:rsid w:val="00B84EE2"/>
    <w:rsid w:val="00B943AB"/>
    <w:rsid w:val="00BA3D95"/>
    <w:rsid w:val="00BC172C"/>
    <w:rsid w:val="00BC77F6"/>
    <w:rsid w:val="00BE159E"/>
    <w:rsid w:val="00BE7854"/>
    <w:rsid w:val="00BF675D"/>
    <w:rsid w:val="00C02BCD"/>
    <w:rsid w:val="00C105B9"/>
    <w:rsid w:val="00C201D9"/>
    <w:rsid w:val="00C228F8"/>
    <w:rsid w:val="00C23187"/>
    <w:rsid w:val="00C30B11"/>
    <w:rsid w:val="00C32675"/>
    <w:rsid w:val="00C3778C"/>
    <w:rsid w:val="00C54650"/>
    <w:rsid w:val="00C6646A"/>
    <w:rsid w:val="00C7302D"/>
    <w:rsid w:val="00C73A78"/>
    <w:rsid w:val="00CB1D71"/>
    <w:rsid w:val="00CB5692"/>
    <w:rsid w:val="00CE3EB4"/>
    <w:rsid w:val="00D1127F"/>
    <w:rsid w:val="00D11C31"/>
    <w:rsid w:val="00D12EEE"/>
    <w:rsid w:val="00D30B6D"/>
    <w:rsid w:val="00D336BA"/>
    <w:rsid w:val="00D4040F"/>
    <w:rsid w:val="00D43236"/>
    <w:rsid w:val="00D47E26"/>
    <w:rsid w:val="00D54D1C"/>
    <w:rsid w:val="00D551BB"/>
    <w:rsid w:val="00D70F87"/>
    <w:rsid w:val="00D75342"/>
    <w:rsid w:val="00D94FF5"/>
    <w:rsid w:val="00D96BD3"/>
    <w:rsid w:val="00DB4A12"/>
    <w:rsid w:val="00DE4678"/>
    <w:rsid w:val="00DF6439"/>
    <w:rsid w:val="00E1187A"/>
    <w:rsid w:val="00E1392D"/>
    <w:rsid w:val="00E2396B"/>
    <w:rsid w:val="00E25050"/>
    <w:rsid w:val="00E31F7B"/>
    <w:rsid w:val="00E41599"/>
    <w:rsid w:val="00E717A5"/>
    <w:rsid w:val="00E86FEE"/>
    <w:rsid w:val="00EB1CFD"/>
    <w:rsid w:val="00EB34C5"/>
    <w:rsid w:val="00EB4737"/>
    <w:rsid w:val="00ED59D1"/>
    <w:rsid w:val="00EE1A08"/>
    <w:rsid w:val="00EE6178"/>
    <w:rsid w:val="00EF4999"/>
    <w:rsid w:val="00F21445"/>
    <w:rsid w:val="00F23376"/>
    <w:rsid w:val="00F34804"/>
    <w:rsid w:val="00F413A1"/>
    <w:rsid w:val="00F414B2"/>
    <w:rsid w:val="00F42508"/>
    <w:rsid w:val="00F46946"/>
    <w:rsid w:val="00F627BB"/>
    <w:rsid w:val="00F75490"/>
    <w:rsid w:val="00F7627C"/>
    <w:rsid w:val="00F82E19"/>
    <w:rsid w:val="00F91D13"/>
    <w:rsid w:val="00FA03DB"/>
    <w:rsid w:val="00FA773F"/>
    <w:rsid w:val="00FA7BAF"/>
    <w:rsid w:val="00FB5B08"/>
    <w:rsid w:val="00FB6712"/>
    <w:rsid w:val="00FD16B8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E2AD2"/>
  <w15:docId w15:val="{1DC225CA-FB14-4A64-A5AF-A1ABA285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32A1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5732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0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37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20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378"/>
    <w:rPr>
      <w:rFonts w:ascii="Century" w:eastAsia="ＭＳ 明朝" w:hAnsi="Century" w:cs="Times New Roman"/>
      <w:szCs w:val="24"/>
    </w:rPr>
  </w:style>
  <w:style w:type="paragraph" w:styleId="a9">
    <w:name w:val="Plain Text"/>
    <w:basedOn w:val="a"/>
    <w:link w:val="aa"/>
    <w:uiPriority w:val="99"/>
    <w:unhideWhenUsed/>
    <w:rsid w:val="004F0D0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4F0D0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94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4FA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015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1913-D59B-48BA-8504-071660BD2B20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B0C718E-16D2-40F3-A82B-8D81ECCCD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BBEDB-C444-4AB8-A14D-9928081F8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968B93-82AB-494B-8453-27EDE28E60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学校総務サービス課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前田　詳人</cp:lastModifiedBy>
  <cp:revision>18</cp:revision>
  <cp:lastPrinted>2020-12-09T08:00:00Z</cp:lastPrinted>
  <dcterms:created xsi:type="dcterms:W3CDTF">2023-12-19T01:04:00Z</dcterms:created>
  <dcterms:modified xsi:type="dcterms:W3CDTF">2024-12-04T04:30:00Z</dcterms:modified>
</cp:coreProperties>
</file>