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B93E" w14:textId="782752C3" w:rsidR="00447760" w:rsidRDefault="00447760">
      <w:r>
        <w:rPr>
          <w:noProof/>
        </w:rPr>
        <mc:AlternateContent>
          <mc:Choice Requires="wps">
            <w:drawing>
              <wp:anchor distT="0" distB="0" distL="114300" distR="114300" simplePos="0" relativeHeight="251661312" behindDoc="0" locked="0" layoutInCell="1" allowOverlap="1" wp14:anchorId="52DDD290" wp14:editId="6296C463">
                <wp:simplePos x="0" y="0"/>
                <wp:positionH relativeFrom="column">
                  <wp:posOffset>3839356</wp:posOffset>
                </wp:positionH>
                <wp:positionV relativeFrom="paragraph">
                  <wp:posOffset>-207890</wp:posOffset>
                </wp:positionV>
                <wp:extent cx="1563370" cy="1213192"/>
                <wp:effectExtent l="0" t="0" r="0" b="6350"/>
                <wp:wrapNone/>
                <wp:docPr id="1653303959" name="正方形/長方形 3"/>
                <wp:cNvGraphicFramePr/>
                <a:graphic xmlns:a="http://schemas.openxmlformats.org/drawingml/2006/main">
                  <a:graphicData uri="http://schemas.microsoft.com/office/word/2010/wordprocessingShape">
                    <wps:wsp>
                      <wps:cNvSpPr/>
                      <wps:spPr>
                        <a:xfrm>
                          <a:off x="0" y="0"/>
                          <a:ext cx="1563370" cy="1213192"/>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95D8C4D" w14:textId="34BE85A7" w:rsidR="00447760" w:rsidRPr="00447760" w:rsidRDefault="001753FC" w:rsidP="00447760">
                            <w:pPr>
                              <w:rPr>
                                <w:color w:val="000000" w:themeColor="text1"/>
                              </w:rPr>
                            </w:pPr>
                            <w:r>
                              <w:rPr>
                                <w:rFonts w:hint="eastAsia"/>
                                <w:color w:val="000000" w:themeColor="text1"/>
                              </w:rPr>
                              <w:t>交 野 支 第</w:t>
                            </w:r>
                            <w:r w:rsidR="00447760" w:rsidRPr="00447760">
                              <w:rPr>
                                <w:color w:val="000000" w:themeColor="text1"/>
                              </w:rPr>
                              <w:t>P</w:t>
                            </w:r>
                            <w:r w:rsidR="001829E3">
                              <w:rPr>
                                <w:rFonts w:hint="eastAsia"/>
                                <w:color w:val="000000" w:themeColor="text1"/>
                              </w:rPr>
                              <w:t xml:space="preserve"> </w:t>
                            </w:r>
                            <w:bookmarkStart w:id="0" w:name="_GoBack"/>
                            <w:bookmarkEnd w:id="0"/>
                            <w:r w:rsidR="00447760" w:rsidRPr="00447760">
                              <w:rPr>
                                <w:color w:val="000000" w:themeColor="text1"/>
                              </w:rPr>
                              <w:t>３７号</w:t>
                            </w:r>
                          </w:p>
                          <w:p w14:paraId="14DC65A7" w14:textId="6F3D0218" w:rsidR="00447760" w:rsidRPr="00447760" w:rsidRDefault="00DA0691" w:rsidP="00447760">
                            <w:pPr>
                              <w:rPr>
                                <w:color w:val="000000" w:themeColor="text1"/>
                              </w:rPr>
                            </w:pPr>
                            <w:r>
                              <w:rPr>
                                <w:rFonts w:hint="eastAsia"/>
                                <w:color w:val="000000" w:themeColor="text1"/>
                              </w:rPr>
                              <w:t>令和５年１１月　１</w:t>
                            </w:r>
                            <w:r w:rsidR="00447760" w:rsidRPr="00447760">
                              <w:rPr>
                                <w:rFonts w:hint="eastAsia"/>
                                <w:color w:val="000000" w:themeColor="text1"/>
                              </w:rPr>
                              <w:t>日</w:t>
                            </w:r>
                          </w:p>
                          <w:p w14:paraId="66347EEC" w14:textId="77777777" w:rsidR="00447760" w:rsidRPr="00447760" w:rsidRDefault="00447760" w:rsidP="00447760">
                            <w:pPr>
                              <w:rPr>
                                <w:color w:val="000000" w:themeColor="text1"/>
                              </w:rPr>
                            </w:pPr>
                            <w:r w:rsidRPr="00447760">
                              <w:rPr>
                                <w:rFonts w:hint="eastAsia"/>
                                <w:color w:val="000000" w:themeColor="text1"/>
                              </w:rPr>
                              <w:t>大阪府立交野支援学校</w:t>
                            </w:r>
                          </w:p>
                          <w:p w14:paraId="0E9AD010" w14:textId="7311E325" w:rsidR="00447760" w:rsidRDefault="00447760" w:rsidP="00447760">
                            <w:r w:rsidRPr="00447760">
                              <w:rPr>
                                <w:rFonts w:hint="eastAsia"/>
                                <w:color w:val="000000" w:themeColor="text1"/>
                              </w:rPr>
                              <w:t>ＰＴＡ会長　梅沢</w:t>
                            </w:r>
                            <w:r>
                              <w:rPr>
                                <w:rFonts w:hint="eastAsia"/>
                                <w:color w:val="000000" w:themeColor="text1"/>
                              </w:rPr>
                              <w:t xml:space="preserve">　愛</w:t>
                            </w:r>
                            <w:r w:rsidRPr="00447760">
                              <w:rPr>
                                <w:rFonts w:hint="eastAsia"/>
                                <w:color w:val="000000" w:themeColor="text1"/>
                              </w:rPr>
                              <w:t xml:space="preserve">　</w:t>
                            </w:r>
                            <w:r>
                              <w:rPr>
                                <w:rFonts w:hint="eastAsia"/>
                              </w:rPr>
                              <w:t xml:space="preserve">愛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DD290" id="正方形/長方形 3" o:spid="_x0000_s1026" style="position:absolute;left:0;text-align:left;margin-left:302.3pt;margin-top:-16.35pt;width:123.1pt;height:9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" fillcolor="white [3212]" stroked="f" strokeweight="1pt">
                <v:textbox>
                  <w:txbxContent>
                    <w:p w14:paraId="795D8C4D" w14:textId="34BE85A7" w:rsidR="00447760" w:rsidRPr="00447760" w:rsidRDefault="001753FC" w:rsidP="00447760">
                      <w:pPr>
                        <w:rPr>
                          <w:color w:val="000000" w:themeColor="text1"/>
                        </w:rPr>
                      </w:pPr>
                      <w:r>
                        <w:rPr>
                          <w:rFonts w:hint="eastAsia"/>
                          <w:color w:val="000000" w:themeColor="text1"/>
                        </w:rPr>
                        <w:t>交 野 支 第</w:t>
                      </w:r>
                      <w:r w:rsidR="00447760" w:rsidRPr="00447760">
                        <w:rPr>
                          <w:color w:val="000000" w:themeColor="text1"/>
                        </w:rPr>
                        <w:t>P</w:t>
                      </w:r>
                      <w:r w:rsidR="001829E3">
                        <w:rPr>
                          <w:rFonts w:hint="eastAsia"/>
                          <w:color w:val="000000" w:themeColor="text1"/>
                        </w:rPr>
                        <w:t xml:space="preserve"> </w:t>
                      </w:r>
                      <w:bookmarkStart w:id="1" w:name="_GoBack"/>
                      <w:bookmarkEnd w:id="1"/>
                      <w:r w:rsidR="00447760" w:rsidRPr="00447760">
                        <w:rPr>
                          <w:color w:val="000000" w:themeColor="text1"/>
                        </w:rPr>
                        <w:t>３７号</w:t>
                      </w:r>
                    </w:p>
                    <w:p w14:paraId="14DC65A7" w14:textId="6F3D0218" w:rsidR="00447760" w:rsidRPr="00447760" w:rsidRDefault="00DA0691" w:rsidP="00447760">
                      <w:pPr>
                        <w:rPr>
                          <w:color w:val="000000" w:themeColor="text1"/>
                        </w:rPr>
                      </w:pPr>
                      <w:r>
                        <w:rPr>
                          <w:rFonts w:hint="eastAsia"/>
                          <w:color w:val="000000" w:themeColor="text1"/>
                        </w:rPr>
                        <w:t>令和５年１１月　１</w:t>
                      </w:r>
                      <w:r w:rsidR="00447760" w:rsidRPr="00447760">
                        <w:rPr>
                          <w:rFonts w:hint="eastAsia"/>
                          <w:color w:val="000000" w:themeColor="text1"/>
                        </w:rPr>
                        <w:t>日</w:t>
                      </w:r>
                    </w:p>
                    <w:p w14:paraId="66347EEC" w14:textId="77777777" w:rsidR="00447760" w:rsidRPr="00447760" w:rsidRDefault="00447760" w:rsidP="00447760">
                      <w:pPr>
                        <w:rPr>
                          <w:color w:val="000000" w:themeColor="text1"/>
                        </w:rPr>
                      </w:pPr>
                      <w:r w:rsidRPr="00447760">
                        <w:rPr>
                          <w:rFonts w:hint="eastAsia"/>
                          <w:color w:val="000000" w:themeColor="text1"/>
                        </w:rPr>
                        <w:t>大阪府立交野支援学校</w:t>
                      </w:r>
                    </w:p>
                    <w:p w14:paraId="0E9AD010" w14:textId="7311E325" w:rsidR="00447760" w:rsidRDefault="00447760" w:rsidP="00447760">
                      <w:r w:rsidRPr="00447760">
                        <w:rPr>
                          <w:rFonts w:hint="eastAsia"/>
                          <w:color w:val="000000" w:themeColor="text1"/>
                        </w:rPr>
                        <w:t>ＰＴＡ会長　梅沢</w:t>
                      </w:r>
                      <w:r>
                        <w:rPr>
                          <w:rFonts w:hint="eastAsia"/>
                          <w:color w:val="000000" w:themeColor="text1"/>
                        </w:rPr>
                        <w:t xml:space="preserve">　愛</w:t>
                      </w:r>
                      <w:r w:rsidRPr="00447760">
                        <w:rPr>
                          <w:rFonts w:hint="eastAsia"/>
                          <w:color w:val="000000" w:themeColor="text1"/>
                        </w:rPr>
                        <w:t xml:space="preserve">　</w:t>
                      </w:r>
                      <w:r>
                        <w:rPr>
                          <w:rFonts w:hint="eastAsia"/>
                        </w:rPr>
                        <w:t xml:space="preserve">愛　　　　　　　　</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7267D852" wp14:editId="6873CD43">
                <wp:simplePos x="0" y="0"/>
                <wp:positionH relativeFrom="column">
                  <wp:posOffset>352425</wp:posOffset>
                </wp:positionH>
                <wp:positionV relativeFrom="paragraph">
                  <wp:posOffset>95250</wp:posOffset>
                </wp:positionV>
                <wp:extent cx="2759710" cy="554355"/>
                <wp:effectExtent l="0" t="0" r="0" b="0"/>
                <wp:wrapNone/>
                <wp:docPr id="1313642884" name="正方形/長方形 2"/>
                <wp:cNvGraphicFramePr/>
                <a:graphic xmlns:a="http://schemas.openxmlformats.org/drawingml/2006/main">
                  <a:graphicData uri="http://schemas.microsoft.com/office/word/2010/wordprocessingShape">
                    <wps:wsp>
                      <wps:cNvSpPr/>
                      <wps:spPr>
                        <a:xfrm>
                          <a:off x="0" y="0"/>
                          <a:ext cx="2759710" cy="55435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5C3D72F" w14:textId="4CBFA8A5" w:rsidR="00447760" w:rsidRPr="00447760" w:rsidRDefault="00447760" w:rsidP="00447760">
                            <w:pPr>
                              <w:jc w:val="center"/>
                            </w:pPr>
                            <w:r w:rsidRPr="00447760">
                              <w:rPr>
                                <w:rFonts w:ascii="Courier-Bold" w:hAnsi="Courier-Bold" w:cs="Courier-Bold"/>
                                <w:b/>
                                <w:bCs/>
                                <w:color w:val="000000"/>
                                <w:kern w:val="0"/>
                                <w:sz w:val="44"/>
                                <w:szCs w:val="44"/>
                              </w:rPr>
                              <w:t>PTA</w:t>
                            </w:r>
                            <w:r w:rsidRPr="00447760">
                              <w:rPr>
                                <w:rFonts w:ascii="Hiragino Sans W6" w:eastAsia="Hiragino Sans W6" w:hAnsi="Courier-Bold" w:cs="Hiragino Sans W6" w:hint="eastAsia"/>
                                <w:b/>
                                <w:bCs/>
                                <w:color w:val="000000"/>
                                <w:kern w:val="0"/>
                                <w:sz w:val="44"/>
                                <w:szCs w:val="44"/>
                              </w:rPr>
                              <w:t>だより　第２号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7D852" id="正方形/長方形 2" o:spid="_x0000_s1027" style="position:absolute;left:0;text-align:left;margin-left:27.75pt;margin-top:7.5pt;width:217.3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" filled="f" stroked="f" strokeweight="1pt">
                <v:textbox>
                  <w:txbxContent>
                    <w:p w14:paraId="15C3D72F" w14:textId="4CBFA8A5" w:rsidR="00447760" w:rsidRPr="00447760" w:rsidRDefault="00447760" w:rsidP="00447760">
                      <w:pPr>
                        <w:jc w:val="center"/>
                      </w:pPr>
                      <w:r w:rsidRPr="00447760">
                        <w:rPr>
                          <w:rFonts w:ascii="Courier-Bold" w:hAnsi="Courier-Bold" w:cs="Courier-Bold"/>
                          <w:b/>
                          <w:bCs/>
                          <w:color w:val="000000"/>
                          <w:kern w:val="0"/>
                          <w:sz w:val="44"/>
                          <w:szCs w:val="44"/>
                        </w:rPr>
                        <w:t>PTA</w:t>
                      </w:r>
                      <w:r w:rsidRPr="00447760">
                        <w:rPr>
                          <w:rFonts w:ascii="Hiragino Sans W6" w:eastAsia="Hiragino Sans W6" w:hAnsi="Courier-Bold" w:cs="Hiragino Sans W6" w:hint="eastAsia"/>
                          <w:b/>
                          <w:bCs/>
                          <w:color w:val="000000"/>
                          <w:kern w:val="0"/>
                          <w:sz w:val="44"/>
                          <w:szCs w:val="44"/>
                        </w:rPr>
                        <w:t>だより　第２号</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ACB5E37" wp14:editId="2C34C507">
                <wp:simplePos x="0" y="0"/>
                <wp:positionH relativeFrom="column">
                  <wp:posOffset>-96520</wp:posOffset>
                </wp:positionH>
                <wp:positionV relativeFrom="paragraph">
                  <wp:posOffset>-6449</wp:posOffset>
                </wp:positionV>
                <wp:extent cx="3785577" cy="890026"/>
                <wp:effectExtent l="12700" t="0" r="24765" b="12065"/>
                <wp:wrapNone/>
                <wp:docPr id="1486334984" name="上リボン 1"/>
                <wp:cNvGraphicFramePr/>
                <a:graphic xmlns:a="http://schemas.openxmlformats.org/drawingml/2006/main">
                  <a:graphicData uri="http://schemas.microsoft.com/office/word/2010/wordprocessingShape">
                    <wps:wsp>
                      <wps:cNvSpPr/>
                      <wps:spPr>
                        <a:xfrm>
                          <a:off x="0" y="0"/>
                          <a:ext cx="3785577" cy="890026"/>
                        </a:xfrm>
                        <a:prstGeom prst="ribbon2">
                          <a:avLst>
                            <a:gd name="adj1" fmla="val 16667"/>
                            <a:gd name="adj2" fmla="val 74749"/>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EFE5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7.6pt;margin-top:-.5pt;width:298.1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" adj="2727,18000" fillcolor="white [3201]" strokecolor="black [3213]" strokeweight="1pt">
                <v:stroke joinstyle="miter"/>
              </v:shape>
            </w:pict>
          </mc:Fallback>
        </mc:AlternateContent>
      </w:r>
    </w:p>
    <w:p w14:paraId="0A51DC95" w14:textId="3F4472BC" w:rsidR="00447760" w:rsidRPr="00447760" w:rsidRDefault="00447760" w:rsidP="00447760">
      <w:pPr>
        <w:tabs>
          <w:tab w:val="left" w:pos="7550"/>
        </w:tabs>
      </w:pPr>
      <w:r>
        <w:tab/>
      </w:r>
    </w:p>
    <w:p w14:paraId="56969E9E" w14:textId="5EBF306D" w:rsidR="00447760" w:rsidRPr="00447760" w:rsidRDefault="00447760" w:rsidP="00447760"/>
    <w:p w14:paraId="7812EED7" w14:textId="1AD4017B" w:rsidR="00447760" w:rsidRPr="00447760" w:rsidRDefault="00447760" w:rsidP="00447760"/>
    <w:p w14:paraId="19F2EA70" w14:textId="4B4D02D8" w:rsidR="00447760" w:rsidRPr="00447760" w:rsidRDefault="00447760" w:rsidP="00447760">
      <w:pPr>
        <w:rPr>
          <w:sz w:val="15"/>
          <w:szCs w:val="18"/>
        </w:rPr>
      </w:pPr>
      <w:r>
        <w:rPr>
          <w:noProof/>
        </w:rPr>
        <mc:AlternateContent>
          <mc:Choice Requires="wps">
            <w:drawing>
              <wp:anchor distT="0" distB="0" distL="114300" distR="114300" simplePos="0" relativeHeight="251663360" behindDoc="0" locked="0" layoutInCell="1" allowOverlap="1" wp14:anchorId="0992F282" wp14:editId="0F48EDBF">
                <wp:simplePos x="0" y="0"/>
                <wp:positionH relativeFrom="column">
                  <wp:posOffset>453634</wp:posOffset>
                </wp:positionH>
                <wp:positionV relativeFrom="paragraph">
                  <wp:posOffset>93198</wp:posOffset>
                </wp:positionV>
                <wp:extent cx="5120640" cy="797951"/>
                <wp:effectExtent l="0" t="0" r="0" b="0"/>
                <wp:wrapNone/>
                <wp:docPr id="774197777" name="正方形/長方形 3"/>
                <wp:cNvGraphicFramePr/>
                <a:graphic xmlns:a="http://schemas.openxmlformats.org/drawingml/2006/main">
                  <a:graphicData uri="http://schemas.microsoft.com/office/word/2010/wordprocessingShape">
                    <wps:wsp>
                      <wps:cNvSpPr/>
                      <wps:spPr>
                        <a:xfrm>
                          <a:off x="0" y="0"/>
                          <a:ext cx="5120640" cy="797951"/>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EAEF61B" w14:textId="5547B499" w:rsidR="00447760" w:rsidRPr="00447760" w:rsidRDefault="00447760" w:rsidP="00447760">
                            <w:pPr>
                              <w:rPr>
                                <w:rFonts w:ascii="ヒラギノ角ゴ ProN W6" w:eastAsia="ヒラギノ角ゴ ProN W6" w:hAnsi="ヒラギノ角ゴ ProN W6"/>
                                <w:b/>
                                <w:bCs/>
                                <w:color w:val="000000" w:themeColor="text1"/>
                              </w:rPr>
                            </w:pPr>
                            <w:r w:rsidRPr="00447760">
                              <w:rPr>
                                <w:rFonts w:ascii="ヒラギノ角ゴ ProN W6" w:eastAsia="ヒラギノ角ゴ ProN W6" w:hAnsi="ヒラギノ角ゴ ProN W6" w:hint="eastAsia"/>
                                <w:b/>
                                <w:bCs/>
                                <w:color w:val="000000" w:themeColor="text1"/>
                              </w:rPr>
                              <w:t>暑い夏がやっと終わり、気づけば今年も残すところあと少しとなりました。</w:t>
                            </w:r>
                          </w:p>
                          <w:p w14:paraId="78D0B4A7" w14:textId="53E716E0" w:rsidR="00447760" w:rsidRPr="00447760" w:rsidRDefault="00447760" w:rsidP="00447760">
                            <w:pPr>
                              <w:rPr>
                                <w:rFonts w:ascii="ヒラギノ角ゴ StdN W8" w:eastAsia="ヒラギノ角ゴ StdN W8" w:hAnsi="ヒラギノ角ゴ StdN W8"/>
                                <w:color w:val="000000" w:themeColor="text1"/>
                              </w:rPr>
                            </w:pPr>
                            <w:r w:rsidRPr="00447760">
                              <w:rPr>
                                <w:rFonts w:ascii="ヒラギノ角ゴ ProN W6" w:eastAsia="ヒラギノ角ゴ ProN W6" w:hAnsi="ヒラギノ角ゴ ProN W6" w:hint="eastAsia"/>
                                <w:b/>
                                <w:bCs/>
                                <w:color w:val="000000" w:themeColor="text1"/>
                              </w:rPr>
                              <w:t>体調管理に気をつけて冬を乗り切りましょう</w:t>
                            </w:r>
                            <w:r w:rsidRPr="00447760">
                              <w:rPr>
                                <w:rFonts w:ascii="ヒラギノ角ゴ StdN W8" w:eastAsia="ヒラギノ角ゴ StdN W8" w:hAnsi="ヒラギノ角ゴ StdN W8"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2F282" id="_x0000_s1028" style="position:absolute;left:0;text-align:left;margin-left:35.7pt;margin-top:7.35pt;width:403.2pt;height:6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" filled="f" stroked="f" strokeweight="1pt">
                <v:textbox>
                  <w:txbxContent>
                    <w:p w14:paraId="1EAEF61B" w14:textId="5547B499" w:rsidR="00447760" w:rsidRPr="00447760" w:rsidRDefault="00447760" w:rsidP="00447760">
                      <w:pPr>
                        <w:rPr>
                          <w:rFonts w:ascii="ヒラギノ角ゴ ProN W6" w:eastAsia="ヒラギノ角ゴ ProN W6" w:hAnsi="ヒラギノ角ゴ ProN W6"/>
                          <w:b/>
                          <w:bCs/>
                          <w:color w:val="000000" w:themeColor="text1"/>
                        </w:rPr>
                      </w:pPr>
                      <w:r w:rsidRPr="00447760">
                        <w:rPr>
                          <w:rFonts w:ascii="ヒラギノ角ゴ ProN W6" w:eastAsia="ヒラギノ角ゴ ProN W6" w:hAnsi="ヒラギノ角ゴ ProN W6" w:hint="eastAsia"/>
                          <w:b/>
                          <w:bCs/>
                          <w:color w:val="000000" w:themeColor="text1"/>
                        </w:rPr>
                        <w:t>暑い夏がやっと終わり、気づけば今年も残すところあと少しとなりました。</w:t>
                      </w:r>
                    </w:p>
                    <w:p w14:paraId="78D0B4A7" w14:textId="53E716E0" w:rsidR="00447760" w:rsidRPr="00447760" w:rsidRDefault="00447760" w:rsidP="00447760">
                      <w:pPr>
                        <w:rPr>
                          <w:rFonts w:ascii="ヒラギノ角ゴ StdN W8" w:eastAsia="ヒラギノ角ゴ StdN W8" w:hAnsi="ヒラギノ角ゴ StdN W8"/>
                          <w:color w:val="000000" w:themeColor="text1"/>
                        </w:rPr>
                      </w:pPr>
                      <w:r w:rsidRPr="00447760">
                        <w:rPr>
                          <w:rFonts w:ascii="ヒラギノ角ゴ ProN W6" w:eastAsia="ヒラギノ角ゴ ProN W6" w:hAnsi="ヒラギノ角ゴ ProN W6" w:hint="eastAsia"/>
                          <w:b/>
                          <w:bCs/>
                          <w:color w:val="000000" w:themeColor="text1"/>
                        </w:rPr>
                        <w:t>体調管理に気をつけて冬を乗り切りましょう</w:t>
                      </w:r>
                      <w:r w:rsidRPr="00447760">
                        <w:rPr>
                          <w:rFonts w:ascii="ヒラギノ角ゴ StdN W8" w:eastAsia="ヒラギノ角ゴ StdN W8" w:hAnsi="ヒラギノ角ゴ StdN W8" w:hint="eastAsia"/>
                          <w:color w:val="000000" w:themeColor="text1"/>
                        </w:rPr>
                        <w:t>！</w:t>
                      </w:r>
                    </w:p>
                  </w:txbxContent>
                </v:textbox>
              </v:rect>
            </w:pict>
          </mc:Fallback>
        </mc:AlternateContent>
      </w:r>
      <w:r w:rsidRPr="00447760">
        <w:rPr>
          <w:noProof/>
        </w:rPr>
        <w:drawing>
          <wp:inline distT="0" distB="0" distL="0" distR="0" wp14:anchorId="4EA1773D" wp14:editId="14387BE5">
            <wp:extent cx="5400040" cy="732155"/>
            <wp:effectExtent l="0" t="0" r="0" b="4445"/>
            <wp:docPr id="1241141114" name="図 1"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141114" name="図 1" descr="図形&#10;&#10;中程度の精度で自動的に生成された説明"/>
                    <pic:cNvPicPr/>
                  </pic:nvPicPr>
                  <pic:blipFill>
                    <a:blip r:embed="rId4"/>
                    <a:stretch>
                      <a:fillRect/>
                    </a:stretch>
                  </pic:blipFill>
                  <pic:spPr>
                    <a:xfrm>
                      <a:off x="0" y="0"/>
                      <a:ext cx="5400040" cy="732155"/>
                    </a:xfrm>
                    <a:prstGeom prst="rect">
                      <a:avLst/>
                    </a:prstGeom>
                  </pic:spPr>
                </pic:pic>
              </a:graphicData>
            </a:graphic>
          </wp:inline>
        </w:drawing>
      </w:r>
    </w:p>
    <w:p w14:paraId="22BB16C6" w14:textId="3B522139" w:rsidR="00447760" w:rsidRPr="00447760" w:rsidRDefault="00447760" w:rsidP="00447760">
      <w:pPr>
        <w:rPr>
          <w:sz w:val="10"/>
          <w:szCs w:val="13"/>
        </w:rPr>
      </w:pPr>
      <w:r w:rsidRPr="00447760">
        <w:rPr>
          <w:noProof/>
        </w:rPr>
        <w:drawing>
          <wp:inline distT="0" distB="0" distL="0" distR="0" wp14:anchorId="63A1FB87" wp14:editId="583B483A">
            <wp:extent cx="1358900" cy="101600"/>
            <wp:effectExtent l="0" t="0" r="0" b="0"/>
            <wp:docPr id="16631969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96905" name=""/>
                    <pic:cNvPicPr/>
                  </pic:nvPicPr>
                  <pic:blipFill>
                    <a:blip r:embed="rId5"/>
                    <a:stretch>
                      <a:fillRect/>
                    </a:stretch>
                  </pic:blipFill>
                  <pic:spPr>
                    <a:xfrm>
                      <a:off x="0" y="0"/>
                      <a:ext cx="1358900" cy="101600"/>
                    </a:xfrm>
                    <a:prstGeom prst="rect">
                      <a:avLst/>
                    </a:prstGeom>
                  </pic:spPr>
                </pic:pic>
              </a:graphicData>
            </a:graphic>
          </wp:inline>
        </w:drawing>
      </w:r>
      <w:r w:rsidRPr="00447760">
        <w:rPr>
          <w:rFonts w:ascii="ヒラギノ角ゴ ProN W6" w:eastAsia="ヒラギノ角ゴ ProN W6" w:hAnsi="ヒラギノ角ゴ ProN W6" w:hint="eastAsia"/>
          <w:b/>
          <w:bCs/>
          <w:sz w:val="44"/>
          <w:szCs w:val="52"/>
        </w:rPr>
        <w:t xml:space="preserve"> PTA活動のご報告</w:t>
      </w:r>
      <w:r>
        <w:rPr>
          <w:rFonts w:ascii="ヒラギノ角ゴ ProN W6" w:eastAsia="ヒラギノ角ゴ ProN W6" w:hAnsi="ヒラギノ角ゴ ProN W6" w:hint="eastAsia"/>
          <w:b/>
          <w:bCs/>
          <w:sz w:val="44"/>
          <w:szCs w:val="52"/>
        </w:rPr>
        <w:t xml:space="preserve"> </w:t>
      </w:r>
      <w:r w:rsidRPr="00447760">
        <w:rPr>
          <w:noProof/>
        </w:rPr>
        <w:drawing>
          <wp:inline distT="0" distB="0" distL="0" distR="0" wp14:anchorId="5EDFFA9C" wp14:editId="519E272F">
            <wp:extent cx="1358900" cy="101600"/>
            <wp:effectExtent l="0" t="0" r="0" b="0"/>
            <wp:docPr id="2024652878" name="図 2024652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196905" name=""/>
                    <pic:cNvPicPr/>
                  </pic:nvPicPr>
                  <pic:blipFill>
                    <a:blip r:embed="rId5"/>
                    <a:stretch>
                      <a:fillRect/>
                    </a:stretch>
                  </pic:blipFill>
                  <pic:spPr>
                    <a:xfrm>
                      <a:off x="0" y="0"/>
                      <a:ext cx="1358900" cy="101600"/>
                    </a:xfrm>
                    <a:prstGeom prst="rect">
                      <a:avLst/>
                    </a:prstGeom>
                  </pic:spPr>
                </pic:pic>
              </a:graphicData>
            </a:graphic>
          </wp:inline>
        </w:drawing>
      </w:r>
    </w:p>
    <w:p w14:paraId="3AFB0D8E" w14:textId="72225A57" w:rsidR="00447760" w:rsidRPr="00447760" w:rsidRDefault="00447760" w:rsidP="00447760">
      <w:pPr>
        <w:rPr>
          <w:rFonts w:ascii="ヒラギノ角ゴ ProN W6" w:eastAsia="ヒラギノ角ゴ ProN W6" w:hAnsi="ヒラギノ角ゴ ProN W6"/>
          <w:b/>
          <w:bCs/>
        </w:rPr>
      </w:pPr>
      <w:r w:rsidRPr="00447760">
        <w:rPr>
          <w:rFonts w:ascii="ヒラギノ角ゴ ProN W6" w:eastAsia="ヒラギノ角ゴ ProN W6" w:hAnsi="ヒラギノ角ゴ ProN W6"/>
          <w:b/>
          <w:bCs/>
        </w:rPr>
        <w:t>7 月４日　　　「近肢P夏季研修会」</w:t>
      </w:r>
    </w:p>
    <w:p w14:paraId="4C43C67E" w14:textId="26B6BBF0" w:rsidR="00447760" w:rsidRPr="00447760" w:rsidRDefault="001753FC" w:rsidP="00447760">
      <w:pPr>
        <w:tabs>
          <w:tab w:val="left" w:pos="2732"/>
        </w:tabs>
        <w:rPr>
          <w:rFonts w:ascii="ヒラギノ角ゴ ProN W6" w:eastAsia="ヒラギノ角ゴ ProN W6" w:hAnsi="ヒラギノ角ゴ ProN W6"/>
          <w:b/>
          <w:bCs/>
        </w:rPr>
      </w:pPr>
      <w:r>
        <w:rPr>
          <w:rFonts w:ascii="ヒラギノ角ゴ ProN W6" w:eastAsia="ヒラギノ角ゴ ProN W6" w:hAnsi="ヒラギノ角ゴ ProN W6" w:hint="eastAsia"/>
          <w:b/>
          <w:bCs/>
        </w:rPr>
        <w:t xml:space="preserve">　ドーンセンターで集合形式と</w:t>
      </w:r>
      <w:r w:rsidR="00447760" w:rsidRPr="00447760">
        <w:rPr>
          <w:rFonts w:ascii="ヒラギノ角ゴ ProN W6" w:eastAsia="ヒラギノ角ゴ ProN W6" w:hAnsi="ヒラギノ角ゴ ProN W6"/>
          <w:b/>
          <w:bCs/>
        </w:rPr>
        <w:t>Zoom</w:t>
      </w:r>
      <w:r>
        <w:rPr>
          <w:rFonts w:ascii="ヒラギノ角ゴ ProN W6" w:eastAsia="ヒラギノ角ゴ ProN W6" w:hAnsi="ヒラギノ角ゴ ProN W6" w:hint="eastAsia"/>
          <w:b/>
          <w:bCs/>
        </w:rPr>
        <w:t>でオンライン形式</w:t>
      </w:r>
      <w:r w:rsidR="00447760" w:rsidRPr="00447760">
        <w:rPr>
          <w:rFonts w:ascii="ヒラギノ角ゴ ProN W6" w:eastAsia="ヒラギノ角ゴ ProN W6" w:hAnsi="ヒラギノ角ゴ ProN W6"/>
          <w:b/>
          <w:bCs/>
        </w:rPr>
        <w:t>にて開催されました。光陽支援学校PTAによる全肢P(栃木大会)プレ発表</w:t>
      </w:r>
      <w:r>
        <w:rPr>
          <w:rFonts w:ascii="ヒラギノ角ゴ ProN W6" w:eastAsia="ヒラギノ角ゴ ProN W6" w:hAnsi="ヒラギノ角ゴ ProN W6" w:hint="eastAsia"/>
          <w:b/>
          <w:bCs/>
        </w:rPr>
        <w:t>と</w:t>
      </w:r>
      <w:r w:rsidR="00447760" w:rsidRPr="00447760">
        <w:rPr>
          <w:rFonts w:ascii="ヒラギノ角ゴ ProN W6" w:eastAsia="ヒラギノ角ゴ ProN W6" w:hAnsi="ヒラギノ角ゴ ProN W6"/>
          <w:b/>
          <w:bCs/>
        </w:rPr>
        <w:t>、茨木支援学校PTAによる</w:t>
      </w:r>
      <w:r>
        <w:rPr>
          <w:rFonts w:ascii="ヒラギノ角ゴ ProN W6" w:eastAsia="ヒラギノ角ゴ ProN W6" w:hAnsi="ヒラギノ角ゴ ProN W6" w:hint="eastAsia"/>
          <w:b/>
          <w:bCs/>
        </w:rPr>
        <w:t>「</w:t>
      </w:r>
      <w:r w:rsidR="00447760" w:rsidRPr="00447760">
        <w:rPr>
          <w:rFonts w:ascii="ヒラギノ角ゴ ProN W6" w:eastAsia="ヒラギノ角ゴ ProN W6" w:hAnsi="ヒラギノ角ゴ ProN W6"/>
          <w:b/>
          <w:bCs/>
        </w:rPr>
        <w:t>PTA活動の工夫と取り組み</w:t>
      </w:r>
      <w:r>
        <w:rPr>
          <w:rFonts w:ascii="ヒラギノ角ゴ ProN W6" w:eastAsia="ヒラギノ角ゴ ProN W6" w:hAnsi="ヒラギノ角ゴ ProN W6" w:hint="eastAsia"/>
          <w:b/>
          <w:bCs/>
        </w:rPr>
        <w:t>」</w:t>
      </w:r>
      <w:r w:rsidR="00447760" w:rsidRPr="00447760">
        <w:rPr>
          <w:rFonts w:ascii="ヒラギノ角ゴ ProN W6" w:eastAsia="ヒラギノ角ゴ ProN W6" w:hAnsi="ヒラギノ角ゴ ProN W6"/>
          <w:b/>
          <w:bCs/>
        </w:rPr>
        <w:t>についての発表がありました</w:t>
      </w:r>
      <w:r>
        <w:rPr>
          <w:rFonts w:ascii="ヒラギノ角ゴ ProN W6" w:eastAsia="ヒラギノ角ゴ ProN W6" w:hAnsi="ヒラギノ角ゴ ProN W6" w:hint="eastAsia"/>
          <w:b/>
          <w:bCs/>
        </w:rPr>
        <w:t>。</w:t>
      </w:r>
    </w:p>
    <w:p w14:paraId="5F22BBAB" w14:textId="77777777" w:rsidR="00447760" w:rsidRPr="00447760" w:rsidRDefault="00447760" w:rsidP="00447760">
      <w:pPr>
        <w:tabs>
          <w:tab w:val="left" w:pos="2732"/>
        </w:tabs>
        <w:rPr>
          <w:rFonts w:ascii="ヒラギノ角ゴ ProN W6" w:eastAsia="ヒラギノ角ゴ ProN W6" w:hAnsi="ヒラギノ角ゴ ProN W6"/>
          <w:b/>
          <w:bCs/>
        </w:rPr>
      </w:pPr>
    </w:p>
    <w:p w14:paraId="52867E8A" w14:textId="35287913" w:rsidR="00447760" w:rsidRPr="00447760" w:rsidRDefault="00447760" w:rsidP="00447760">
      <w:pPr>
        <w:tabs>
          <w:tab w:val="left" w:pos="2732"/>
        </w:tabs>
        <w:rPr>
          <w:rFonts w:ascii="ヒラギノ角ゴ ProN W6" w:eastAsia="ヒラギノ角ゴ ProN W6" w:hAnsi="ヒラギノ角ゴ ProN W6"/>
          <w:b/>
          <w:bCs/>
        </w:rPr>
      </w:pPr>
      <w:r w:rsidRPr="00447760">
        <w:rPr>
          <w:rFonts w:ascii="ヒラギノ角ゴ ProN W6" w:eastAsia="ヒラギノ角ゴ ProN W6" w:hAnsi="ヒラギノ角ゴ ProN W6"/>
          <w:b/>
          <w:bCs/>
        </w:rPr>
        <w:t>7月7日    　　｢第一回</w:t>
      </w:r>
      <w:r w:rsidR="001753FC">
        <w:rPr>
          <w:rFonts w:ascii="ヒラギノ角ゴ ProN W6" w:eastAsia="ヒラギノ角ゴ ProN W6" w:hAnsi="ヒラギノ角ゴ ProN W6" w:hint="eastAsia"/>
          <w:b/>
          <w:bCs/>
        </w:rPr>
        <w:t>府支P</w:t>
      </w:r>
      <w:r w:rsidRPr="00447760">
        <w:rPr>
          <w:rFonts w:ascii="ヒラギノ角ゴ ProN W6" w:eastAsia="ヒラギノ角ゴ ProN W6" w:hAnsi="ヒラギノ角ゴ ProN W6"/>
          <w:b/>
          <w:bCs/>
        </w:rPr>
        <w:t>会長交流会｣</w:t>
      </w:r>
    </w:p>
    <w:p w14:paraId="0CB151CC" w14:textId="503E5FD3" w:rsidR="00447760" w:rsidRPr="00447760" w:rsidRDefault="00C77529" w:rsidP="00447760">
      <w:pPr>
        <w:tabs>
          <w:tab w:val="left" w:pos="2732"/>
        </w:tabs>
        <w:rPr>
          <w:rFonts w:ascii="ヒラギノ角ゴ ProN W6" w:eastAsia="ヒラギノ角ゴ ProN W6" w:hAnsi="ヒラギノ角ゴ ProN W6"/>
          <w:b/>
          <w:bCs/>
        </w:rPr>
      </w:pPr>
      <w:r>
        <w:rPr>
          <w:rFonts w:ascii="ヒラギノ角ゴ ProN W6" w:eastAsia="ヒラギノ角ゴ ProN W6" w:hAnsi="ヒラギノ角ゴ ProN W6" w:hint="eastAsia"/>
          <w:b/>
          <w:bCs/>
        </w:rPr>
        <w:t xml:space="preserve">　</w:t>
      </w:r>
      <w:r w:rsidR="00447760" w:rsidRPr="00447760">
        <w:rPr>
          <w:rFonts w:ascii="ヒラギノ角ゴ ProN W6" w:eastAsia="ヒラギノ角ゴ ProN W6" w:hAnsi="ヒラギノ角ゴ ProN W6" w:hint="eastAsia"/>
          <w:b/>
          <w:bCs/>
        </w:rPr>
        <w:t>たかつガーデンで開催されました。今年も支援学校から大阪府への要望を伝えるための対府懇談に向けて、話し合いを行いました。</w:t>
      </w:r>
    </w:p>
    <w:p w14:paraId="099BB489" w14:textId="77777777" w:rsidR="00447760" w:rsidRPr="00447760" w:rsidRDefault="00447760" w:rsidP="00447760">
      <w:pPr>
        <w:tabs>
          <w:tab w:val="left" w:pos="2732"/>
        </w:tabs>
        <w:rPr>
          <w:rFonts w:ascii="ヒラギノ角ゴ ProN W6" w:eastAsia="ヒラギノ角ゴ ProN W6" w:hAnsi="ヒラギノ角ゴ ProN W6"/>
          <w:b/>
          <w:bCs/>
        </w:rPr>
      </w:pPr>
    </w:p>
    <w:p w14:paraId="3569B2CD" w14:textId="77777777" w:rsidR="00447760" w:rsidRPr="00447760" w:rsidRDefault="00447760" w:rsidP="00447760">
      <w:pPr>
        <w:tabs>
          <w:tab w:val="left" w:pos="2732"/>
        </w:tabs>
        <w:rPr>
          <w:rFonts w:ascii="ヒラギノ角ゴ ProN W6" w:eastAsia="ヒラギノ角ゴ ProN W6" w:hAnsi="ヒラギノ角ゴ ProN W6"/>
          <w:b/>
          <w:bCs/>
        </w:rPr>
      </w:pPr>
      <w:r w:rsidRPr="00447760">
        <w:rPr>
          <w:rFonts w:ascii="ヒラギノ角ゴ ProN W6" w:eastAsia="ヒラギノ角ゴ ProN W6" w:hAnsi="ヒラギノ角ゴ ProN W6" w:hint="eastAsia"/>
          <w:b/>
          <w:bCs/>
        </w:rPr>
        <w:t>７月１１日　　「第一回医ケア保護者部会」</w:t>
      </w:r>
    </w:p>
    <w:p w14:paraId="32FD43CE" w14:textId="66102F8F" w:rsidR="00447760" w:rsidRPr="00447760" w:rsidRDefault="00C77529" w:rsidP="00447760">
      <w:pPr>
        <w:tabs>
          <w:tab w:val="left" w:pos="2732"/>
        </w:tabs>
        <w:rPr>
          <w:rFonts w:ascii="ヒラギノ角ゴ ProN W6" w:eastAsia="ヒラギノ角ゴ ProN W6" w:hAnsi="ヒラギノ角ゴ ProN W6"/>
          <w:b/>
          <w:bCs/>
        </w:rPr>
      </w:pPr>
      <w:r>
        <w:rPr>
          <w:rFonts w:ascii="ヒラギノ角ゴ ProN W6" w:eastAsia="ヒラギノ角ゴ ProN W6" w:hAnsi="ヒラギノ角ゴ ProN W6" w:hint="eastAsia"/>
          <w:b/>
          <w:bCs/>
        </w:rPr>
        <w:t xml:space="preserve">　</w:t>
      </w:r>
      <w:r w:rsidR="00447760" w:rsidRPr="00447760">
        <w:rPr>
          <w:rFonts w:ascii="ヒラギノ角ゴ ProN W6" w:eastAsia="ヒラギノ角ゴ ProN W6" w:hAnsi="ヒラギノ角ゴ ProN W6" w:hint="eastAsia"/>
          <w:b/>
          <w:bCs/>
        </w:rPr>
        <w:t>東住吉支援学校で開催され</w:t>
      </w:r>
      <w:r>
        <w:rPr>
          <w:rFonts w:ascii="ヒラギノ角ゴ ProN W6" w:eastAsia="ヒラギノ角ゴ ProN W6" w:hAnsi="ヒラギノ角ゴ ProN W6" w:hint="eastAsia"/>
          <w:b/>
          <w:bCs/>
        </w:rPr>
        <w:t>ました。地域資源としての寺院を活用した災害支援の輪作りの実践例として大阪市住吉区にある</w:t>
      </w:r>
      <w:r w:rsidR="00447760" w:rsidRPr="00447760">
        <w:rPr>
          <w:rFonts w:ascii="ヒラギノ角ゴ ProN W6" w:eastAsia="ヒラギノ角ゴ ProN W6" w:hAnsi="ヒラギノ角ゴ ProN W6" w:hint="eastAsia"/>
          <w:b/>
          <w:bCs/>
        </w:rPr>
        <w:t>願生寺の取り組みについての講演がありました。</w:t>
      </w:r>
    </w:p>
    <w:p w14:paraId="391F0DCD" w14:textId="77777777" w:rsidR="00447760" w:rsidRPr="00447760" w:rsidRDefault="00447760" w:rsidP="00447760">
      <w:pPr>
        <w:tabs>
          <w:tab w:val="left" w:pos="2732"/>
        </w:tabs>
        <w:rPr>
          <w:rFonts w:ascii="ヒラギノ角ゴ ProN W6" w:eastAsia="ヒラギノ角ゴ ProN W6" w:hAnsi="ヒラギノ角ゴ ProN W6"/>
          <w:b/>
          <w:bCs/>
        </w:rPr>
      </w:pPr>
      <w:r w:rsidRPr="00447760">
        <w:rPr>
          <w:rFonts w:ascii="ヒラギノ角ゴ ProN W6" w:eastAsia="ヒラギノ角ゴ ProN W6" w:hAnsi="ヒラギノ角ゴ ProN W6" w:hint="eastAsia"/>
          <w:b/>
          <w:bCs/>
        </w:rPr>
        <w:t xml:space="preserve">　</w:t>
      </w:r>
    </w:p>
    <w:p w14:paraId="776154C0" w14:textId="77777777" w:rsidR="00447760" w:rsidRPr="00447760" w:rsidRDefault="00447760" w:rsidP="00447760">
      <w:pPr>
        <w:tabs>
          <w:tab w:val="left" w:pos="2732"/>
        </w:tabs>
        <w:rPr>
          <w:rFonts w:ascii="ヒラギノ角ゴ ProN W6" w:eastAsia="ヒラギノ角ゴ ProN W6" w:hAnsi="ヒラギノ角ゴ ProN W6"/>
          <w:b/>
          <w:bCs/>
        </w:rPr>
      </w:pPr>
      <w:r w:rsidRPr="00447760">
        <w:rPr>
          <w:rFonts w:ascii="ヒラギノ角ゴ ProN W6" w:eastAsia="ヒラギノ角ゴ ProN W6" w:hAnsi="ヒラギノ角ゴ ProN W6" w:hint="eastAsia"/>
          <w:b/>
          <w:bCs/>
        </w:rPr>
        <w:t>７月１９日　　「第一回学校運営協議会」</w:t>
      </w:r>
    </w:p>
    <w:p w14:paraId="6BFD3D70" w14:textId="60749F1B" w:rsidR="00447760" w:rsidRPr="00447760" w:rsidRDefault="00C77529" w:rsidP="00447760">
      <w:pPr>
        <w:tabs>
          <w:tab w:val="left" w:pos="2732"/>
        </w:tabs>
        <w:rPr>
          <w:rFonts w:ascii="ヒラギノ角ゴ ProN W6" w:eastAsia="ヒラギノ角ゴ ProN W6" w:hAnsi="ヒラギノ角ゴ ProN W6"/>
          <w:b/>
          <w:bCs/>
        </w:rPr>
      </w:pPr>
      <w:r>
        <w:rPr>
          <w:rFonts w:ascii="ヒラギノ角ゴ ProN W6" w:eastAsia="ヒラギノ角ゴ ProN W6" w:hAnsi="ヒラギノ角ゴ ProN W6" w:hint="eastAsia"/>
          <w:b/>
          <w:bCs/>
        </w:rPr>
        <w:t xml:space="preserve">　</w:t>
      </w:r>
      <w:r w:rsidR="00447760" w:rsidRPr="00447760">
        <w:rPr>
          <w:rFonts w:ascii="ヒラギノ角ゴ ProN W6" w:eastAsia="ヒラギノ角ゴ ProN W6" w:hAnsi="ヒラギノ角ゴ ProN W6" w:hint="eastAsia"/>
          <w:b/>
          <w:bCs/>
        </w:rPr>
        <w:t>本校校長室で開催されました。</w:t>
      </w:r>
      <w:r>
        <w:rPr>
          <w:rFonts w:ascii="ヒラギノ角ゴ ProN W6" w:eastAsia="ヒラギノ角ゴ ProN W6" w:hAnsi="ヒラギノ角ゴ ProN W6" w:hint="eastAsia"/>
          <w:b/>
          <w:bCs/>
        </w:rPr>
        <w:t>協議員の保護者代表として、毎年PTA会長が参加しています。</w:t>
      </w:r>
    </w:p>
    <w:p w14:paraId="6D2ADCE8" w14:textId="77777777" w:rsidR="00447760" w:rsidRPr="00447760" w:rsidRDefault="00447760" w:rsidP="00447760">
      <w:pPr>
        <w:tabs>
          <w:tab w:val="left" w:pos="2732"/>
        </w:tabs>
        <w:rPr>
          <w:rFonts w:ascii="ヒラギノ角ゴ ProN W6" w:eastAsia="ヒラギノ角ゴ ProN W6" w:hAnsi="ヒラギノ角ゴ ProN W6"/>
          <w:b/>
          <w:bCs/>
        </w:rPr>
      </w:pPr>
    </w:p>
    <w:p w14:paraId="2069ADCA" w14:textId="77777777" w:rsidR="00447760" w:rsidRPr="00447760" w:rsidRDefault="00447760" w:rsidP="00447760">
      <w:pPr>
        <w:tabs>
          <w:tab w:val="left" w:pos="2732"/>
        </w:tabs>
        <w:rPr>
          <w:rFonts w:ascii="ヒラギノ角ゴ ProN W6" w:eastAsia="ヒラギノ角ゴ ProN W6" w:hAnsi="ヒラギノ角ゴ ProN W6"/>
          <w:b/>
          <w:bCs/>
        </w:rPr>
      </w:pPr>
      <w:r w:rsidRPr="00447760">
        <w:rPr>
          <w:rFonts w:ascii="ヒラギノ角ゴ ProN W6" w:eastAsia="ヒラギノ角ゴ ProN W6" w:hAnsi="ヒラギノ角ゴ ProN W6" w:hint="eastAsia"/>
          <w:b/>
          <w:bCs/>
        </w:rPr>
        <w:t>８月４日　　　「学校保健委員会」</w:t>
      </w:r>
    </w:p>
    <w:p w14:paraId="113CDB74" w14:textId="2169661D" w:rsidR="00447760" w:rsidRPr="00447760" w:rsidRDefault="00ED79D4" w:rsidP="00447760">
      <w:pPr>
        <w:tabs>
          <w:tab w:val="left" w:pos="2732"/>
        </w:tabs>
        <w:rPr>
          <w:rFonts w:ascii="ヒラギノ角ゴ ProN W6" w:eastAsia="ヒラギノ角ゴ ProN W6" w:hAnsi="ヒラギノ角ゴ ProN W6"/>
          <w:b/>
          <w:bCs/>
        </w:rPr>
      </w:pPr>
      <w:r>
        <w:rPr>
          <w:rFonts w:ascii="ヒラギノ角ゴ ProN W6" w:eastAsia="ヒラギノ角ゴ ProN W6" w:hAnsi="ヒラギノ角ゴ ProN W6" w:hint="eastAsia"/>
          <w:b/>
          <w:bCs/>
        </w:rPr>
        <w:t xml:space="preserve">　</w:t>
      </w:r>
      <w:r w:rsidR="00447760" w:rsidRPr="00447760">
        <w:rPr>
          <w:rFonts w:ascii="ヒラギノ角ゴ ProN W6" w:eastAsia="ヒラギノ角ゴ ProN W6" w:hAnsi="ヒラギノ角ゴ ProN W6" w:hint="eastAsia"/>
          <w:b/>
          <w:bCs/>
        </w:rPr>
        <w:t>本校視聴覚室で開催されました。</w:t>
      </w:r>
      <w:r w:rsidR="00327C29">
        <w:rPr>
          <w:rFonts w:ascii="ヒラギノ角ゴ ProN W6" w:eastAsia="ヒラギノ角ゴ ProN W6" w:hAnsi="ヒラギノ角ゴ ProN W6" w:hint="eastAsia"/>
          <w:b/>
          <w:bCs/>
        </w:rPr>
        <w:t>保護者代表として</w:t>
      </w:r>
      <w:r w:rsidR="003415C1">
        <w:rPr>
          <w:rFonts w:ascii="ヒラギノ角ゴ ProN W6" w:eastAsia="ヒラギノ角ゴ ProN W6" w:hAnsi="ヒラギノ角ゴ ProN W6" w:hint="eastAsia"/>
          <w:b/>
          <w:bCs/>
        </w:rPr>
        <w:t>PTA役員3名</w:t>
      </w:r>
      <w:r w:rsidR="00327C29">
        <w:rPr>
          <w:rFonts w:ascii="ヒラギノ角ゴ ProN W6" w:eastAsia="ヒラギノ角ゴ ProN W6" w:hAnsi="ヒラギノ角ゴ ProN W6" w:hint="eastAsia"/>
          <w:b/>
          <w:bCs/>
        </w:rPr>
        <w:t>が参加し、「</w:t>
      </w:r>
      <w:r w:rsidR="003415C1">
        <w:rPr>
          <w:rFonts w:ascii="ヒラギノ角ゴ ProN W6" w:eastAsia="ヒラギノ角ゴ ProN W6" w:hAnsi="ヒラギノ角ゴ ProN W6" w:hint="eastAsia"/>
          <w:b/>
          <w:bCs/>
        </w:rPr>
        <w:t>大災害時における医療的ケア</w:t>
      </w:r>
      <w:r w:rsidR="00327C29">
        <w:rPr>
          <w:rFonts w:ascii="ヒラギノ角ゴ ProN W6" w:eastAsia="ヒラギノ角ゴ ProN W6" w:hAnsi="ヒラギノ角ゴ ProN W6" w:hint="eastAsia"/>
          <w:b/>
          <w:bCs/>
        </w:rPr>
        <w:t>」</w:t>
      </w:r>
      <w:r w:rsidR="003415C1">
        <w:rPr>
          <w:rFonts w:ascii="ヒラギノ角ゴ ProN W6" w:eastAsia="ヒラギノ角ゴ ProN W6" w:hAnsi="ヒラギノ角ゴ ProN W6" w:hint="eastAsia"/>
          <w:b/>
          <w:bCs/>
        </w:rPr>
        <w:t>について</w:t>
      </w:r>
      <w:r w:rsidR="00327C29">
        <w:rPr>
          <w:rFonts w:ascii="ヒラギノ角ゴ ProN W6" w:eastAsia="ヒラギノ角ゴ ProN W6" w:hAnsi="ヒラギノ角ゴ ProN W6" w:hint="eastAsia"/>
          <w:b/>
          <w:bCs/>
        </w:rPr>
        <w:t>の学校の取り組み</w:t>
      </w:r>
      <w:r>
        <w:rPr>
          <w:rFonts w:ascii="ヒラギノ角ゴ ProN W6" w:eastAsia="ヒラギノ角ゴ ProN W6" w:hAnsi="ヒラギノ角ゴ ProN W6" w:hint="eastAsia"/>
          <w:b/>
          <w:bCs/>
        </w:rPr>
        <w:t>について発表がありました。</w:t>
      </w:r>
    </w:p>
    <w:p w14:paraId="66BBA60A" w14:textId="77777777" w:rsidR="00447760" w:rsidRPr="00447760" w:rsidRDefault="00447760" w:rsidP="00447760">
      <w:pPr>
        <w:tabs>
          <w:tab w:val="left" w:pos="2732"/>
        </w:tabs>
        <w:rPr>
          <w:rFonts w:ascii="ヒラギノ角ゴ ProN W6" w:eastAsia="ヒラギノ角ゴ ProN W6" w:hAnsi="ヒラギノ角ゴ ProN W6"/>
          <w:b/>
          <w:bCs/>
        </w:rPr>
      </w:pPr>
    </w:p>
    <w:p w14:paraId="47DDB09D" w14:textId="77777777" w:rsidR="00447760" w:rsidRPr="00447760" w:rsidRDefault="00447760" w:rsidP="00447760">
      <w:pPr>
        <w:tabs>
          <w:tab w:val="left" w:pos="2732"/>
        </w:tabs>
        <w:rPr>
          <w:rFonts w:ascii="ヒラギノ角ゴ ProN W6" w:eastAsia="ヒラギノ角ゴ ProN W6" w:hAnsi="ヒラギノ角ゴ ProN W6"/>
          <w:b/>
          <w:bCs/>
        </w:rPr>
      </w:pPr>
      <w:r w:rsidRPr="00447760">
        <w:rPr>
          <w:rFonts w:ascii="ヒラギノ角ゴ ProN W6" w:eastAsia="ヒラギノ角ゴ ProN W6" w:hAnsi="ヒラギノ角ゴ ProN W6" w:hint="eastAsia"/>
          <w:b/>
          <w:bCs/>
        </w:rPr>
        <w:t>９月１３日　　「９月運営委員会・全体学年委員会」</w:t>
      </w:r>
    </w:p>
    <w:p w14:paraId="1ECD4EDA" w14:textId="77777777" w:rsidR="00447760" w:rsidRPr="00447760" w:rsidRDefault="00447760" w:rsidP="00447760">
      <w:pPr>
        <w:tabs>
          <w:tab w:val="left" w:pos="2732"/>
        </w:tabs>
        <w:rPr>
          <w:rFonts w:ascii="ヒラギノ角ゴ ProN W6" w:eastAsia="ヒラギノ角ゴ ProN W6" w:hAnsi="ヒラギノ角ゴ ProN W6"/>
          <w:b/>
          <w:bCs/>
        </w:rPr>
      </w:pPr>
      <w:r w:rsidRPr="00447760">
        <w:rPr>
          <w:rFonts w:ascii="ヒラギノ角ゴ ProN W6" w:eastAsia="ヒラギノ角ゴ ProN W6" w:hAnsi="ヒラギノ角ゴ ProN W6" w:hint="eastAsia"/>
          <w:b/>
          <w:bCs/>
        </w:rPr>
        <w:t xml:space="preserve">　</w:t>
      </w:r>
    </w:p>
    <w:p w14:paraId="4556D68A" w14:textId="77777777" w:rsidR="00447760" w:rsidRPr="00447760" w:rsidRDefault="00447760" w:rsidP="00447760">
      <w:pPr>
        <w:tabs>
          <w:tab w:val="left" w:pos="2732"/>
        </w:tabs>
        <w:rPr>
          <w:rFonts w:ascii="ヒラギノ角ゴ ProN W6" w:eastAsia="ヒラギノ角ゴ ProN W6" w:hAnsi="ヒラギノ角ゴ ProN W6"/>
          <w:b/>
          <w:bCs/>
        </w:rPr>
      </w:pPr>
      <w:r w:rsidRPr="00447760">
        <w:rPr>
          <w:rFonts w:ascii="ヒラギノ角ゴ ProN W6" w:eastAsia="ヒラギノ角ゴ ProN W6" w:hAnsi="ヒラギノ角ゴ ProN W6" w:hint="eastAsia"/>
          <w:b/>
          <w:bCs/>
        </w:rPr>
        <w:t>１０月１２日　「年金セミナー・保護者親睦会」</w:t>
      </w:r>
    </w:p>
    <w:p w14:paraId="2F7141B4" w14:textId="0C77E584" w:rsidR="00447760" w:rsidRPr="00447760" w:rsidRDefault="00ED79D4" w:rsidP="00447760">
      <w:pPr>
        <w:tabs>
          <w:tab w:val="left" w:pos="2732"/>
        </w:tabs>
        <w:rPr>
          <w:rFonts w:ascii="ヒラギノ角ゴ ProN W6" w:eastAsia="ヒラギノ角ゴ ProN W6" w:hAnsi="ヒラギノ角ゴ ProN W6"/>
          <w:b/>
          <w:bCs/>
        </w:rPr>
      </w:pPr>
      <w:r>
        <w:rPr>
          <w:rFonts w:ascii="ヒラギノ角ゴ ProN W6" w:eastAsia="ヒラギノ角ゴ ProN W6" w:hAnsi="ヒラギノ角ゴ ProN W6" w:hint="eastAsia"/>
          <w:b/>
          <w:bCs/>
        </w:rPr>
        <w:t xml:space="preserve">　</w:t>
      </w:r>
      <w:r w:rsidR="00447760" w:rsidRPr="00447760">
        <w:rPr>
          <w:rFonts w:ascii="ヒラギノ角ゴ ProN W6" w:eastAsia="ヒラギノ角ゴ ProN W6" w:hAnsi="ヒラギノ角ゴ ProN W6" w:hint="eastAsia"/>
          <w:b/>
          <w:bCs/>
        </w:rPr>
        <w:t>日本年金機構枚方市年金事務所の方に来て頂き、障害年金についてのお話をしていただ</w:t>
      </w:r>
      <w:r w:rsidR="00447760" w:rsidRPr="00447760">
        <w:rPr>
          <w:rFonts w:ascii="ヒラギノ角ゴ ProN W6" w:eastAsia="ヒラギノ角ゴ ProN W6" w:hAnsi="ヒラギノ角ゴ ProN W6" w:hint="eastAsia"/>
          <w:b/>
          <w:bCs/>
        </w:rPr>
        <w:lastRenderedPageBreak/>
        <w:t>きました。</w:t>
      </w:r>
    </w:p>
    <w:p w14:paraId="0EAF32C1" w14:textId="593BBADE" w:rsidR="00447760" w:rsidRDefault="00447760" w:rsidP="00ED79D4">
      <w:pPr>
        <w:tabs>
          <w:tab w:val="left" w:pos="2732"/>
        </w:tabs>
        <w:ind w:firstLineChars="100" w:firstLine="210"/>
        <w:rPr>
          <w:rFonts w:ascii="ヒラギノ角ゴ ProN W6" w:eastAsia="ヒラギノ角ゴ ProN W6" w:hAnsi="ヒラギノ角ゴ ProN W6"/>
          <w:b/>
          <w:bCs/>
        </w:rPr>
      </w:pPr>
      <w:r w:rsidRPr="00447760">
        <w:rPr>
          <w:rFonts w:ascii="ヒラギノ角ゴ ProN W6" w:eastAsia="ヒラギノ角ゴ ProN W6" w:hAnsi="ヒラギノ角ゴ ProN W6" w:hint="eastAsia"/>
          <w:b/>
          <w:bCs/>
        </w:rPr>
        <w:t>保護者親睦会は初めて全学年で開催しました。たくさんのご参加ありがとうございました。</w:t>
      </w:r>
    </w:p>
    <w:p w14:paraId="0748E7D2" w14:textId="1C363BEC" w:rsidR="00447760" w:rsidRPr="00447760" w:rsidRDefault="00447760" w:rsidP="00447760">
      <w:pPr>
        <w:tabs>
          <w:tab w:val="left" w:pos="2732"/>
        </w:tabs>
        <w:rPr>
          <w:rFonts w:ascii="ヒラギノ角ゴ ProN W6" w:eastAsia="ヒラギノ角ゴ ProN W6" w:hAnsi="ヒラギノ角ゴ ProN W6"/>
          <w:b/>
          <w:bCs/>
          <w:color w:val="000000" w:themeColor="text1"/>
          <w:sz w:val="48"/>
          <w:szCs w:val="56"/>
        </w:rPr>
      </w:pPr>
      <w:r w:rsidRPr="00447760">
        <w:rPr>
          <w:rFonts w:ascii="ヒラギノ角ゴ ProN W6" w:eastAsia="ヒラギノ角ゴ ProN W6" w:hAnsi="ヒラギノ角ゴ ProN W6"/>
          <w:b/>
          <w:bCs/>
          <w:noProof/>
        </w:rPr>
        <w:drawing>
          <wp:inline distT="0" distB="0" distL="0" distR="0" wp14:anchorId="67A5951D" wp14:editId="56566535">
            <wp:extent cx="381000" cy="381000"/>
            <wp:effectExtent l="0" t="0" r="0" b="0"/>
            <wp:docPr id="1873777672" name="図 1"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777672" name="図 1" descr="図形&#10;&#10;低い精度で自動的に生成された説明"/>
                    <pic:cNvPicPr/>
                  </pic:nvPicPr>
                  <pic:blipFill>
                    <a:blip r:embed="rId6"/>
                    <a:stretch>
                      <a:fillRect/>
                    </a:stretch>
                  </pic:blipFill>
                  <pic:spPr>
                    <a:xfrm>
                      <a:off x="0" y="0"/>
                      <a:ext cx="381000" cy="381000"/>
                    </a:xfrm>
                    <a:prstGeom prst="rect">
                      <a:avLst/>
                    </a:prstGeom>
                  </pic:spPr>
                </pic:pic>
              </a:graphicData>
            </a:graphic>
          </wp:inline>
        </w:drawing>
      </w:r>
      <w:r>
        <w:rPr>
          <w:rFonts w:ascii="ヒラギノ角ゴ ProN W6" w:eastAsia="ヒラギノ角ゴ ProN W6" w:hAnsi="ヒラギノ角ゴ ProN W6"/>
          <w:b/>
          <w:bCs/>
          <w:noProof/>
        </w:rPr>
        <mc:AlternateContent>
          <mc:Choice Requires="wps">
            <w:drawing>
              <wp:anchor distT="0" distB="0" distL="114300" distR="114300" simplePos="0" relativeHeight="251664384" behindDoc="0" locked="0" layoutInCell="1" allowOverlap="1" wp14:anchorId="0C250A52" wp14:editId="10C8A421">
                <wp:simplePos x="0" y="0"/>
                <wp:positionH relativeFrom="column">
                  <wp:posOffset>385298</wp:posOffset>
                </wp:positionH>
                <wp:positionV relativeFrom="paragraph">
                  <wp:posOffset>-65942</wp:posOffset>
                </wp:positionV>
                <wp:extent cx="1463040" cy="647016"/>
                <wp:effectExtent l="0" t="0" r="0" b="0"/>
                <wp:wrapNone/>
                <wp:docPr id="412783982" name="正方形/長方形 4"/>
                <wp:cNvGraphicFramePr/>
                <a:graphic xmlns:a="http://schemas.openxmlformats.org/drawingml/2006/main">
                  <a:graphicData uri="http://schemas.microsoft.com/office/word/2010/wordprocessingShape">
                    <wps:wsp>
                      <wps:cNvSpPr/>
                      <wps:spPr>
                        <a:xfrm>
                          <a:off x="0" y="0"/>
                          <a:ext cx="1463040" cy="647016"/>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44D4B14" w14:textId="18B77ADE" w:rsidR="00447760" w:rsidRPr="00447760" w:rsidRDefault="00447760" w:rsidP="00447760">
                            <w:pPr>
                              <w:rPr>
                                <w:color w:val="000000" w:themeColor="text1"/>
                              </w:rPr>
                            </w:pPr>
                            <w:r w:rsidRPr="00447760">
                              <w:rPr>
                                <w:rFonts w:ascii="ヒラギノ角ゴ ProN W6" w:eastAsia="ヒラギノ角ゴ ProN W6" w:hAnsi="ヒラギノ角ゴ ProN W6" w:hint="eastAsia"/>
                                <w:b/>
                                <w:bCs/>
                                <w:color w:val="000000" w:themeColor="text1"/>
                                <w:sz w:val="48"/>
                                <w:szCs w:val="56"/>
                              </w:rPr>
                              <w:t>お知らせ</w:t>
                            </w:r>
                            <w:r>
                              <w:rPr>
                                <w:rFonts w:ascii="ヒラギノ角ゴ ProN W6" w:eastAsia="ヒラギノ角ゴ ProN W6" w:hAnsi="ヒラギノ角ゴ ProN W6" w:hint="eastAsia"/>
                                <w:b/>
                                <w:bCs/>
                                <w:color w:val="000000" w:themeColor="text1"/>
                                <w:sz w:val="48"/>
                                <w:szCs w:val="56"/>
                              </w:rPr>
                              <w:t xml:space="preserve"> </w:t>
                            </w:r>
                            <w:r>
                              <w:rPr>
                                <w:rFonts w:ascii="ヒラギノ角ゴ ProN W6" w:eastAsia="ヒラギノ角ゴ ProN W6" w:hAnsi="ヒラギノ角ゴ ProN W6"/>
                                <w:b/>
                                <w:bCs/>
                                <w:color w:val="000000" w:themeColor="text1"/>
                                <w:sz w:val="48"/>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50A52" id="正方形/長方形 4" o:spid="_x0000_s1029" style="position:absolute;left:0;text-align:left;margin-left:30.35pt;margin-top:-5.2pt;width:115.2pt;height:5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" filled="f" stroked="f" strokeweight="1pt">
                <v:textbox>
                  <w:txbxContent>
                    <w:p w14:paraId="144D4B14" w14:textId="18B77ADE" w:rsidR="00447760" w:rsidRPr="00447760" w:rsidRDefault="00447760" w:rsidP="00447760">
                      <w:pPr>
                        <w:rPr>
                          <w:color w:val="000000" w:themeColor="text1"/>
                        </w:rPr>
                      </w:pPr>
                      <w:r w:rsidRPr="00447760">
                        <w:rPr>
                          <w:rFonts w:ascii="ヒラギノ角ゴ ProN W6" w:eastAsia="ヒラギノ角ゴ ProN W6" w:hAnsi="ヒラギノ角ゴ ProN W6" w:hint="eastAsia"/>
                          <w:b/>
                          <w:bCs/>
                          <w:color w:val="000000" w:themeColor="text1"/>
                          <w:sz w:val="48"/>
                          <w:szCs w:val="56"/>
                        </w:rPr>
                        <w:t>お知らせ</w:t>
                      </w:r>
                      <w:r>
                        <w:rPr>
                          <w:rFonts w:ascii="ヒラギノ角ゴ ProN W6" w:eastAsia="ヒラギノ角ゴ ProN W6" w:hAnsi="ヒラギノ角ゴ ProN W6" w:hint="eastAsia"/>
                          <w:b/>
                          <w:bCs/>
                          <w:color w:val="000000" w:themeColor="text1"/>
                          <w:sz w:val="48"/>
                          <w:szCs w:val="56"/>
                        </w:rPr>
                        <w:t xml:space="preserve"> </w:t>
                      </w:r>
                      <w:r>
                        <w:rPr>
                          <w:rFonts w:ascii="ヒラギノ角ゴ ProN W6" w:eastAsia="ヒラギノ角ゴ ProN W6" w:hAnsi="ヒラギノ角ゴ ProN W6"/>
                          <w:b/>
                          <w:bCs/>
                          <w:color w:val="000000" w:themeColor="text1"/>
                          <w:sz w:val="48"/>
                          <w:szCs w:val="56"/>
                        </w:rPr>
                        <w:t xml:space="preserve"> </w:t>
                      </w:r>
                    </w:p>
                  </w:txbxContent>
                </v:textbox>
              </v:rect>
            </w:pict>
          </mc:Fallback>
        </mc:AlternateContent>
      </w:r>
      <w:r>
        <w:rPr>
          <w:rFonts w:ascii="ヒラギノ角ゴ ProN W6" w:eastAsia="ヒラギノ角ゴ ProN W6" w:hAnsi="ヒラギノ角ゴ ProN W6" w:hint="eastAsia"/>
          <w:b/>
          <w:bCs/>
          <w:sz w:val="48"/>
          <w:szCs w:val="56"/>
        </w:rPr>
        <w:t xml:space="preserve"> </w:t>
      </w:r>
      <w:r>
        <w:rPr>
          <w:rFonts w:ascii="ヒラギノ角ゴ ProN W6" w:eastAsia="ヒラギノ角ゴ ProN W6" w:hAnsi="ヒラギノ角ゴ ProN W6"/>
          <w:b/>
          <w:bCs/>
          <w:sz w:val="48"/>
          <w:szCs w:val="56"/>
        </w:rPr>
        <w:t xml:space="preserve">        </w:t>
      </w:r>
      <w:r w:rsidRPr="00447760">
        <w:rPr>
          <w:rFonts w:ascii="ヒラギノ角ゴ ProN W6" w:eastAsia="ヒラギノ角ゴ ProN W6" w:hAnsi="ヒラギノ角ゴ ProN W6"/>
          <w:b/>
          <w:bCs/>
          <w:noProof/>
          <w:color w:val="000000" w:themeColor="text1"/>
        </w:rPr>
        <w:drawing>
          <wp:inline distT="0" distB="0" distL="0" distR="0" wp14:anchorId="0E3498A1" wp14:editId="12D01FC0">
            <wp:extent cx="381000" cy="381000"/>
            <wp:effectExtent l="0" t="0" r="0" b="0"/>
            <wp:docPr id="1374785541" name="図 1374785541" descr="図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777672" name="図 1" descr="図形&#10;&#10;低い精度で自動的に生成された説明"/>
                    <pic:cNvPicPr/>
                  </pic:nvPicPr>
                  <pic:blipFill>
                    <a:blip r:embed="rId6"/>
                    <a:stretch>
                      <a:fillRect/>
                    </a:stretch>
                  </pic:blipFill>
                  <pic:spPr>
                    <a:xfrm>
                      <a:off x="0" y="0"/>
                      <a:ext cx="381000" cy="381000"/>
                    </a:xfrm>
                    <a:prstGeom prst="rect">
                      <a:avLst/>
                    </a:prstGeom>
                  </pic:spPr>
                </pic:pic>
              </a:graphicData>
            </a:graphic>
          </wp:inline>
        </w:drawing>
      </w:r>
    </w:p>
    <w:p w14:paraId="3634CB5A" w14:textId="493A7856" w:rsidR="00447760" w:rsidRPr="00447760" w:rsidRDefault="00447760" w:rsidP="00447760">
      <w:pPr>
        <w:rPr>
          <w:rFonts w:ascii="ヒラギノ角ゴ ProN W6" w:eastAsia="ヒラギノ角ゴ ProN W6" w:hAnsi="ヒラギノ角ゴ ProN W6"/>
        </w:rPr>
      </w:pPr>
      <w:r>
        <w:rPr>
          <w:rFonts w:ascii="ヒラギノ角ゴ ProN W6" w:eastAsia="ヒラギノ角ゴ ProN W6" w:hAnsi="ヒラギノ角ゴ ProN W6"/>
          <w:noProof/>
        </w:rPr>
        <mc:AlternateContent>
          <mc:Choice Requires="wps">
            <w:drawing>
              <wp:anchor distT="0" distB="0" distL="114300" distR="114300" simplePos="0" relativeHeight="251665408" behindDoc="0" locked="0" layoutInCell="1" allowOverlap="1" wp14:anchorId="373CD710" wp14:editId="4E047AD1">
                <wp:simplePos x="0" y="0"/>
                <wp:positionH relativeFrom="column">
                  <wp:posOffset>-280034</wp:posOffset>
                </wp:positionH>
                <wp:positionV relativeFrom="paragraph">
                  <wp:posOffset>82550</wp:posOffset>
                </wp:positionV>
                <wp:extent cx="5886450" cy="2082018"/>
                <wp:effectExtent l="0" t="0" r="19050" b="13970"/>
                <wp:wrapNone/>
                <wp:docPr id="2122358683" name="角丸四角形 5"/>
                <wp:cNvGraphicFramePr/>
                <a:graphic xmlns:a="http://schemas.openxmlformats.org/drawingml/2006/main">
                  <a:graphicData uri="http://schemas.microsoft.com/office/word/2010/wordprocessingShape">
                    <wps:wsp>
                      <wps:cNvSpPr/>
                      <wps:spPr>
                        <a:xfrm>
                          <a:off x="0" y="0"/>
                          <a:ext cx="5886450" cy="2082018"/>
                        </a:xfrm>
                        <a:prstGeom prst="round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66525A6" w14:textId="77777777" w:rsidR="00447760" w:rsidRPr="00C82A92" w:rsidRDefault="00447760" w:rsidP="00C82A92">
                            <w:pPr>
                              <w:autoSpaceDE w:val="0"/>
                              <w:autoSpaceDN w:val="0"/>
                              <w:adjustRightInd w:val="0"/>
                              <w:ind w:firstLineChars="100" w:firstLine="320"/>
                              <w:jc w:val="left"/>
                              <w:rPr>
                                <w:rFonts w:ascii="BIZ UDゴシック" w:eastAsia="BIZ UDゴシック" w:hAnsi="BIZ UDゴシック" w:cs="Helvetica"/>
                                <w:color w:val="000000"/>
                                <w:kern w:val="0"/>
                                <w:sz w:val="32"/>
                                <w:szCs w:val="36"/>
                              </w:rPr>
                            </w:pPr>
                            <w:r w:rsidRPr="00C82A92">
                              <w:rPr>
                                <w:rFonts w:ascii="BIZ UDゴシック" w:eastAsia="BIZ UDゴシック" w:hAnsi="BIZ UDゴシック" w:cs="Helvetica"/>
                                <w:color w:val="000000"/>
                                <w:kern w:val="0"/>
                                <w:sz w:val="32"/>
                                <w:szCs w:val="36"/>
                              </w:rPr>
                              <w:t>PTA</w:t>
                            </w:r>
                            <w:r w:rsidRPr="00C82A92">
                              <w:rPr>
                                <w:rFonts w:ascii="BIZ UDゴシック" w:eastAsia="BIZ UDゴシック" w:hAnsi="BIZ UDゴシック" w:cs="Hiragino Sans W3" w:hint="eastAsia"/>
                                <w:color w:val="000000"/>
                                <w:kern w:val="0"/>
                                <w:sz w:val="32"/>
                                <w:szCs w:val="36"/>
                              </w:rPr>
                              <w:t>バザーを今年も開催する予定です。</w:t>
                            </w:r>
                          </w:p>
                          <w:p w14:paraId="4162095A" w14:textId="77777777" w:rsidR="00447760" w:rsidRPr="00C82A92" w:rsidRDefault="00447760" w:rsidP="00C82A92">
                            <w:pPr>
                              <w:autoSpaceDE w:val="0"/>
                              <w:autoSpaceDN w:val="0"/>
                              <w:adjustRightInd w:val="0"/>
                              <w:ind w:firstLineChars="100" w:firstLine="320"/>
                              <w:jc w:val="left"/>
                              <w:rPr>
                                <w:rFonts w:ascii="BIZ UDゴシック" w:eastAsia="BIZ UDゴシック" w:hAnsi="BIZ UDゴシック" w:cs="Helvetica"/>
                                <w:color w:val="000000"/>
                                <w:kern w:val="0"/>
                                <w:sz w:val="32"/>
                                <w:szCs w:val="36"/>
                              </w:rPr>
                            </w:pPr>
                            <w:r w:rsidRPr="00C82A92">
                              <w:rPr>
                                <w:rFonts w:ascii="BIZ UDゴシック" w:eastAsia="BIZ UDゴシック" w:hAnsi="BIZ UDゴシック" w:cs="Hiragino Sans W3" w:hint="eastAsia"/>
                                <w:color w:val="000000"/>
                                <w:kern w:val="0"/>
                                <w:sz w:val="32"/>
                                <w:szCs w:val="36"/>
                              </w:rPr>
                              <w:t>物品のご提供のご協力をお願いします。</w:t>
                            </w:r>
                          </w:p>
                          <w:p w14:paraId="690D9670" w14:textId="1B3C9B27" w:rsidR="00447760" w:rsidRPr="0085717C" w:rsidRDefault="00ED79D4" w:rsidP="00C82A92">
                            <w:pPr>
                              <w:ind w:firstLineChars="100" w:firstLine="320"/>
                              <w:rPr>
                                <w:rFonts w:ascii="BIZ UDゴシック" w:eastAsia="BIZ UDゴシック" w:hAnsi="BIZ UDゴシック"/>
                              </w:rPr>
                            </w:pPr>
                            <w:r>
                              <w:rPr>
                                <w:rFonts w:ascii="BIZ UDゴシック" w:eastAsia="BIZ UDゴシック" w:hAnsi="BIZ UDゴシック" w:cs="Hiragino Sans W3" w:hint="eastAsia"/>
                                <w:color w:val="000000"/>
                                <w:kern w:val="0"/>
                                <w:sz w:val="32"/>
                                <w:szCs w:val="36"/>
                              </w:rPr>
                              <w:t>バザーのお手伝い係の方は１月29日（月）10：00</w:t>
                            </w:r>
                            <w:r w:rsidR="00447760" w:rsidRPr="00C82A92">
                              <w:rPr>
                                <w:rFonts w:ascii="BIZ UDゴシック" w:eastAsia="BIZ UDゴシック" w:hAnsi="BIZ UDゴシック" w:cs="Hiragino Sans W3" w:hint="eastAsia"/>
                                <w:color w:val="000000"/>
                                <w:kern w:val="0"/>
                                <w:sz w:val="32"/>
                                <w:szCs w:val="36"/>
                              </w:rPr>
                              <w:t>に予定しております。値付け準備へのご参加よろしくお願いし</w:t>
                            </w:r>
                            <w:r w:rsidR="00447760" w:rsidRPr="0085717C">
                              <w:rPr>
                                <w:rFonts w:ascii="BIZ UDゴシック" w:eastAsia="BIZ UDゴシック" w:hAnsi="BIZ UDゴシック" w:cs="Hiragino Sans W3" w:hint="eastAsia"/>
                                <w:color w:val="000000"/>
                                <w:kern w:val="0"/>
                                <w:sz w:val="36"/>
                                <w:szCs w:val="36"/>
                              </w:rPr>
                              <w:t>ます</w:t>
                            </w:r>
                          </w:p>
                          <w:p w14:paraId="0C2F2CE1" w14:textId="77777777" w:rsidR="00447760" w:rsidRPr="00447760" w:rsidRDefault="00447760" w:rsidP="004477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CD710" id="角丸四角形 5" o:spid="_x0000_s1030" style="position:absolute;left:0;text-align:left;margin-left:-22.05pt;margin-top:6.5pt;width:463.5pt;height:16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" filled="f" strokecolor="black [3213]" strokeweight="1pt">
                <v:stroke joinstyle="miter"/>
                <v:textbox>
                  <w:txbxContent>
                    <w:p w14:paraId="166525A6" w14:textId="77777777" w:rsidR="00447760" w:rsidRPr="00C82A92" w:rsidRDefault="00447760" w:rsidP="00C82A92">
                      <w:pPr>
                        <w:autoSpaceDE w:val="0"/>
                        <w:autoSpaceDN w:val="0"/>
                        <w:adjustRightInd w:val="0"/>
                        <w:ind w:firstLineChars="100" w:firstLine="320"/>
                        <w:jc w:val="left"/>
                        <w:rPr>
                          <w:rFonts w:ascii="BIZ UDゴシック" w:eastAsia="BIZ UDゴシック" w:hAnsi="BIZ UDゴシック" w:cs="Helvetica"/>
                          <w:color w:val="000000"/>
                          <w:kern w:val="0"/>
                          <w:sz w:val="32"/>
                          <w:szCs w:val="36"/>
                        </w:rPr>
                      </w:pPr>
                      <w:r w:rsidRPr="00C82A92">
                        <w:rPr>
                          <w:rFonts w:ascii="BIZ UDゴシック" w:eastAsia="BIZ UDゴシック" w:hAnsi="BIZ UDゴシック" w:cs="Helvetica"/>
                          <w:color w:val="000000"/>
                          <w:kern w:val="0"/>
                          <w:sz w:val="32"/>
                          <w:szCs w:val="36"/>
                        </w:rPr>
                        <w:t>PTA</w:t>
                      </w:r>
                      <w:r w:rsidRPr="00C82A92">
                        <w:rPr>
                          <w:rFonts w:ascii="BIZ UDゴシック" w:eastAsia="BIZ UDゴシック" w:hAnsi="BIZ UDゴシック" w:cs="Hiragino Sans W3" w:hint="eastAsia"/>
                          <w:color w:val="000000"/>
                          <w:kern w:val="0"/>
                          <w:sz w:val="32"/>
                          <w:szCs w:val="36"/>
                        </w:rPr>
                        <w:t>バザーを今年も開催する予定です。</w:t>
                      </w:r>
                    </w:p>
                    <w:p w14:paraId="4162095A" w14:textId="77777777" w:rsidR="00447760" w:rsidRPr="00C82A92" w:rsidRDefault="00447760" w:rsidP="00C82A92">
                      <w:pPr>
                        <w:autoSpaceDE w:val="0"/>
                        <w:autoSpaceDN w:val="0"/>
                        <w:adjustRightInd w:val="0"/>
                        <w:ind w:firstLineChars="100" w:firstLine="320"/>
                        <w:jc w:val="left"/>
                        <w:rPr>
                          <w:rFonts w:ascii="BIZ UDゴシック" w:eastAsia="BIZ UDゴシック" w:hAnsi="BIZ UDゴシック" w:cs="Helvetica"/>
                          <w:color w:val="000000"/>
                          <w:kern w:val="0"/>
                          <w:sz w:val="32"/>
                          <w:szCs w:val="36"/>
                        </w:rPr>
                      </w:pPr>
                      <w:r w:rsidRPr="00C82A92">
                        <w:rPr>
                          <w:rFonts w:ascii="BIZ UDゴシック" w:eastAsia="BIZ UDゴシック" w:hAnsi="BIZ UDゴシック" w:cs="Hiragino Sans W3" w:hint="eastAsia"/>
                          <w:color w:val="000000"/>
                          <w:kern w:val="0"/>
                          <w:sz w:val="32"/>
                          <w:szCs w:val="36"/>
                        </w:rPr>
                        <w:t>物品のご提供のご協力をお願いします。</w:t>
                      </w:r>
                    </w:p>
                    <w:p w14:paraId="690D9670" w14:textId="1B3C9B27" w:rsidR="00447760" w:rsidRPr="0085717C" w:rsidRDefault="00ED79D4" w:rsidP="00C82A92">
                      <w:pPr>
                        <w:ind w:firstLineChars="100" w:firstLine="320"/>
                        <w:rPr>
                          <w:rFonts w:ascii="BIZ UDゴシック" w:eastAsia="BIZ UDゴシック" w:hAnsi="BIZ UDゴシック"/>
                        </w:rPr>
                      </w:pPr>
                      <w:r>
                        <w:rPr>
                          <w:rFonts w:ascii="BIZ UDゴシック" w:eastAsia="BIZ UDゴシック" w:hAnsi="BIZ UDゴシック" w:cs="Hiragino Sans W3" w:hint="eastAsia"/>
                          <w:color w:val="000000"/>
                          <w:kern w:val="0"/>
                          <w:sz w:val="32"/>
                          <w:szCs w:val="36"/>
                        </w:rPr>
                        <w:t>バザーのお手伝い係の方は１月29日（月）10：00</w:t>
                      </w:r>
                      <w:r w:rsidR="00447760" w:rsidRPr="00C82A92">
                        <w:rPr>
                          <w:rFonts w:ascii="BIZ UDゴシック" w:eastAsia="BIZ UDゴシック" w:hAnsi="BIZ UDゴシック" w:cs="Hiragino Sans W3" w:hint="eastAsia"/>
                          <w:color w:val="000000"/>
                          <w:kern w:val="0"/>
                          <w:sz w:val="32"/>
                          <w:szCs w:val="36"/>
                        </w:rPr>
                        <w:t>に予定しております。値付け準備へのご参加よろしくお願いし</w:t>
                      </w:r>
                      <w:r w:rsidR="00447760" w:rsidRPr="0085717C">
                        <w:rPr>
                          <w:rFonts w:ascii="BIZ UDゴシック" w:eastAsia="BIZ UDゴシック" w:hAnsi="BIZ UDゴシック" w:cs="Hiragino Sans W3" w:hint="eastAsia"/>
                          <w:color w:val="000000"/>
                          <w:kern w:val="0"/>
                          <w:sz w:val="36"/>
                          <w:szCs w:val="36"/>
                        </w:rPr>
                        <w:t>ます</w:t>
                      </w:r>
                    </w:p>
                    <w:p w14:paraId="0C2F2CE1" w14:textId="77777777" w:rsidR="00447760" w:rsidRPr="00447760" w:rsidRDefault="00447760" w:rsidP="00447760">
                      <w:pPr>
                        <w:jc w:val="center"/>
                      </w:pPr>
                    </w:p>
                  </w:txbxContent>
                </v:textbox>
              </v:roundrect>
            </w:pict>
          </mc:Fallback>
        </mc:AlternateContent>
      </w:r>
    </w:p>
    <w:p w14:paraId="6211BC40" w14:textId="2AF7E45B" w:rsidR="00447760" w:rsidRPr="00447760" w:rsidRDefault="00447760" w:rsidP="00447760">
      <w:pPr>
        <w:rPr>
          <w:rFonts w:ascii="ヒラギノ角ゴ ProN W6" w:eastAsia="ヒラギノ角ゴ ProN W6" w:hAnsi="ヒラギノ角ゴ ProN W6"/>
        </w:rPr>
      </w:pPr>
    </w:p>
    <w:p w14:paraId="27113ADA" w14:textId="5457D95C" w:rsidR="00447760" w:rsidRPr="00447760" w:rsidRDefault="00447760" w:rsidP="00447760">
      <w:pPr>
        <w:rPr>
          <w:rFonts w:ascii="ヒラギノ角ゴ ProN W6" w:eastAsia="ヒラギノ角ゴ ProN W6" w:hAnsi="ヒラギノ角ゴ ProN W6"/>
        </w:rPr>
      </w:pPr>
    </w:p>
    <w:p w14:paraId="62B473B9" w14:textId="77777777" w:rsidR="00447760" w:rsidRDefault="00447760" w:rsidP="00447760">
      <w:pPr>
        <w:jc w:val="center"/>
        <w:rPr>
          <w:rFonts w:ascii="ヒラギノ角ゴ ProN W6" w:eastAsia="ヒラギノ角ゴ ProN W6" w:hAnsi="ヒラギノ角ゴ ProN W6"/>
          <w:b/>
          <w:bCs/>
          <w:sz w:val="48"/>
          <w:szCs w:val="56"/>
        </w:rPr>
      </w:pPr>
    </w:p>
    <w:p w14:paraId="044A4F00" w14:textId="77777777" w:rsidR="00447760" w:rsidRDefault="00447760" w:rsidP="00447760">
      <w:pPr>
        <w:rPr>
          <w:rFonts w:ascii="ヒラギノ角ゴ ProN W6" w:eastAsia="ヒラギノ角ゴ ProN W6" w:hAnsi="ヒラギノ角ゴ ProN W6"/>
        </w:rPr>
      </w:pPr>
    </w:p>
    <w:p w14:paraId="30D81C00" w14:textId="77777777" w:rsidR="00447760" w:rsidRDefault="00447760" w:rsidP="00447760">
      <w:pPr>
        <w:rPr>
          <w:rFonts w:ascii="ヒラギノ角ゴ ProN W6" w:eastAsia="ヒラギノ角ゴ ProN W6" w:hAnsi="ヒラギノ角ゴ ProN W6"/>
        </w:rPr>
      </w:pPr>
    </w:p>
    <w:p w14:paraId="309AB8C7" w14:textId="6DF8BE7E" w:rsidR="00447760" w:rsidRDefault="00447760" w:rsidP="00447760">
      <w:pPr>
        <w:rPr>
          <w:rFonts w:ascii="ヒラギノ角ゴ ProN W6" w:eastAsia="ヒラギノ角ゴ ProN W6" w:hAnsi="ヒラギノ角ゴ ProN W6"/>
        </w:rPr>
      </w:pPr>
    </w:p>
    <w:p w14:paraId="7705E535" w14:textId="25DBD360" w:rsidR="00447760" w:rsidRDefault="00447760" w:rsidP="00447760">
      <w:pPr>
        <w:rPr>
          <w:rFonts w:ascii="ヒラギノ角ゴ ProN W6" w:eastAsia="ヒラギノ角ゴ ProN W6" w:hAnsi="ヒラギノ角ゴ ProN W6"/>
        </w:rPr>
      </w:pPr>
    </w:p>
    <w:p w14:paraId="314F2DDF" w14:textId="5BA1B3B3" w:rsidR="00447760" w:rsidRDefault="00ED79D4" w:rsidP="00447760">
      <w:pPr>
        <w:rPr>
          <w:rFonts w:ascii="ヒラギノ角ゴ ProN W6" w:eastAsia="ヒラギノ角ゴ ProN W6" w:hAnsi="ヒラギノ角ゴ ProN W6"/>
        </w:rPr>
      </w:pPr>
      <w:r>
        <w:rPr>
          <w:rFonts w:ascii="ヒラギノ角ゴ ProN W6" w:eastAsia="ヒラギノ角ゴ ProN W6" w:hAnsi="ヒラギノ角ゴ ProN W6"/>
          <w:noProof/>
        </w:rPr>
        <mc:AlternateContent>
          <mc:Choice Requires="wps">
            <w:drawing>
              <wp:anchor distT="0" distB="0" distL="114300" distR="114300" simplePos="0" relativeHeight="251667456" behindDoc="0" locked="0" layoutInCell="1" allowOverlap="1" wp14:anchorId="27F84FED" wp14:editId="40862BEB">
                <wp:simplePos x="0" y="0"/>
                <wp:positionH relativeFrom="column">
                  <wp:posOffset>677838</wp:posOffset>
                </wp:positionH>
                <wp:positionV relativeFrom="paragraph">
                  <wp:posOffset>57687</wp:posOffset>
                </wp:positionV>
                <wp:extent cx="5434330" cy="4804849"/>
                <wp:effectExtent l="0" t="0" r="0" b="0"/>
                <wp:wrapNone/>
                <wp:docPr id="824766806" name="正方形/長方形 6"/>
                <wp:cNvGraphicFramePr/>
                <a:graphic xmlns:a="http://schemas.openxmlformats.org/drawingml/2006/main">
                  <a:graphicData uri="http://schemas.microsoft.com/office/word/2010/wordprocessingShape">
                    <wps:wsp>
                      <wps:cNvSpPr/>
                      <wps:spPr>
                        <a:xfrm>
                          <a:off x="0" y="0"/>
                          <a:ext cx="5434330" cy="4804849"/>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D52CDB8" w14:textId="4FD4AC33" w:rsidR="00447760" w:rsidRDefault="00447760" w:rsidP="00C82A92">
                            <w:pPr>
                              <w:autoSpaceDE w:val="0"/>
                              <w:autoSpaceDN w:val="0"/>
                              <w:adjustRightInd w:val="0"/>
                              <w:ind w:firstLineChars="1000" w:firstLine="2811"/>
                              <w:rPr>
                                <w:rFonts w:ascii="Helvetica" w:eastAsia="Hiragino Sans W6" w:hAnsi="Helvetica" w:cs="Helvetica"/>
                                <w:b/>
                                <w:bCs/>
                                <w:color w:val="000000"/>
                                <w:kern w:val="0"/>
                                <w:sz w:val="28"/>
                                <w:szCs w:val="28"/>
                              </w:rPr>
                            </w:pPr>
                            <w:r>
                              <w:rPr>
                                <w:rFonts w:ascii="Hiragino Sans W6" w:eastAsia="Hiragino Sans W6" w:cs="Hiragino Sans W6" w:hint="eastAsia"/>
                                <w:b/>
                                <w:bCs/>
                                <w:color w:val="000000"/>
                                <w:kern w:val="0"/>
                                <w:sz w:val="28"/>
                                <w:szCs w:val="28"/>
                              </w:rPr>
                              <w:t>今後の予定</w:t>
                            </w:r>
                          </w:p>
                          <w:p w14:paraId="7CAAE47B" w14:textId="77777777" w:rsidR="00447760" w:rsidRDefault="00447760" w:rsidP="00447760">
                            <w:pPr>
                              <w:autoSpaceDE w:val="0"/>
                              <w:autoSpaceDN w:val="0"/>
                              <w:adjustRightInd w:val="0"/>
                              <w:jc w:val="left"/>
                              <w:rPr>
                                <w:rFonts w:ascii="Helvetica" w:eastAsia="Hiragino Sans W6" w:hAnsi="Helvetica" w:cs="Helvetica"/>
                                <w:color w:val="000000"/>
                                <w:kern w:val="0"/>
                                <w:sz w:val="28"/>
                                <w:szCs w:val="28"/>
                              </w:rPr>
                            </w:pPr>
                          </w:p>
                          <w:p w14:paraId="12229973" w14:textId="1CE87C6B" w:rsidR="00447760" w:rsidRDefault="00447760" w:rsidP="00447760">
                            <w:pPr>
                              <w:autoSpaceDE w:val="0"/>
                              <w:autoSpaceDN w:val="0"/>
                              <w:adjustRightInd w:val="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１１月１日(水)　　第二回会長交流会</w:t>
                            </w:r>
                          </w:p>
                          <w:p w14:paraId="54658DEB" w14:textId="77777777" w:rsidR="00447760" w:rsidRDefault="00447760" w:rsidP="00447760">
                            <w:pPr>
                              <w:autoSpaceDE w:val="0"/>
                              <w:autoSpaceDN w:val="0"/>
                              <w:adjustRightInd w:val="0"/>
                              <w:jc w:val="left"/>
                              <w:rPr>
                                <w:rFonts w:ascii="HiraKakuProN-W6" w:eastAsia="HiraKakuProN-W6" w:hAnsi="Helvetica" w:cs="HiraKakuProN-W6"/>
                                <w:b/>
                                <w:bCs/>
                                <w:color w:val="000000"/>
                                <w:kern w:val="0"/>
                                <w:sz w:val="26"/>
                                <w:szCs w:val="26"/>
                              </w:rPr>
                            </w:pPr>
                          </w:p>
                          <w:p w14:paraId="5702529A" w14:textId="77777777" w:rsidR="00447760" w:rsidRDefault="00447760" w:rsidP="00447760">
                            <w:pPr>
                              <w:autoSpaceDE w:val="0"/>
                              <w:autoSpaceDN w:val="0"/>
                              <w:adjustRightInd w:val="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１１月８日(水)　　１１月運営委員会・全体学年委員会</w:t>
                            </w:r>
                          </w:p>
                          <w:p w14:paraId="0F27BCCF" w14:textId="77777777" w:rsidR="00447760" w:rsidRDefault="00447760" w:rsidP="00447760">
                            <w:pPr>
                              <w:autoSpaceDE w:val="0"/>
                              <w:autoSpaceDN w:val="0"/>
                              <w:adjustRightInd w:val="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 xml:space="preserve">　　　　　　　第一回指名委員会</w:t>
                            </w:r>
                          </w:p>
                          <w:p w14:paraId="7717F55D" w14:textId="1FB2F71A" w:rsidR="00447760" w:rsidRPr="0085717C" w:rsidRDefault="00447760" w:rsidP="00447760">
                            <w:pPr>
                              <w:autoSpaceDE w:val="0"/>
                              <w:autoSpaceDN w:val="0"/>
                              <w:adjustRightInd w:val="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 xml:space="preserve">　　　　　　　第一回バザー実行委員会</w:t>
                            </w:r>
                          </w:p>
                          <w:p w14:paraId="6C6BAD85" w14:textId="0FD5A187" w:rsidR="00447760" w:rsidRPr="0085717C" w:rsidRDefault="00447760" w:rsidP="00447760">
                            <w:pPr>
                              <w:autoSpaceDE w:val="0"/>
                              <w:autoSpaceDN w:val="0"/>
                              <w:adjustRightInd w:val="0"/>
                              <w:jc w:val="left"/>
                              <w:rPr>
                                <w:rFonts w:ascii="HiraKakuProN-W6" w:eastAsia="HiraKakuProN-W6" w:hAnsi="Helvetica" w:cs="Helvetica"/>
                                <w:b/>
                                <w:color w:val="000000"/>
                                <w:kern w:val="0"/>
                                <w:sz w:val="28"/>
                                <w:szCs w:val="28"/>
                              </w:rPr>
                            </w:pPr>
                            <w:r w:rsidRPr="0085717C">
                              <w:rPr>
                                <w:rFonts w:ascii="HiraKakuProN-W6" w:eastAsia="HiraKakuProN-W6" w:hAnsi="Helvetica" w:cs="Hiragino Sans W3" w:hint="eastAsia"/>
                                <w:b/>
                                <w:color w:val="000000"/>
                                <w:kern w:val="0"/>
                                <w:sz w:val="28"/>
                                <w:szCs w:val="28"/>
                              </w:rPr>
                              <w:t>１１月２６日</w:t>
                            </w:r>
                            <w:r w:rsidRPr="0085717C">
                              <w:rPr>
                                <w:rFonts w:ascii="HiraKakuProN-W6" w:eastAsia="HiraKakuProN-W6" w:hAnsi="Helvetica" w:cs="Helvetica" w:hint="eastAsia"/>
                                <w:b/>
                                <w:color w:val="000000"/>
                                <w:kern w:val="0"/>
                                <w:sz w:val="28"/>
                                <w:szCs w:val="28"/>
                              </w:rPr>
                              <w:t>(</w:t>
                            </w:r>
                            <w:r w:rsidRPr="0085717C">
                              <w:rPr>
                                <w:rFonts w:ascii="HiraKakuProN-W6" w:eastAsia="HiraKakuProN-W6" w:hAnsi="Helvetica" w:cs="Hiragino Sans W3" w:hint="eastAsia"/>
                                <w:b/>
                                <w:color w:val="000000"/>
                                <w:kern w:val="0"/>
                                <w:sz w:val="28"/>
                                <w:szCs w:val="28"/>
                              </w:rPr>
                              <w:t>日</w:t>
                            </w:r>
                            <w:r w:rsidRPr="0085717C">
                              <w:rPr>
                                <w:rFonts w:ascii="HiraKakuProN-W6" w:eastAsia="HiraKakuProN-W6" w:hAnsi="Helvetica" w:cs="Helvetica" w:hint="eastAsia"/>
                                <w:b/>
                                <w:color w:val="000000"/>
                                <w:kern w:val="0"/>
                                <w:sz w:val="28"/>
                                <w:szCs w:val="28"/>
                              </w:rPr>
                              <w:t>)</w:t>
                            </w:r>
                            <w:r w:rsidRPr="0085717C">
                              <w:rPr>
                                <w:rFonts w:ascii="HiraKakuProN-W6" w:eastAsia="HiraKakuProN-W6" w:hAnsi="Helvetica" w:cs="Hiragino Sans W3" w:hint="eastAsia"/>
                                <w:b/>
                                <w:color w:val="000000"/>
                                <w:kern w:val="0"/>
                                <w:sz w:val="28"/>
                                <w:szCs w:val="28"/>
                              </w:rPr>
                              <w:t xml:space="preserve">　紅葉祭</w:t>
                            </w:r>
                          </w:p>
                          <w:p w14:paraId="79ECB130" w14:textId="20D20519" w:rsidR="00447760" w:rsidRDefault="00447760" w:rsidP="00447760">
                            <w:pPr>
                              <w:autoSpaceDE w:val="0"/>
                              <w:autoSpaceDN w:val="0"/>
                              <w:adjustRightInd w:val="0"/>
                              <w:jc w:val="left"/>
                              <w:rPr>
                                <w:rFonts w:ascii="HiraKakuProN-W6" w:eastAsia="HiraKakuProN-W6" w:hAnsi="Helvetica" w:cs="Hiragino Sans W3"/>
                                <w:b/>
                                <w:color w:val="000000"/>
                                <w:kern w:val="0"/>
                                <w:sz w:val="28"/>
                                <w:szCs w:val="28"/>
                              </w:rPr>
                            </w:pPr>
                            <w:r w:rsidRPr="0085717C">
                              <w:rPr>
                                <w:rFonts w:ascii="HiraKakuProN-W6" w:eastAsia="HiraKakuProN-W6" w:hAnsi="Helvetica" w:cs="Hiragino Sans W3" w:hint="eastAsia"/>
                                <w:b/>
                                <w:color w:val="000000"/>
                                <w:kern w:val="0"/>
                                <w:sz w:val="28"/>
                                <w:szCs w:val="28"/>
                              </w:rPr>
                              <w:t>１２月１３日</w:t>
                            </w:r>
                            <w:r w:rsidRPr="0085717C">
                              <w:rPr>
                                <w:rFonts w:ascii="HiraKakuProN-W6" w:eastAsia="HiraKakuProN-W6" w:hAnsi="Helvetica" w:cs="Helvetica" w:hint="eastAsia"/>
                                <w:b/>
                                <w:color w:val="000000"/>
                                <w:kern w:val="0"/>
                                <w:sz w:val="28"/>
                                <w:szCs w:val="28"/>
                              </w:rPr>
                              <w:t>(</w:t>
                            </w:r>
                            <w:r w:rsidRPr="0085717C">
                              <w:rPr>
                                <w:rFonts w:ascii="HiraKakuProN-W6" w:eastAsia="HiraKakuProN-W6" w:hAnsi="Helvetica" w:cs="Hiragino Sans W3" w:hint="eastAsia"/>
                                <w:b/>
                                <w:color w:val="000000"/>
                                <w:kern w:val="0"/>
                                <w:sz w:val="28"/>
                                <w:szCs w:val="28"/>
                              </w:rPr>
                              <w:t>水</w:t>
                            </w:r>
                            <w:r w:rsidRPr="0085717C">
                              <w:rPr>
                                <w:rFonts w:ascii="HiraKakuProN-W6" w:eastAsia="HiraKakuProN-W6" w:hAnsi="Helvetica" w:cs="Helvetica" w:hint="eastAsia"/>
                                <w:b/>
                                <w:color w:val="000000"/>
                                <w:kern w:val="0"/>
                                <w:sz w:val="28"/>
                                <w:szCs w:val="28"/>
                              </w:rPr>
                              <w:t>)</w:t>
                            </w:r>
                            <w:r w:rsidRPr="0085717C">
                              <w:rPr>
                                <w:rFonts w:ascii="HiraKakuProN-W6" w:eastAsia="HiraKakuProN-W6" w:hAnsi="Helvetica" w:cs="Hiragino Sans W3" w:hint="eastAsia"/>
                                <w:b/>
                                <w:color w:val="000000"/>
                                <w:kern w:val="0"/>
                                <w:sz w:val="28"/>
                                <w:szCs w:val="28"/>
                              </w:rPr>
                              <w:t xml:space="preserve">　１２月運営委員会・全体学年委員会</w:t>
                            </w:r>
                          </w:p>
                          <w:p w14:paraId="78CFB7B2" w14:textId="3468E9D3" w:rsidR="00E32BB5" w:rsidRDefault="00887B76" w:rsidP="00E32BB5">
                            <w:pPr>
                              <w:autoSpaceDE w:val="0"/>
                              <w:autoSpaceDN w:val="0"/>
                              <w:adjustRightInd w:val="0"/>
                              <w:ind w:firstLineChars="450" w:firstLine="117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第</w:t>
                            </w:r>
                            <w:r>
                              <w:rPr>
                                <w:rFonts w:ascii="HiraKakuProN-W6" w:eastAsia="HiraKakuProN-W6" w:hAnsi="Helvetica" w:cs="HiraKakuProN-W6" w:hint="eastAsia"/>
                                <w:b/>
                                <w:bCs/>
                                <w:color w:val="000000"/>
                                <w:kern w:val="0"/>
                                <w:sz w:val="26"/>
                                <w:szCs w:val="26"/>
                              </w:rPr>
                              <w:t>二</w:t>
                            </w:r>
                            <w:r w:rsidR="00E32BB5">
                              <w:rPr>
                                <w:rFonts w:ascii="HiraKakuProN-W6" w:eastAsia="HiraKakuProN-W6" w:hAnsi="Helvetica" w:cs="HiraKakuProN-W6"/>
                                <w:b/>
                                <w:bCs/>
                                <w:color w:val="000000"/>
                                <w:kern w:val="0"/>
                                <w:sz w:val="26"/>
                                <w:szCs w:val="26"/>
                              </w:rPr>
                              <w:t>回指名委員会</w:t>
                            </w:r>
                          </w:p>
                          <w:p w14:paraId="445F9CA9" w14:textId="4F7E8911" w:rsidR="00447760" w:rsidRDefault="00887B76" w:rsidP="00447760">
                            <w:pPr>
                              <w:autoSpaceDE w:val="0"/>
                              <w:autoSpaceDN w:val="0"/>
                              <w:adjustRightInd w:val="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 xml:space="preserve">　　　　　　</w:t>
                            </w:r>
                            <w:r>
                              <w:rPr>
                                <w:rFonts w:ascii="HiraKakuProN-W6" w:eastAsia="HiraKakuProN-W6" w:hAnsi="Helvetica" w:cs="HiraKakuProN-W6" w:hint="eastAsia"/>
                                <w:b/>
                                <w:bCs/>
                                <w:color w:val="000000"/>
                                <w:kern w:val="0"/>
                                <w:sz w:val="26"/>
                                <w:szCs w:val="26"/>
                              </w:rPr>
                              <w:t xml:space="preserve"> </w:t>
                            </w:r>
                            <w:r>
                              <w:rPr>
                                <w:rFonts w:ascii="HiraKakuProN-W6" w:eastAsia="HiraKakuProN-W6" w:hAnsi="Helvetica" w:cs="HiraKakuProN-W6"/>
                                <w:b/>
                                <w:bCs/>
                                <w:color w:val="000000"/>
                                <w:kern w:val="0"/>
                                <w:sz w:val="26"/>
                                <w:szCs w:val="26"/>
                              </w:rPr>
                              <w:t>第</w:t>
                            </w:r>
                            <w:r>
                              <w:rPr>
                                <w:rFonts w:ascii="HiraKakuProN-W6" w:eastAsia="HiraKakuProN-W6" w:hAnsi="Helvetica" w:cs="HiraKakuProN-W6" w:hint="eastAsia"/>
                                <w:b/>
                                <w:bCs/>
                                <w:color w:val="000000"/>
                                <w:kern w:val="0"/>
                                <w:sz w:val="26"/>
                                <w:szCs w:val="26"/>
                              </w:rPr>
                              <w:t>二</w:t>
                            </w:r>
                            <w:r w:rsidR="00E32BB5">
                              <w:rPr>
                                <w:rFonts w:ascii="HiraKakuProN-W6" w:eastAsia="HiraKakuProN-W6" w:hAnsi="Helvetica" w:cs="HiraKakuProN-W6"/>
                                <w:b/>
                                <w:bCs/>
                                <w:color w:val="000000"/>
                                <w:kern w:val="0"/>
                                <w:sz w:val="26"/>
                                <w:szCs w:val="26"/>
                              </w:rPr>
                              <w:t>回バザー実行委員会</w:t>
                            </w:r>
                          </w:p>
                          <w:p w14:paraId="445D2ACA" w14:textId="453F6A83" w:rsidR="00887B76" w:rsidRDefault="00887B76" w:rsidP="00447760">
                            <w:pPr>
                              <w:autoSpaceDE w:val="0"/>
                              <w:autoSpaceDN w:val="0"/>
                              <w:adjustRightInd w:val="0"/>
                              <w:jc w:val="left"/>
                              <w:rPr>
                                <w:rFonts w:ascii="HiraKakuProN-W6" w:eastAsia="HiraKakuProN-W6" w:hAnsi="Helvetica" w:cs="HiraKakuProN-W6"/>
                                <w:b/>
                                <w:bCs/>
                                <w:color w:val="000000"/>
                                <w:kern w:val="0"/>
                                <w:sz w:val="26"/>
                                <w:szCs w:val="26"/>
                              </w:rPr>
                            </w:pPr>
                          </w:p>
                          <w:p w14:paraId="2CE60958" w14:textId="77777777" w:rsidR="00887B76" w:rsidRPr="00887B76" w:rsidRDefault="00887B76" w:rsidP="00447760">
                            <w:pPr>
                              <w:autoSpaceDE w:val="0"/>
                              <w:autoSpaceDN w:val="0"/>
                              <w:adjustRightInd w:val="0"/>
                              <w:jc w:val="left"/>
                              <w:rPr>
                                <w:rFonts w:ascii="HiraKakuProN-W6" w:eastAsia="HiraKakuProN-W6" w:hAnsi="Helvetica" w:cs="HiraKakuProN-W6"/>
                                <w:b/>
                                <w:bCs/>
                                <w:color w:val="000000"/>
                                <w:kern w:val="0"/>
                                <w:sz w:val="26"/>
                                <w:szCs w:val="26"/>
                              </w:rPr>
                            </w:pPr>
                          </w:p>
                          <w:p w14:paraId="21D00BD4" w14:textId="77777777" w:rsidR="003415C1" w:rsidRDefault="00447760" w:rsidP="00C82A92">
                            <w:pPr>
                              <w:ind w:left="260" w:hangingChars="100" w:hanging="26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＊前回のPTAだよりで全肢Pのzoom開催があると記載し</w:t>
                            </w:r>
                          </w:p>
                          <w:p w14:paraId="1A71954B" w14:textId="6F6C18FA" w:rsidR="00447760" w:rsidRPr="003415C1" w:rsidRDefault="00447760" w:rsidP="003415C1">
                            <w:pPr>
                              <w:ind w:left="260" w:hangingChars="100" w:hanging="26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ましたが、今年度はありませんでした。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84FED" id="正方形/長方形 6" o:spid="_x0000_s1031" style="position:absolute;left:0;text-align:left;margin-left:53.35pt;margin-top:4.55pt;width:427.9pt;height:37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" filled="f" stroked="f" strokeweight="1pt">
                <v:textbox>
                  <w:txbxContent>
                    <w:p w14:paraId="4D52CDB8" w14:textId="4FD4AC33" w:rsidR="00447760" w:rsidRDefault="00447760" w:rsidP="00C82A92">
                      <w:pPr>
                        <w:autoSpaceDE w:val="0"/>
                        <w:autoSpaceDN w:val="0"/>
                        <w:adjustRightInd w:val="0"/>
                        <w:ind w:firstLineChars="1000" w:firstLine="2811"/>
                        <w:rPr>
                          <w:rFonts w:ascii="Helvetica" w:eastAsia="Hiragino Sans W6" w:hAnsi="Helvetica" w:cs="Helvetica"/>
                          <w:b/>
                          <w:bCs/>
                          <w:color w:val="000000"/>
                          <w:kern w:val="0"/>
                          <w:sz w:val="28"/>
                          <w:szCs w:val="28"/>
                        </w:rPr>
                      </w:pPr>
                      <w:r>
                        <w:rPr>
                          <w:rFonts w:ascii="Hiragino Sans W6" w:eastAsia="Hiragino Sans W6" w:cs="Hiragino Sans W6" w:hint="eastAsia"/>
                          <w:b/>
                          <w:bCs/>
                          <w:color w:val="000000"/>
                          <w:kern w:val="0"/>
                          <w:sz w:val="28"/>
                          <w:szCs w:val="28"/>
                        </w:rPr>
                        <w:t>今後の予定</w:t>
                      </w:r>
                    </w:p>
                    <w:p w14:paraId="7CAAE47B" w14:textId="77777777" w:rsidR="00447760" w:rsidRDefault="00447760" w:rsidP="00447760">
                      <w:pPr>
                        <w:autoSpaceDE w:val="0"/>
                        <w:autoSpaceDN w:val="0"/>
                        <w:adjustRightInd w:val="0"/>
                        <w:jc w:val="left"/>
                        <w:rPr>
                          <w:rFonts w:ascii="Helvetica" w:eastAsia="Hiragino Sans W6" w:hAnsi="Helvetica" w:cs="Helvetica"/>
                          <w:color w:val="000000"/>
                          <w:kern w:val="0"/>
                          <w:sz w:val="28"/>
                          <w:szCs w:val="28"/>
                        </w:rPr>
                      </w:pPr>
                    </w:p>
                    <w:p w14:paraId="12229973" w14:textId="1CE87C6B" w:rsidR="00447760" w:rsidRDefault="00447760" w:rsidP="00447760">
                      <w:pPr>
                        <w:autoSpaceDE w:val="0"/>
                        <w:autoSpaceDN w:val="0"/>
                        <w:adjustRightInd w:val="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１１月１日(水)　　第二回会長交流会</w:t>
                      </w:r>
                    </w:p>
                    <w:p w14:paraId="54658DEB" w14:textId="77777777" w:rsidR="00447760" w:rsidRDefault="00447760" w:rsidP="00447760">
                      <w:pPr>
                        <w:autoSpaceDE w:val="0"/>
                        <w:autoSpaceDN w:val="0"/>
                        <w:adjustRightInd w:val="0"/>
                        <w:jc w:val="left"/>
                        <w:rPr>
                          <w:rFonts w:ascii="HiraKakuProN-W6" w:eastAsia="HiraKakuProN-W6" w:hAnsi="Helvetica" w:cs="HiraKakuProN-W6"/>
                          <w:b/>
                          <w:bCs/>
                          <w:color w:val="000000"/>
                          <w:kern w:val="0"/>
                          <w:sz w:val="26"/>
                          <w:szCs w:val="26"/>
                        </w:rPr>
                      </w:pPr>
                    </w:p>
                    <w:p w14:paraId="5702529A" w14:textId="77777777" w:rsidR="00447760" w:rsidRDefault="00447760" w:rsidP="00447760">
                      <w:pPr>
                        <w:autoSpaceDE w:val="0"/>
                        <w:autoSpaceDN w:val="0"/>
                        <w:adjustRightInd w:val="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１１月８日(水)　　１１月運営委員会・全体学年委員会</w:t>
                      </w:r>
                    </w:p>
                    <w:p w14:paraId="0F27BCCF" w14:textId="77777777" w:rsidR="00447760" w:rsidRDefault="00447760" w:rsidP="00447760">
                      <w:pPr>
                        <w:autoSpaceDE w:val="0"/>
                        <w:autoSpaceDN w:val="0"/>
                        <w:adjustRightInd w:val="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 xml:space="preserve">　　　　　　　第一回指名委員会</w:t>
                      </w:r>
                    </w:p>
                    <w:p w14:paraId="7717F55D" w14:textId="1FB2F71A" w:rsidR="00447760" w:rsidRPr="0085717C" w:rsidRDefault="00447760" w:rsidP="00447760">
                      <w:pPr>
                        <w:autoSpaceDE w:val="0"/>
                        <w:autoSpaceDN w:val="0"/>
                        <w:adjustRightInd w:val="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 xml:space="preserve">　　　　　　　第一回バザー実行委員会</w:t>
                      </w:r>
                    </w:p>
                    <w:p w14:paraId="6C6BAD85" w14:textId="0FD5A187" w:rsidR="00447760" w:rsidRPr="0085717C" w:rsidRDefault="00447760" w:rsidP="00447760">
                      <w:pPr>
                        <w:autoSpaceDE w:val="0"/>
                        <w:autoSpaceDN w:val="0"/>
                        <w:adjustRightInd w:val="0"/>
                        <w:jc w:val="left"/>
                        <w:rPr>
                          <w:rFonts w:ascii="HiraKakuProN-W6" w:eastAsia="HiraKakuProN-W6" w:hAnsi="Helvetica" w:cs="Helvetica"/>
                          <w:b/>
                          <w:color w:val="000000"/>
                          <w:kern w:val="0"/>
                          <w:sz w:val="28"/>
                          <w:szCs w:val="28"/>
                        </w:rPr>
                      </w:pPr>
                      <w:r w:rsidRPr="0085717C">
                        <w:rPr>
                          <w:rFonts w:ascii="HiraKakuProN-W6" w:eastAsia="HiraKakuProN-W6" w:hAnsi="Helvetica" w:cs="Hiragino Sans W3" w:hint="eastAsia"/>
                          <w:b/>
                          <w:color w:val="000000"/>
                          <w:kern w:val="0"/>
                          <w:sz w:val="28"/>
                          <w:szCs w:val="28"/>
                        </w:rPr>
                        <w:t>１１月２６日</w:t>
                      </w:r>
                      <w:r w:rsidRPr="0085717C">
                        <w:rPr>
                          <w:rFonts w:ascii="HiraKakuProN-W6" w:eastAsia="HiraKakuProN-W6" w:hAnsi="Helvetica" w:cs="Helvetica" w:hint="eastAsia"/>
                          <w:b/>
                          <w:color w:val="000000"/>
                          <w:kern w:val="0"/>
                          <w:sz w:val="28"/>
                          <w:szCs w:val="28"/>
                        </w:rPr>
                        <w:t>(</w:t>
                      </w:r>
                      <w:r w:rsidRPr="0085717C">
                        <w:rPr>
                          <w:rFonts w:ascii="HiraKakuProN-W6" w:eastAsia="HiraKakuProN-W6" w:hAnsi="Helvetica" w:cs="Hiragino Sans W3" w:hint="eastAsia"/>
                          <w:b/>
                          <w:color w:val="000000"/>
                          <w:kern w:val="0"/>
                          <w:sz w:val="28"/>
                          <w:szCs w:val="28"/>
                        </w:rPr>
                        <w:t>日</w:t>
                      </w:r>
                      <w:r w:rsidRPr="0085717C">
                        <w:rPr>
                          <w:rFonts w:ascii="HiraKakuProN-W6" w:eastAsia="HiraKakuProN-W6" w:hAnsi="Helvetica" w:cs="Helvetica" w:hint="eastAsia"/>
                          <w:b/>
                          <w:color w:val="000000"/>
                          <w:kern w:val="0"/>
                          <w:sz w:val="28"/>
                          <w:szCs w:val="28"/>
                        </w:rPr>
                        <w:t>)</w:t>
                      </w:r>
                      <w:r w:rsidRPr="0085717C">
                        <w:rPr>
                          <w:rFonts w:ascii="HiraKakuProN-W6" w:eastAsia="HiraKakuProN-W6" w:hAnsi="Helvetica" w:cs="Hiragino Sans W3" w:hint="eastAsia"/>
                          <w:b/>
                          <w:color w:val="000000"/>
                          <w:kern w:val="0"/>
                          <w:sz w:val="28"/>
                          <w:szCs w:val="28"/>
                        </w:rPr>
                        <w:t xml:space="preserve">　紅葉祭</w:t>
                      </w:r>
                    </w:p>
                    <w:p w14:paraId="79ECB130" w14:textId="20D20519" w:rsidR="00447760" w:rsidRDefault="00447760" w:rsidP="00447760">
                      <w:pPr>
                        <w:autoSpaceDE w:val="0"/>
                        <w:autoSpaceDN w:val="0"/>
                        <w:adjustRightInd w:val="0"/>
                        <w:jc w:val="left"/>
                        <w:rPr>
                          <w:rFonts w:ascii="HiraKakuProN-W6" w:eastAsia="HiraKakuProN-W6" w:hAnsi="Helvetica" w:cs="Hiragino Sans W3"/>
                          <w:b/>
                          <w:color w:val="000000"/>
                          <w:kern w:val="0"/>
                          <w:sz w:val="28"/>
                          <w:szCs w:val="28"/>
                        </w:rPr>
                      </w:pPr>
                      <w:r w:rsidRPr="0085717C">
                        <w:rPr>
                          <w:rFonts w:ascii="HiraKakuProN-W6" w:eastAsia="HiraKakuProN-W6" w:hAnsi="Helvetica" w:cs="Hiragino Sans W3" w:hint="eastAsia"/>
                          <w:b/>
                          <w:color w:val="000000"/>
                          <w:kern w:val="0"/>
                          <w:sz w:val="28"/>
                          <w:szCs w:val="28"/>
                        </w:rPr>
                        <w:t>１２月１３日</w:t>
                      </w:r>
                      <w:r w:rsidRPr="0085717C">
                        <w:rPr>
                          <w:rFonts w:ascii="HiraKakuProN-W6" w:eastAsia="HiraKakuProN-W6" w:hAnsi="Helvetica" w:cs="Helvetica" w:hint="eastAsia"/>
                          <w:b/>
                          <w:color w:val="000000"/>
                          <w:kern w:val="0"/>
                          <w:sz w:val="28"/>
                          <w:szCs w:val="28"/>
                        </w:rPr>
                        <w:t>(</w:t>
                      </w:r>
                      <w:r w:rsidRPr="0085717C">
                        <w:rPr>
                          <w:rFonts w:ascii="HiraKakuProN-W6" w:eastAsia="HiraKakuProN-W6" w:hAnsi="Helvetica" w:cs="Hiragino Sans W3" w:hint="eastAsia"/>
                          <w:b/>
                          <w:color w:val="000000"/>
                          <w:kern w:val="0"/>
                          <w:sz w:val="28"/>
                          <w:szCs w:val="28"/>
                        </w:rPr>
                        <w:t>水</w:t>
                      </w:r>
                      <w:r w:rsidRPr="0085717C">
                        <w:rPr>
                          <w:rFonts w:ascii="HiraKakuProN-W6" w:eastAsia="HiraKakuProN-W6" w:hAnsi="Helvetica" w:cs="Helvetica" w:hint="eastAsia"/>
                          <w:b/>
                          <w:color w:val="000000"/>
                          <w:kern w:val="0"/>
                          <w:sz w:val="28"/>
                          <w:szCs w:val="28"/>
                        </w:rPr>
                        <w:t>)</w:t>
                      </w:r>
                      <w:r w:rsidRPr="0085717C">
                        <w:rPr>
                          <w:rFonts w:ascii="HiraKakuProN-W6" w:eastAsia="HiraKakuProN-W6" w:hAnsi="Helvetica" w:cs="Hiragino Sans W3" w:hint="eastAsia"/>
                          <w:b/>
                          <w:color w:val="000000"/>
                          <w:kern w:val="0"/>
                          <w:sz w:val="28"/>
                          <w:szCs w:val="28"/>
                        </w:rPr>
                        <w:t xml:space="preserve">　１２月運営委員会・全体学年委員会</w:t>
                      </w:r>
                    </w:p>
                    <w:p w14:paraId="78CFB7B2" w14:textId="3468E9D3" w:rsidR="00E32BB5" w:rsidRDefault="00887B76" w:rsidP="00E32BB5">
                      <w:pPr>
                        <w:autoSpaceDE w:val="0"/>
                        <w:autoSpaceDN w:val="0"/>
                        <w:adjustRightInd w:val="0"/>
                        <w:ind w:firstLineChars="450" w:firstLine="117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第</w:t>
                      </w:r>
                      <w:r>
                        <w:rPr>
                          <w:rFonts w:ascii="HiraKakuProN-W6" w:eastAsia="HiraKakuProN-W6" w:hAnsi="Helvetica" w:cs="HiraKakuProN-W6" w:hint="eastAsia"/>
                          <w:b/>
                          <w:bCs/>
                          <w:color w:val="000000"/>
                          <w:kern w:val="0"/>
                          <w:sz w:val="26"/>
                          <w:szCs w:val="26"/>
                        </w:rPr>
                        <w:t>二</w:t>
                      </w:r>
                      <w:r w:rsidR="00E32BB5">
                        <w:rPr>
                          <w:rFonts w:ascii="HiraKakuProN-W6" w:eastAsia="HiraKakuProN-W6" w:hAnsi="Helvetica" w:cs="HiraKakuProN-W6"/>
                          <w:b/>
                          <w:bCs/>
                          <w:color w:val="000000"/>
                          <w:kern w:val="0"/>
                          <w:sz w:val="26"/>
                          <w:szCs w:val="26"/>
                        </w:rPr>
                        <w:t>回指名委員会</w:t>
                      </w:r>
                    </w:p>
                    <w:p w14:paraId="445F9CA9" w14:textId="4F7E8911" w:rsidR="00447760" w:rsidRDefault="00887B76" w:rsidP="00447760">
                      <w:pPr>
                        <w:autoSpaceDE w:val="0"/>
                        <w:autoSpaceDN w:val="0"/>
                        <w:adjustRightInd w:val="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 xml:space="preserve">　　　　　　</w:t>
                      </w:r>
                      <w:r>
                        <w:rPr>
                          <w:rFonts w:ascii="HiraKakuProN-W6" w:eastAsia="HiraKakuProN-W6" w:hAnsi="Helvetica" w:cs="HiraKakuProN-W6" w:hint="eastAsia"/>
                          <w:b/>
                          <w:bCs/>
                          <w:color w:val="000000"/>
                          <w:kern w:val="0"/>
                          <w:sz w:val="26"/>
                          <w:szCs w:val="26"/>
                        </w:rPr>
                        <w:t xml:space="preserve"> </w:t>
                      </w:r>
                      <w:r>
                        <w:rPr>
                          <w:rFonts w:ascii="HiraKakuProN-W6" w:eastAsia="HiraKakuProN-W6" w:hAnsi="Helvetica" w:cs="HiraKakuProN-W6"/>
                          <w:b/>
                          <w:bCs/>
                          <w:color w:val="000000"/>
                          <w:kern w:val="0"/>
                          <w:sz w:val="26"/>
                          <w:szCs w:val="26"/>
                        </w:rPr>
                        <w:t>第</w:t>
                      </w:r>
                      <w:r>
                        <w:rPr>
                          <w:rFonts w:ascii="HiraKakuProN-W6" w:eastAsia="HiraKakuProN-W6" w:hAnsi="Helvetica" w:cs="HiraKakuProN-W6" w:hint="eastAsia"/>
                          <w:b/>
                          <w:bCs/>
                          <w:color w:val="000000"/>
                          <w:kern w:val="0"/>
                          <w:sz w:val="26"/>
                          <w:szCs w:val="26"/>
                        </w:rPr>
                        <w:t>二</w:t>
                      </w:r>
                      <w:r w:rsidR="00E32BB5">
                        <w:rPr>
                          <w:rFonts w:ascii="HiraKakuProN-W6" w:eastAsia="HiraKakuProN-W6" w:hAnsi="Helvetica" w:cs="HiraKakuProN-W6"/>
                          <w:b/>
                          <w:bCs/>
                          <w:color w:val="000000"/>
                          <w:kern w:val="0"/>
                          <w:sz w:val="26"/>
                          <w:szCs w:val="26"/>
                        </w:rPr>
                        <w:t>回バザー実行委員会</w:t>
                      </w:r>
                    </w:p>
                    <w:p w14:paraId="445D2ACA" w14:textId="453F6A83" w:rsidR="00887B76" w:rsidRDefault="00887B76" w:rsidP="00447760">
                      <w:pPr>
                        <w:autoSpaceDE w:val="0"/>
                        <w:autoSpaceDN w:val="0"/>
                        <w:adjustRightInd w:val="0"/>
                        <w:jc w:val="left"/>
                        <w:rPr>
                          <w:rFonts w:ascii="HiraKakuProN-W6" w:eastAsia="HiraKakuProN-W6" w:hAnsi="Helvetica" w:cs="HiraKakuProN-W6"/>
                          <w:b/>
                          <w:bCs/>
                          <w:color w:val="000000"/>
                          <w:kern w:val="0"/>
                          <w:sz w:val="26"/>
                          <w:szCs w:val="26"/>
                        </w:rPr>
                      </w:pPr>
                    </w:p>
                    <w:p w14:paraId="2CE60958" w14:textId="77777777" w:rsidR="00887B76" w:rsidRPr="00887B76" w:rsidRDefault="00887B76" w:rsidP="00447760">
                      <w:pPr>
                        <w:autoSpaceDE w:val="0"/>
                        <w:autoSpaceDN w:val="0"/>
                        <w:adjustRightInd w:val="0"/>
                        <w:jc w:val="left"/>
                        <w:rPr>
                          <w:rFonts w:ascii="HiraKakuProN-W6" w:eastAsia="HiraKakuProN-W6" w:hAnsi="Helvetica" w:cs="HiraKakuProN-W6" w:hint="eastAsia"/>
                          <w:b/>
                          <w:bCs/>
                          <w:color w:val="000000"/>
                          <w:kern w:val="0"/>
                          <w:sz w:val="26"/>
                          <w:szCs w:val="26"/>
                        </w:rPr>
                      </w:pPr>
                    </w:p>
                    <w:p w14:paraId="21D00BD4" w14:textId="77777777" w:rsidR="003415C1" w:rsidRDefault="00447760" w:rsidP="00C82A92">
                      <w:pPr>
                        <w:ind w:left="260" w:hangingChars="100" w:hanging="26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＊前回のPTAだよりで全肢Pのzoom開催があると記載し</w:t>
                      </w:r>
                    </w:p>
                    <w:p w14:paraId="1A71954B" w14:textId="6F6C18FA" w:rsidR="00447760" w:rsidRPr="003415C1" w:rsidRDefault="00447760" w:rsidP="003415C1">
                      <w:pPr>
                        <w:ind w:left="260" w:hangingChars="100" w:hanging="260"/>
                        <w:jc w:val="left"/>
                        <w:rPr>
                          <w:rFonts w:ascii="HiraKakuProN-W6" w:eastAsia="HiraKakuProN-W6" w:hAnsi="Helvetica" w:cs="HiraKakuProN-W6"/>
                          <w:b/>
                          <w:bCs/>
                          <w:color w:val="000000"/>
                          <w:kern w:val="0"/>
                          <w:sz w:val="26"/>
                          <w:szCs w:val="26"/>
                        </w:rPr>
                      </w:pPr>
                      <w:r>
                        <w:rPr>
                          <w:rFonts w:ascii="HiraKakuProN-W6" w:eastAsia="HiraKakuProN-W6" w:hAnsi="Helvetica" w:cs="HiraKakuProN-W6"/>
                          <w:b/>
                          <w:bCs/>
                          <w:color w:val="000000"/>
                          <w:kern w:val="0"/>
                          <w:sz w:val="26"/>
                          <w:szCs w:val="26"/>
                        </w:rPr>
                        <w:t>ましたが、今年度はありませんでした。</w:t>
                      </w:r>
                    </w:p>
                  </w:txbxContent>
                </v:textbox>
              </v:rect>
            </w:pict>
          </mc:Fallback>
        </mc:AlternateContent>
      </w:r>
    </w:p>
    <w:p w14:paraId="338872FA" w14:textId="7D48DA7F" w:rsidR="00447760" w:rsidRDefault="00BD0DAE" w:rsidP="00447760">
      <w:pPr>
        <w:rPr>
          <w:rFonts w:ascii="ヒラギノ角ゴ ProN W6" w:eastAsia="ヒラギノ角ゴ ProN W6" w:hAnsi="ヒラギノ角ゴ ProN W6"/>
        </w:rPr>
      </w:pPr>
      <w:r w:rsidRPr="00447760">
        <w:rPr>
          <w:rFonts w:ascii="ヒラギノ角ゴ ProN W6" w:eastAsia="ヒラギノ角ゴ ProN W6" w:hAnsi="ヒラギノ角ゴ ProN W6"/>
          <w:noProof/>
        </w:rPr>
        <w:drawing>
          <wp:anchor distT="0" distB="0" distL="114300" distR="114300" simplePos="0" relativeHeight="251666432" behindDoc="1" locked="0" layoutInCell="1" allowOverlap="1" wp14:anchorId="4581F19D" wp14:editId="4AEBFAB5">
            <wp:simplePos x="0" y="0"/>
            <wp:positionH relativeFrom="column">
              <wp:posOffset>98034</wp:posOffset>
            </wp:positionH>
            <wp:positionV relativeFrom="paragraph">
              <wp:posOffset>49579</wp:posOffset>
            </wp:positionV>
            <wp:extent cx="5540742" cy="4562963"/>
            <wp:effectExtent l="0" t="0" r="3175" b="9525"/>
            <wp:wrapNone/>
            <wp:docPr id="864134030" name="図 1" descr="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134030" name="図 1" descr="抽象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545360" cy="4566766"/>
                    </a:xfrm>
                    <a:prstGeom prst="rect">
                      <a:avLst/>
                    </a:prstGeom>
                  </pic:spPr>
                </pic:pic>
              </a:graphicData>
            </a:graphic>
            <wp14:sizeRelH relativeFrom="page">
              <wp14:pctWidth>0</wp14:pctWidth>
            </wp14:sizeRelH>
            <wp14:sizeRelV relativeFrom="page">
              <wp14:pctHeight>0</wp14:pctHeight>
            </wp14:sizeRelV>
          </wp:anchor>
        </w:drawing>
      </w:r>
    </w:p>
    <w:p w14:paraId="3381E39D" w14:textId="33D53AB6" w:rsidR="00447760" w:rsidRDefault="00447760" w:rsidP="00447760">
      <w:pPr>
        <w:rPr>
          <w:rFonts w:ascii="ヒラギノ角ゴ ProN W6" w:eastAsia="ヒラギノ角ゴ ProN W6" w:hAnsi="ヒラギノ角ゴ ProN W6"/>
        </w:rPr>
      </w:pPr>
    </w:p>
    <w:p w14:paraId="0CD0853C" w14:textId="5B70131E" w:rsidR="00447760" w:rsidRDefault="00447760" w:rsidP="00447760">
      <w:pPr>
        <w:rPr>
          <w:rFonts w:ascii="ヒラギノ角ゴ ProN W6" w:eastAsia="ヒラギノ角ゴ ProN W6" w:hAnsi="ヒラギノ角ゴ ProN W6"/>
        </w:rPr>
      </w:pPr>
    </w:p>
    <w:p w14:paraId="6A3E8589" w14:textId="42EF8780" w:rsidR="00447760" w:rsidRDefault="00447760" w:rsidP="00447760">
      <w:pPr>
        <w:rPr>
          <w:rFonts w:ascii="ヒラギノ角ゴ ProN W6" w:eastAsia="ヒラギノ角ゴ ProN W6" w:hAnsi="ヒラギノ角ゴ ProN W6"/>
        </w:rPr>
      </w:pPr>
    </w:p>
    <w:p w14:paraId="5D976C13" w14:textId="6FA7132A" w:rsidR="00447760" w:rsidRDefault="00447760" w:rsidP="00447760">
      <w:pPr>
        <w:rPr>
          <w:rFonts w:ascii="ヒラギノ角ゴ ProN W6" w:eastAsia="ヒラギノ角ゴ ProN W6" w:hAnsi="ヒラギノ角ゴ ProN W6"/>
        </w:rPr>
      </w:pPr>
    </w:p>
    <w:p w14:paraId="34B9DD6C" w14:textId="7F379D5B" w:rsidR="00447760" w:rsidRDefault="00447760" w:rsidP="00447760">
      <w:pPr>
        <w:rPr>
          <w:rFonts w:ascii="ヒラギノ角ゴ ProN W6" w:eastAsia="ヒラギノ角ゴ ProN W6" w:hAnsi="ヒラギノ角ゴ ProN W6"/>
        </w:rPr>
      </w:pPr>
    </w:p>
    <w:p w14:paraId="44CFF729" w14:textId="77777777" w:rsidR="00447760" w:rsidRDefault="00447760" w:rsidP="00447760">
      <w:pPr>
        <w:rPr>
          <w:rFonts w:ascii="ヒラギノ角ゴ ProN W6" w:eastAsia="ヒラギノ角ゴ ProN W6" w:hAnsi="ヒラギノ角ゴ ProN W6"/>
        </w:rPr>
      </w:pPr>
    </w:p>
    <w:p w14:paraId="1D3069EB" w14:textId="77777777" w:rsidR="00447760" w:rsidRDefault="00447760" w:rsidP="00447760">
      <w:pPr>
        <w:rPr>
          <w:rFonts w:ascii="ヒラギノ角ゴ ProN W6" w:eastAsia="ヒラギノ角ゴ ProN W6" w:hAnsi="ヒラギノ角ゴ ProN W6"/>
        </w:rPr>
      </w:pPr>
    </w:p>
    <w:p w14:paraId="1A8AAA78" w14:textId="07349AE3" w:rsidR="00447760" w:rsidRDefault="00447760" w:rsidP="00447760">
      <w:pPr>
        <w:rPr>
          <w:rFonts w:ascii="ヒラギノ角ゴ ProN W6" w:eastAsia="ヒラギノ角ゴ ProN W6" w:hAnsi="ヒラギノ角ゴ ProN W6"/>
        </w:rPr>
      </w:pPr>
    </w:p>
    <w:p w14:paraId="10C14381" w14:textId="209ED481" w:rsidR="00447760" w:rsidRDefault="00447760" w:rsidP="00447760">
      <w:pPr>
        <w:rPr>
          <w:rFonts w:ascii="ヒラギノ角ゴ ProN W6" w:eastAsia="ヒラギノ角ゴ ProN W6" w:hAnsi="ヒラギノ角ゴ ProN W6"/>
        </w:rPr>
      </w:pPr>
    </w:p>
    <w:p w14:paraId="0D96B673" w14:textId="57FD1BBC" w:rsidR="00447760" w:rsidRDefault="00447760" w:rsidP="00447760">
      <w:pPr>
        <w:rPr>
          <w:rFonts w:ascii="ヒラギノ角ゴ ProN W6" w:eastAsia="ヒラギノ角ゴ ProN W6" w:hAnsi="ヒラギノ角ゴ ProN W6"/>
        </w:rPr>
      </w:pPr>
    </w:p>
    <w:p w14:paraId="1F938EC1" w14:textId="77777777" w:rsidR="00447760" w:rsidRDefault="00447760" w:rsidP="00447760">
      <w:pPr>
        <w:rPr>
          <w:rFonts w:ascii="ヒラギノ角ゴ ProN W6" w:eastAsia="ヒラギノ角ゴ ProN W6" w:hAnsi="ヒラギノ角ゴ ProN W6"/>
        </w:rPr>
      </w:pPr>
    </w:p>
    <w:p w14:paraId="559D9BBB" w14:textId="686267D2" w:rsidR="00447760" w:rsidRDefault="00447760" w:rsidP="00447760">
      <w:pPr>
        <w:rPr>
          <w:rFonts w:ascii="ヒラギノ角ゴ ProN W6" w:eastAsia="ヒラギノ角ゴ ProN W6" w:hAnsi="ヒラギノ角ゴ ProN W6"/>
        </w:rPr>
      </w:pPr>
    </w:p>
    <w:p w14:paraId="4498A49A" w14:textId="77777777" w:rsidR="00447760" w:rsidRDefault="00447760" w:rsidP="00447760">
      <w:pPr>
        <w:rPr>
          <w:rFonts w:ascii="ヒラギノ角ゴ ProN W6" w:eastAsia="ヒラギノ角ゴ ProN W6" w:hAnsi="ヒラギノ角ゴ ProN W6"/>
        </w:rPr>
      </w:pPr>
    </w:p>
    <w:p w14:paraId="329B2CFD" w14:textId="17951758" w:rsidR="00447760" w:rsidRDefault="00447760" w:rsidP="00447760">
      <w:pPr>
        <w:rPr>
          <w:rFonts w:ascii="ヒラギノ角ゴ ProN W6" w:eastAsia="ヒラギノ角ゴ ProN W6" w:hAnsi="ヒラギノ角ゴ ProN W6"/>
        </w:rPr>
      </w:pPr>
    </w:p>
    <w:p w14:paraId="24C6FB75" w14:textId="7D768349" w:rsidR="00447760" w:rsidRDefault="00447760" w:rsidP="00447760">
      <w:pPr>
        <w:rPr>
          <w:rFonts w:ascii="ヒラギノ角ゴ ProN W6" w:eastAsia="ヒラギノ角ゴ ProN W6" w:hAnsi="ヒラギノ角ゴ ProN W6"/>
        </w:rPr>
      </w:pPr>
    </w:p>
    <w:p w14:paraId="035978BB" w14:textId="77777777" w:rsidR="00447760" w:rsidRDefault="00447760" w:rsidP="00447760">
      <w:pPr>
        <w:rPr>
          <w:rFonts w:ascii="ヒラギノ角ゴ ProN W6" w:eastAsia="ヒラギノ角ゴ ProN W6" w:hAnsi="ヒラギノ角ゴ ProN W6"/>
        </w:rPr>
      </w:pPr>
    </w:p>
    <w:p w14:paraId="3D516E00" w14:textId="2CCC931D" w:rsidR="00447760" w:rsidRDefault="00447760" w:rsidP="00447760">
      <w:pPr>
        <w:rPr>
          <w:rFonts w:ascii="ヒラギノ角ゴ ProN W6" w:eastAsia="ヒラギノ角ゴ ProN W6" w:hAnsi="ヒラギノ角ゴ ProN W6"/>
        </w:rPr>
      </w:pPr>
    </w:p>
    <w:p w14:paraId="2C100662" w14:textId="77777777" w:rsidR="00447760" w:rsidRDefault="00447760" w:rsidP="00447760">
      <w:pPr>
        <w:rPr>
          <w:rFonts w:ascii="ヒラギノ角ゴ ProN W6" w:eastAsia="ヒラギノ角ゴ ProN W6" w:hAnsi="ヒラギノ角ゴ ProN W6"/>
        </w:rPr>
      </w:pPr>
    </w:p>
    <w:p w14:paraId="4C2272B3" w14:textId="524C2422" w:rsidR="00447760" w:rsidRPr="00447760" w:rsidRDefault="00447760" w:rsidP="00447760">
      <w:pPr>
        <w:rPr>
          <w:rFonts w:ascii="ヒラギノ角ゴ ProN W6" w:eastAsia="ヒラギノ角ゴ ProN W6" w:hAnsi="ヒラギノ角ゴ ProN W6"/>
        </w:rPr>
      </w:pPr>
    </w:p>
    <w:sectPr w:rsidR="00447760" w:rsidRPr="004477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Bold">
    <w:altName w:val="Courier New"/>
    <w:charset w:val="00"/>
    <w:family w:val="modern"/>
    <w:pitch w:val="default"/>
    <w:sig w:usb0="00000003" w:usb1="00000000" w:usb2="00000000" w:usb3="00000000" w:csb0="00000001" w:csb1="00000000"/>
  </w:font>
  <w:font w:name="Hiragino Sans W6">
    <w:altName w:val="ＭＳ ゴシック"/>
    <w:charset w:val="80"/>
    <w:family w:val="swiss"/>
    <w:pitch w:val="variable"/>
    <w:sig w:usb0="00000000" w:usb1="7AC7FFFF" w:usb2="00000012" w:usb3="00000000" w:csb0="0002000D" w:csb1="00000000"/>
  </w:font>
  <w:font w:name="ヒラギノ角ゴ ProN W6">
    <w:altName w:val="游ゴシック"/>
    <w:charset w:val="80"/>
    <w:family w:val="roman"/>
    <w:pitch w:val="default"/>
    <w:sig w:usb0="E00002FF" w:usb1="7AC7FFFF" w:usb2="00000012" w:usb3="00000000" w:csb0="0002000D" w:csb1="00000000"/>
  </w:font>
  <w:font w:name="ヒラギノ角ゴ StdN W8">
    <w:altName w:val="ＭＳ ゴシック"/>
    <w:charset w:val="80"/>
    <w:family w:val="swiss"/>
    <w:pitch w:val="variable"/>
    <w:sig w:usb0="00000000" w:usb1="6AC7FCFC" w:usb2="00000012" w:usb3="00000000" w:csb0="0002000D" w:csb1="00000000"/>
  </w:font>
  <w:font w:name="BIZ UDゴシック">
    <w:panose1 w:val="020B0400000000000000"/>
    <w:charset w:val="80"/>
    <w:family w:val="modern"/>
    <w:pitch w:val="fixed"/>
    <w:sig w:usb0="E00002F7" w:usb1="2AC7EDF8" w:usb2="00000012" w:usb3="00000000" w:csb0="00020001" w:csb1="00000000"/>
  </w:font>
  <w:font w:name="Helvetica">
    <w:panose1 w:val="020B0604020202020204"/>
    <w:charset w:val="00"/>
    <w:family w:val="auto"/>
    <w:pitch w:val="variable"/>
    <w:sig w:usb0="E00002FF" w:usb1="5000785B" w:usb2="00000000" w:usb3="00000000" w:csb0="0000019F" w:csb1="00000000"/>
  </w:font>
  <w:font w:name="Hiragino Sans W3">
    <w:altName w:val="Malgun Gothic Semilight"/>
    <w:charset w:val="80"/>
    <w:family w:val="swiss"/>
    <w:pitch w:val="variable"/>
    <w:sig w:usb0="00000000" w:usb1="7AC7FFFF" w:usb2="00000012" w:usb3="00000000" w:csb0="0002000D" w:csb1="00000000"/>
  </w:font>
  <w:font w:name="HiraKakuProN-W6">
    <w:altName w:val="BIZ UDPゴシック"/>
    <w:charset w:val="8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60"/>
    <w:rsid w:val="001753FC"/>
    <w:rsid w:val="001829E3"/>
    <w:rsid w:val="00327C29"/>
    <w:rsid w:val="003415C1"/>
    <w:rsid w:val="00447760"/>
    <w:rsid w:val="0085717C"/>
    <w:rsid w:val="00887B76"/>
    <w:rsid w:val="00B47AAA"/>
    <w:rsid w:val="00BD0DAE"/>
    <w:rsid w:val="00C77529"/>
    <w:rsid w:val="00C82A92"/>
    <w:rsid w:val="00DA0691"/>
    <w:rsid w:val="00E32BB5"/>
    <w:rsid w:val="00ED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4D8CA2"/>
  <w15:chartTrackingRefBased/>
  <w15:docId w15:val="{FAC92100-1F9D-1045-A846-5EF88F86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2A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2A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 寺山</dc:creator>
  <cp:keywords/>
  <dc:description/>
  <cp:lastModifiedBy>T-SakanoR</cp:lastModifiedBy>
  <cp:revision>9</cp:revision>
  <cp:lastPrinted>2023-10-25T06:54:00Z</cp:lastPrinted>
  <dcterms:created xsi:type="dcterms:W3CDTF">2023-10-23T04:59:00Z</dcterms:created>
  <dcterms:modified xsi:type="dcterms:W3CDTF">2023-10-30T00:41:00Z</dcterms:modified>
</cp:coreProperties>
</file>